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65" w:rsidRDefault="009742A0">
      <w:pPr>
        <w:spacing w:line="600" w:lineRule="exact"/>
        <w:ind w:firstLineChars="200" w:firstLine="880"/>
        <w:jc w:val="center"/>
        <w:rPr>
          <w:rFonts w:ascii="仿宋_GB2312" w:eastAsia="仿宋_GB2312" w:hAnsi="微软雅黑" w:cs="宋体"/>
          <w:b/>
          <w:bCs/>
          <w:kern w:val="36"/>
          <w:sz w:val="24"/>
          <w:szCs w:val="24"/>
        </w:rPr>
      </w:pPr>
      <w:bookmarkStart w:id="0" w:name="_GoBack"/>
      <w:bookmarkEnd w:id="0"/>
      <w:r>
        <w:rPr>
          <w:rFonts w:ascii="仿宋_GB2312" w:eastAsia="仿宋_GB2312" w:hAnsi="宋体" w:hint="eastAsia"/>
          <w:sz w:val="44"/>
          <w:szCs w:val="44"/>
        </w:rPr>
        <w:t>授权委托书</w:t>
      </w:r>
    </w:p>
    <w:p w:rsidR="00D44C65" w:rsidRDefault="00D44C65">
      <w:pPr>
        <w:spacing w:line="600" w:lineRule="exact"/>
        <w:rPr>
          <w:rFonts w:ascii="仿宋_GB2312" w:eastAsia="仿宋_GB2312" w:hAnsi="微软雅黑" w:cs="宋体"/>
          <w:b/>
          <w:bCs/>
          <w:kern w:val="36"/>
          <w:sz w:val="24"/>
          <w:szCs w:val="24"/>
        </w:rPr>
      </w:pP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委托人：</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，男，</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日出生，公民身份号码：</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委托人：</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，女，</w:t>
      </w:r>
      <w:r>
        <w:rPr>
          <w:rFonts w:ascii="仿宋_GB2312" w:eastAsia="仿宋_GB2312" w:hAnsi="仿宋" w:cs="宋体" w:hint="eastAsia"/>
          <w:kern w:val="0"/>
          <w:sz w:val="32"/>
          <w:szCs w:val="32"/>
        </w:rPr>
        <w:tab/>
        <w:t xml:space="preserve">  </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日出生，公民身份号码：</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受托人：</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，男，</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日出生，公民身份号码：</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委托原因及事项：</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委托人</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和</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系夫妻关系，现委托人欲购买“</w:t>
      </w:r>
      <w:r>
        <w:rPr>
          <w:rFonts w:ascii="仿宋_GB2312" w:eastAsia="仿宋_GB2312" w:hAnsi="仿宋" w:cs="宋体" w:hint="eastAsia"/>
          <w:kern w:val="0"/>
          <w:sz w:val="32"/>
          <w:szCs w:val="32"/>
        </w:rPr>
        <w:t>云河上苑</w:t>
      </w:r>
      <w:r>
        <w:rPr>
          <w:rFonts w:ascii="仿宋_GB2312" w:eastAsia="仿宋_GB2312" w:hAnsi="仿宋" w:cs="宋体" w:hint="eastAsia"/>
          <w:kern w:val="0"/>
          <w:sz w:val="32"/>
          <w:szCs w:val="32"/>
        </w:rPr>
        <w:t>家园”共有产权住房壹处，因委托人</w:t>
      </w: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，不能亲自办理选房、签约、缴费等购房手续，特委托受托人</w:t>
      </w: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受托人在办理上述事宜过程中所签署的相关文件，委托人均予以认可。</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委托期限：自委托之日起至</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日止。</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受托人无转委托权。</w:t>
      </w:r>
      <w:r>
        <w:rPr>
          <w:rFonts w:ascii="仿宋_GB2312" w:eastAsia="仿宋_GB2312" w:hAnsi="仿宋" w:cs="宋体" w:hint="eastAsia"/>
          <w:kern w:val="0"/>
          <w:sz w:val="32"/>
          <w:szCs w:val="32"/>
        </w:rPr>
        <w:t xml:space="preserve"> </w:t>
      </w:r>
    </w:p>
    <w:p w:rsidR="00D44C65" w:rsidRDefault="009742A0">
      <w:pPr>
        <w:ind w:firstLineChars="177" w:firstLine="566"/>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委托人：</w:t>
      </w:r>
    </w:p>
    <w:p w:rsidR="00D44C65" w:rsidRDefault="009742A0">
      <w:pPr>
        <w:ind w:firstLineChars="177" w:firstLine="566"/>
        <w:rPr>
          <w:rFonts w:ascii="仿宋_GB2312" w:eastAsia="仿宋_GB2312"/>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日</w:t>
      </w:r>
    </w:p>
    <w:sectPr w:rsidR="00D44C65">
      <w:headerReference w:type="default" r:id="rId7"/>
      <w:pgSz w:w="11906" w:h="16838"/>
      <w:pgMar w:top="468" w:right="1558"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A0" w:rsidRDefault="009742A0">
      <w:r>
        <w:separator/>
      </w:r>
    </w:p>
  </w:endnote>
  <w:endnote w:type="continuationSeparator" w:id="0">
    <w:p w:rsidR="009742A0" w:rsidRDefault="0097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A0" w:rsidRDefault="009742A0">
      <w:r>
        <w:separator/>
      </w:r>
    </w:p>
  </w:footnote>
  <w:footnote w:type="continuationSeparator" w:id="0">
    <w:p w:rsidR="009742A0" w:rsidRDefault="0097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65" w:rsidRDefault="00D44C6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D4"/>
    <w:rsid w:val="00003D2A"/>
    <w:rsid w:val="000478F6"/>
    <w:rsid w:val="00086799"/>
    <w:rsid w:val="000D3358"/>
    <w:rsid w:val="00213E3F"/>
    <w:rsid w:val="00244EB0"/>
    <w:rsid w:val="00296B85"/>
    <w:rsid w:val="002E26C6"/>
    <w:rsid w:val="003F25D3"/>
    <w:rsid w:val="004327C8"/>
    <w:rsid w:val="00464BF5"/>
    <w:rsid w:val="00530729"/>
    <w:rsid w:val="00582DCE"/>
    <w:rsid w:val="00631226"/>
    <w:rsid w:val="0066466B"/>
    <w:rsid w:val="006F3925"/>
    <w:rsid w:val="00751771"/>
    <w:rsid w:val="007D6127"/>
    <w:rsid w:val="00877F34"/>
    <w:rsid w:val="0089563F"/>
    <w:rsid w:val="009742A0"/>
    <w:rsid w:val="009919B2"/>
    <w:rsid w:val="009E387C"/>
    <w:rsid w:val="00A821E2"/>
    <w:rsid w:val="00AD6006"/>
    <w:rsid w:val="00B500C1"/>
    <w:rsid w:val="00BB06A2"/>
    <w:rsid w:val="00C32F44"/>
    <w:rsid w:val="00C85212"/>
    <w:rsid w:val="00D4045D"/>
    <w:rsid w:val="00D44C65"/>
    <w:rsid w:val="00E0007B"/>
    <w:rsid w:val="00EA0BD4"/>
    <w:rsid w:val="00EF15DE"/>
    <w:rsid w:val="51E9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B34962F-6FAF-4884-A3BA-15EBFC2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153"/>
        <w:tab w:val="right" w:pos="8306"/>
      </w:tabs>
      <w:snapToGrid w:val="0"/>
      <w:jc w:val="left"/>
    </w:pPr>
    <w:rPr>
      <w:sz w:val="18"/>
      <w:szCs w:val="18"/>
    </w:rPr>
  </w:style>
  <w:style w:type="paragraph" w:styleId="a5">
    <w:name w:val="header"/>
    <w:basedOn w:val="a"/>
    <w:link w:val="a6"/>
    <w:uiPriority w:val="99"/>
    <w:semiHidden/>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Pr>
      <w:rFonts w:cs="Times New Roman"/>
      <w:sz w:val="18"/>
      <w:szCs w:val="18"/>
    </w:rPr>
  </w:style>
  <w:style w:type="character" w:customStyle="1" w:styleId="a4">
    <w:name w:val="页脚 字符"/>
    <w:basedOn w:val="a0"/>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Microsoft</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授权委托书</dc:title>
  <dc:creator>Users</dc:creator>
  <cp:lastModifiedBy>Wang zhijun</cp:lastModifiedBy>
  <cp:revision>2</cp:revision>
  <dcterms:created xsi:type="dcterms:W3CDTF">2020-11-03T03:31:00Z</dcterms:created>
  <dcterms:modified xsi:type="dcterms:W3CDTF">2020-11-03T03:31:00Z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