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黑体_GBK" w:hAnsi="方正黑体_GBK" w:eastAsia="方正黑体_GBK" w:cs="方正黑体_GBK"/>
          <w:sz w:val="24"/>
          <w:szCs w:val="28"/>
        </w:rPr>
      </w:pPr>
      <w:r>
        <w:rPr>
          <w:rFonts w:hint="eastAsia" w:ascii="方正黑体_GBK" w:hAnsi="方正黑体_GBK" w:eastAsia="方正黑体_GBK" w:cs="方正黑体_GBK"/>
          <w:sz w:val="24"/>
          <w:szCs w:val="28"/>
        </w:rPr>
        <w:t>附件2</w:t>
      </w:r>
    </w:p>
    <w:p>
      <w:pPr>
        <w:spacing w:line="800" w:lineRule="exact"/>
        <w:jc w:val="center"/>
        <w:rPr>
          <w:rFonts w:ascii="方正小标宋_GBK" w:hAnsi="方正小标宋简体" w:eastAsia="方正小标宋_GBK" w:cs="方正小标宋简体"/>
          <w:sz w:val="32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2"/>
          <w:szCs w:val="36"/>
        </w:rPr>
        <w:t>重庆工商大学2022年高水平运动队招生专业志愿意向申报书</w:t>
      </w:r>
    </w:p>
    <w:p>
      <w:pPr>
        <w:spacing w:line="360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jc w:val="left"/>
        <w:rPr>
          <w:rFonts w:ascii="方正仿宋_GBK" w:hAnsi="方正仿宋_GBK" w:eastAsia="方正仿宋_GBK" w:cs="方正仿宋_GBK"/>
          <w:sz w:val="28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32"/>
        </w:rPr>
        <w:t>重庆工商大学：</w:t>
      </w:r>
    </w:p>
    <w:p>
      <w:pPr>
        <w:spacing w:line="560" w:lineRule="exact"/>
        <w:ind w:firstLine="560"/>
        <w:jc w:val="left"/>
        <w:rPr>
          <w:rFonts w:ascii="方正仿宋_GBK" w:hAnsi="方正仿宋_GBK" w:eastAsia="方正仿宋_GBK" w:cs="方正仿宋_GBK"/>
          <w:sz w:val="28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32"/>
        </w:rPr>
        <w:t>本人自愿报名参加重庆工商大学2022年高水平运动队排球（）/足球（）项目招生考试，现向贵校申报专业志愿。如所报专业学校有调整，本人愿意服从调剂贵校指定的其他招生专业。专业志愿信息如下：</w:t>
      </w:r>
    </w:p>
    <w:p>
      <w:pPr>
        <w:spacing w:line="560" w:lineRule="exact"/>
        <w:ind w:firstLine="560"/>
        <w:jc w:val="left"/>
        <w:rPr>
          <w:rFonts w:ascii="方正仿宋_GBK" w:hAnsi="方正仿宋_GBK" w:eastAsia="方正仿宋_GBK" w:cs="方正仿宋_GBK"/>
          <w:sz w:val="28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32"/>
        </w:rPr>
        <w:t>考生姓名：</w:t>
      </w:r>
      <w:r>
        <w:rPr>
          <w:rFonts w:hint="eastAsia" w:ascii="方正仿宋_GBK" w:hAnsi="方正仿宋_GBK" w:eastAsia="方正仿宋_GBK" w:cs="方正仿宋_GBK"/>
          <w:sz w:val="28"/>
          <w:szCs w:val="32"/>
          <w:u w:val="single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sz w:val="28"/>
          <w:szCs w:val="32"/>
        </w:rPr>
        <w:t xml:space="preserve"> </w:t>
      </w:r>
    </w:p>
    <w:p>
      <w:pPr>
        <w:spacing w:line="560" w:lineRule="exact"/>
        <w:ind w:firstLine="560"/>
        <w:jc w:val="left"/>
        <w:rPr>
          <w:rFonts w:hint="eastAsia" w:ascii="方正仿宋_GBK" w:hAnsi="方正仿宋_GBK" w:eastAsia="方正仿宋_GBK" w:cs="方正仿宋_GBK"/>
          <w:sz w:val="28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28"/>
          <w:szCs w:val="32"/>
        </w:rPr>
        <w:t>考生性别：</w:t>
      </w:r>
      <w:r>
        <w:rPr>
          <w:rFonts w:hint="eastAsia" w:ascii="方正仿宋_GBK" w:hAnsi="方正仿宋_GBK" w:eastAsia="方正仿宋_GBK" w:cs="方正仿宋_GBK"/>
          <w:sz w:val="28"/>
          <w:szCs w:val="32"/>
          <w:u w:val="single"/>
        </w:rPr>
        <w:t xml:space="preserve">                         </w:t>
      </w:r>
    </w:p>
    <w:p>
      <w:pPr>
        <w:spacing w:line="560" w:lineRule="exact"/>
        <w:ind w:firstLine="560"/>
        <w:jc w:val="left"/>
        <w:rPr>
          <w:rFonts w:ascii="方正仿宋_GBK" w:hAnsi="方正仿宋_GBK" w:eastAsia="方正仿宋_GBK" w:cs="方正仿宋_GBK"/>
          <w:sz w:val="28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32"/>
        </w:rPr>
        <w:t>高考省份：</w:t>
      </w:r>
      <w:r>
        <w:rPr>
          <w:rFonts w:hint="eastAsia" w:ascii="方正仿宋_GBK" w:hAnsi="方正仿宋_GBK" w:eastAsia="方正仿宋_GBK" w:cs="方正仿宋_GBK"/>
          <w:sz w:val="28"/>
          <w:szCs w:val="32"/>
          <w:u w:val="single"/>
        </w:rPr>
        <w:t xml:space="preserve">                         </w:t>
      </w:r>
    </w:p>
    <w:p>
      <w:pPr>
        <w:spacing w:line="560" w:lineRule="exact"/>
        <w:ind w:firstLine="560"/>
        <w:jc w:val="left"/>
        <w:rPr>
          <w:rFonts w:ascii="方正仿宋_GBK" w:hAnsi="方正仿宋_GBK" w:eastAsia="方正仿宋_GBK" w:cs="方正仿宋_GBK"/>
          <w:sz w:val="28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32"/>
        </w:rPr>
        <w:t>考 生 号：</w:t>
      </w:r>
      <w:r>
        <w:rPr>
          <w:rFonts w:hint="eastAsia" w:ascii="方正仿宋_GBK" w:hAnsi="方正仿宋_GBK" w:eastAsia="方正仿宋_GBK" w:cs="方正仿宋_GBK"/>
          <w:sz w:val="28"/>
          <w:szCs w:val="32"/>
          <w:u w:val="single"/>
        </w:rPr>
        <w:t xml:space="preserve">                         </w:t>
      </w:r>
    </w:p>
    <w:p>
      <w:pPr>
        <w:spacing w:line="560" w:lineRule="exact"/>
        <w:ind w:firstLine="560"/>
        <w:jc w:val="left"/>
        <w:rPr>
          <w:rFonts w:ascii="方正仿宋_GBK" w:hAnsi="方正仿宋_GBK" w:eastAsia="方正仿宋_GBK" w:cs="方正仿宋_GBK"/>
          <w:sz w:val="28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32"/>
        </w:rPr>
        <w:t>身份证号：</w:t>
      </w:r>
      <w:r>
        <w:rPr>
          <w:rFonts w:hint="eastAsia" w:ascii="方正仿宋_GBK" w:hAnsi="方正仿宋_GBK" w:eastAsia="方正仿宋_GBK" w:cs="方正仿宋_GBK"/>
          <w:sz w:val="28"/>
          <w:szCs w:val="32"/>
          <w:u w:val="single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sz w:val="28"/>
          <w:szCs w:val="32"/>
        </w:rPr>
        <w:t xml:space="preserve"> </w:t>
      </w:r>
    </w:p>
    <w:p>
      <w:pPr>
        <w:spacing w:line="560" w:lineRule="exact"/>
        <w:ind w:firstLine="560"/>
        <w:jc w:val="left"/>
        <w:rPr>
          <w:rFonts w:ascii="方正仿宋_GBK" w:hAnsi="方正仿宋_GBK" w:eastAsia="方正仿宋_GBK" w:cs="方正仿宋_GBK"/>
          <w:sz w:val="28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32"/>
        </w:rPr>
        <w:t>非高考改革省份科类（括号内打勾）：</w:t>
      </w:r>
    </w:p>
    <w:p>
      <w:pPr>
        <w:spacing w:line="560" w:lineRule="exact"/>
        <w:ind w:firstLine="560" w:firstLineChars="200"/>
        <w:jc w:val="left"/>
        <w:rPr>
          <w:rFonts w:ascii="方正仿宋_GBK" w:hAnsi="方正仿宋_GBK" w:eastAsia="方正仿宋_GBK" w:cs="方正仿宋_GBK"/>
          <w:sz w:val="28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32"/>
        </w:rPr>
        <w:t>文史（   ）/理工（   ）</w:t>
      </w:r>
    </w:p>
    <w:p>
      <w:pPr>
        <w:spacing w:line="560" w:lineRule="exact"/>
        <w:ind w:firstLine="560"/>
        <w:jc w:val="left"/>
        <w:rPr>
          <w:rFonts w:ascii="方正仿宋_GBK" w:hAnsi="方正仿宋_GBK" w:eastAsia="方正仿宋_GBK" w:cs="方正仿宋_GBK"/>
          <w:sz w:val="28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32"/>
        </w:rPr>
        <w:t>高考改革省份选考科目（括号内打勾）：</w:t>
      </w:r>
    </w:p>
    <w:p>
      <w:pPr>
        <w:spacing w:line="560" w:lineRule="exact"/>
        <w:ind w:firstLine="560"/>
        <w:jc w:val="left"/>
        <w:rPr>
          <w:rFonts w:ascii="方正仿宋_GBK" w:hAnsi="方正仿宋_GBK" w:eastAsia="方正仿宋_GBK" w:cs="方正仿宋_GBK"/>
          <w:sz w:val="28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32"/>
        </w:rPr>
        <w:t>物理（  ）、历史（  ）、化学（  ）</w:t>
      </w:r>
    </w:p>
    <w:p>
      <w:pPr>
        <w:spacing w:line="560" w:lineRule="exact"/>
        <w:ind w:firstLine="560"/>
        <w:jc w:val="left"/>
        <w:rPr>
          <w:rFonts w:ascii="方正仿宋_GBK" w:hAnsi="方正仿宋_GBK" w:eastAsia="方正仿宋_GBK" w:cs="方正仿宋_GBK"/>
          <w:sz w:val="28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32"/>
        </w:rPr>
        <w:t>生物（  ）、政治（  ）、地理（  ）</w:t>
      </w:r>
    </w:p>
    <w:p>
      <w:pPr>
        <w:spacing w:line="560" w:lineRule="exact"/>
        <w:ind w:firstLine="560"/>
        <w:jc w:val="left"/>
        <w:rPr>
          <w:rFonts w:ascii="方正仿宋_GBK" w:hAnsi="方正仿宋_GBK" w:eastAsia="方正仿宋_GBK" w:cs="方正仿宋_GBK"/>
          <w:sz w:val="28"/>
          <w:szCs w:val="32"/>
        </w:rPr>
      </w:pPr>
    </w:p>
    <w:p>
      <w:pPr>
        <w:spacing w:line="560" w:lineRule="exact"/>
        <w:ind w:firstLine="560"/>
        <w:jc w:val="left"/>
        <w:rPr>
          <w:rFonts w:ascii="方正仿宋_GBK" w:hAnsi="方正仿宋_GBK" w:eastAsia="方正仿宋_GBK" w:cs="方正仿宋_GBK"/>
          <w:sz w:val="28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32"/>
        </w:rPr>
        <w:t xml:space="preserve">专业志愿: </w:t>
      </w:r>
      <w:r>
        <w:rPr>
          <w:rFonts w:hint="eastAsia" w:ascii="方正仿宋_GBK" w:hAnsi="方正仿宋_GBK" w:eastAsia="方正仿宋_GBK" w:cs="方正仿宋_GBK"/>
          <w:sz w:val="28"/>
          <w:szCs w:val="32"/>
          <w:u w:val="single"/>
        </w:rPr>
        <w:t xml:space="preserve">                       </w:t>
      </w:r>
    </w:p>
    <w:p>
      <w:pPr>
        <w:spacing w:line="360" w:lineRule="auto"/>
        <w:ind w:firstLine="560"/>
        <w:jc w:val="left"/>
        <w:rPr>
          <w:rFonts w:ascii="方正仿宋_GBK" w:hAnsi="方正仿宋_GBK" w:eastAsia="方正仿宋_GBK" w:cs="方正仿宋_GBK"/>
          <w:sz w:val="28"/>
          <w:szCs w:val="32"/>
          <w:u w:val="single"/>
        </w:rPr>
      </w:pPr>
    </w:p>
    <w:p>
      <w:pPr>
        <w:spacing w:line="360" w:lineRule="auto"/>
        <w:ind w:firstLine="560"/>
        <w:jc w:val="left"/>
        <w:rPr>
          <w:rFonts w:ascii="方正仿宋_GBK" w:hAnsi="方正仿宋_GBK" w:eastAsia="方正仿宋_GBK" w:cs="方正仿宋_GBK"/>
          <w:sz w:val="28"/>
          <w:szCs w:val="32"/>
          <w:u w:val="single"/>
        </w:rPr>
      </w:pPr>
    </w:p>
    <w:p>
      <w:pPr>
        <w:spacing w:line="360" w:lineRule="auto"/>
        <w:ind w:firstLine="420" w:firstLineChars="150"/>
        <w:jc w:val="left"/>
        <w:rPr>
          <w:rFonts w:ascii="方正仿宋_GBK" w:hAnsi="方正仿宋_GBK" w:eastAsia="方正仿宋_GBK" w:cs="方正仿宋_GBK"/>
          <w:sz w:val="28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32"/>
        </w:rPr>
        <w:t xml:space="preserve">                                       考生签名：</w:t>
      </w:r>
    </w:p>
    <w:p>
      <w:pPr>
        <w:spacing w:line="360" w:lineRule="auto"/>
        <w:ind w:firstLine="5880" w:firstLineChars="2100"/>
        <w:jc w:val="left"/>
        <w:rPr>
          <w:rFonts w:ascii="方正仿宋_GBK" w:hAnsi="方正仿宋_GBK" w:eastAsia="方正仿宋_GBK" w:cs="方正仿宋_GBK"/>
          <w:sz w:val="28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32"/>
        </w:rPr>
        <w:t>家长签名：</w:t>
      </w:r>
    </w:p>
    <w:p>
      <w:pPr>
        <w:spacing w:line="360" w:lineRule="auto"/>
        <w:ind w:firstLine="560"/>
        <w:jc w:val="left"/>
        <w:rPr>
          <w:rFonts w:ascii="方正仿宋_GBK" w:hAnsi="方正仿宋_GBK" w:eastAsia="方正仿宋_GBK" w:cs="方正仿宋_GBK"/>
          <w:sz w:val="28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32"/>
        </w:rPr>
        <w:t xml:space="preserve">                                        年     月     日</w:t>
      </w:r>
    </w:p>
    <w:p>
      <w:pPr>
        <w:spacing w:line="580" w:lineRule="exact"/>
        <w:rPr>
          <w:rFonts w:ascii="方正黑体_GBK" w:hAnsi="方正黑体_GBK" w:eastAsia="方正黑体_GBK" w:cs="方正黑体_GBK"/>
          <w:sz w:val="24"/>
          <w:szCs w:val="28"/>
        </w:rPr>
      </w:pPr>
      <w:bookmarkStart w:id="0" w:name="_GoBack"/>
      <w:bookmarkEnd w:id="0"/>
    </w:p>
    <w:p/>
    <w:sectPr>
      <w:pgSz w:w="11906" w:h="16838"/>
      <w:pgMar w:top="116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96BFE"/>
    <w:rsid w:val="4B0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2022-01-12T00:59:00Z</dcterms:created>
  <dc:creator>Admin</dc:creator>
  <cp:lastModifiedBy>Admin</cp:lastModifiedBy>
  <dcterms:modified xsi:type="dcterms:W3CDTF">2022-01-12T01:01:01Z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6F63E0356D8B43529D2CC8585F30E461</vt:lpwstr>
  </property>
</Properties>
</file>