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0"/>
          <w:szCs w:val="40"/>
        </w:rPr>
        <w:t>2021年第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0"/>
          <w:szCs w:val="40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"/>
          <w:sz w:val="40"/>
          <w:szCs w:val="40"/>
        </w:rPr>
        <w:t>次社会招聘岗位需求表</w:t>
      </w:r>
    </w:p>
    <w:tbl>
      <w:tblPr>
        <w:tblStyle w:val="5"/>
        <w:tblpPr w:leftFromText="180" w:rightFromText="180" w:vertAnchor="text" w:horzAnchor="page" w:tblpXSpec="center" w:tblpY="383"/>
        <w:tblOverlap w:val="never"/>
        <w:tblW w:w="109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567"/>
        <w:gridCol w:w="600"/>
        <w:gridCol w:w="2160"/>
        <w:gridCol w:w="4530"/>
        <w:gridCol w:w="1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岗位编号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专业方向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任职条件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维保事业部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通号车间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主任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学历：本科及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职称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/技能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：工程师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/技师及以上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：具有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年以上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轨道交通或铁路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工作经验，具有丰富的通信信号专业管理经验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具有运营筹备经验者优先；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.年龄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周岁及以下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，中共党员优先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维保事业部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技术管理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接触网专业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机电专业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变电专业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站台门专业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电扶梯专业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通信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07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AFC专业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综合监控专业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学历：本科及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职称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/技能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：工程师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/技师及以上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：具有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年以上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轨道交通或铁路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工作经验，具有丰富的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专业管理经验，具有运营筹备经验者优先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年龄35周岁及以下。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维保事业部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生产计划管理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学历：本科及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职称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/技能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：助理工程师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/高级工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及以上；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：具有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年以上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轨道交通或铁路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生产计划岗位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工作经验；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年龄35周岁及以下。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维保事业部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生产维修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调度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学历：专科及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职称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/技能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：助理工程师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/高级工及以上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：具有2年以上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轨道交通或铁路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工作经验，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有本岗位工作经验优先；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年龄35周岁及以下。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维保事业部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物资室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材料员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学历：专科及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：从事相关岗位工作2年及以上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年龄35周岁及以下。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维保事业部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物资室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仓管员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学历：专科及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2.工作经验：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熟悉电脑办公软件操作，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有物资管理、仓储管理工作经验优先；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3.年龄35周岁及以下。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维保事业部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通号车间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工程师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信号专业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通信专业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03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AFC专业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综合监控专业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学历：本科及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职称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/技能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：助理工程师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/高级工及以上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：从事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轨道交通或铁路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行业通号（通信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信号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AFC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综合监控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）相关工作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年及以上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具有运营筹备经验者优先；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维保事业部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通号车间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检修工班长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信号专业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4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通信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学历及专业：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专科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，通信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铁道信号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计算机类等相关专业；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技能等级：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级工及以上；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：具有3年以上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轨道交通或铁路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行业通信、信号相关维修岗位工作经验，具有本专业管理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运营筹备经验者优先；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4.年龄35周岁及以下。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维保事业部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通号车间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检修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信号专业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通信/AFC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综合监控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：专科及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以上，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通信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铁道信号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计算机类等相关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熟悉轨道信号检修岗位相关专业知识；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持有低压电工证及登高作业证优先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调度中心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值班主任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本科及以上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交通运输类等相关专业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职称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/技能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助理工程师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/高级工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轨道交通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或铁路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行车调度工作经验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年及以上或值班主任工作经验1年以上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4.年龄40周岁及以下。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调度中心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调度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行车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调度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电力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调度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环控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信息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调度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1.学历及专业：专科及以上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电气工程类、交通运输类等相关专业；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2.技能：中级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3.工作经验：行调具备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轨道交通或铁路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行车调度工作经验1年及以上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电调具备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轨道交通或铁路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变电检修工作经验2年及以上或电力调度工作经验1年及以上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环控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调度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轨道交通或铁路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消防机电设备检修工作经验2年及以上或环控调度工作经验1年及以上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；信息调度工作具备轨道信息调度工作经验1年及以上或值班主任助理工作经验1年及以上，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熟悉信息报送流程及要求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4.年龄40周岁及以下。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客运中心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值班站长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1.学历及专业：专科及以上，交通运输类等相关专业；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2.工作经验：轨道交通或铁路车站值班员工作经验4年及以上或轨道交通值班站长岗位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3.年龄38周岁及以下。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客运中心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车站值班员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1.学历及专业：专科及以上，交通运输类等相关专业；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2.工作经验：轨道交通或铁路车站值班员工作经验2年及以上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3.年龄35周岁及以下。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客运中心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站务员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1.学历：专科及以上；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2.工作经验：轨道交通、客服服务、酒店管理、空乘交通运输类等相关专业经验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3.年龄30周岁及以下。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乘务中心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电客车指导司机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1.学历及专业：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及以上，铁道机车车辆等相关专业；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2.技能：乘务相关专业高级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3.工作经验：2年以上车队（班组）管理经验或6年以上轨道交通乘务岗位工作经验；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4.年龄35周岁及以下。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乘务中心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电客车司机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1.学历及专业：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及以上，铁道机车车辆等相关专业；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2.技能：乘务相关专业初级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3.工作经验：单独驾驶城市轨道交通列车2年及以上工作经验；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4.年龄35周岁及以下。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乘务中心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工程车班长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1.学历及专业：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及以上，机车、交通运输及相关专业；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2.技能：高级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工作经验：在工程车岗位5年及以上，熟知地铁行车或铁路相关规章制度，精通工程车专业知识及工程车应急故障处理知识；具备良好的组织协调能力，有较强沟通合作意识和应急处理能力；具备较强的文字写作能力和计算机运用能力；精通工程车车辆的检修、维保能力，有驾驶及维修经验者优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4.年龄40周岁及以下。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乘务中心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轨道工程车司机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1.学历及专业：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及以上，机车、交通运输及相关专业；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2.技能：初级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及以上轨道工程车司机；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工作经验：在工程车岗位3年及以上，熟知地铁行车或铁路相关规章制度，熟练掌握和驾驶各类工程车，具备轨道工程车专业知识及轨道工程车应急故障处理能力；有较强沟通合作意识；精通轨道工程车车辆的检修、维保能力，有驾驶及维修经验者优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4.年龄40周岁及以下。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乘务中心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车场调度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1.学历及专业：专科及以上，交通运输工程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机车车辆等相关专业；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2技能：相关专业中级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3.工作经验：具有2年及以上轨道交通电动客车司机或铁路信号楼值班员经验或1年及以上轨道交通车场调度经验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4.年龄40周岁及以下。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乘务中心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地勤工班长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1.学历及专业：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及以上，铁道机车车辆、城市轨道交通运营管理专业（乘务方向）等相关专业；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2.技能：乘务相关专业高级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3.工作经验：具有驾驶城市轨道交通列车5年及以上工作经验；拥有轨道交通或铁路车场调度或者信号楼工作经验1年及以上的优先；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4.年龄35周岁及以下。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乘务中心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地勤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司机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1.学历及专业：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，铁道机车车辆、城市轨道交通运营管理专业（乘务方向）等相关专业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2.技能：乘务相关专业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初级工及以上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3.工作经验：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单独驾驶轨道交通地铁列车2年及以上工作经验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4.年龄35周岁及以下。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票务管理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专业：专科及以上，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城市轨道交通票务管理相关专业；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2.职称：助理工程师及以上；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工作经验：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从事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轨道交通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票务清分、票卡、收益、稽查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相关工作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年及以上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周岁及以下。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客服热线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专业：专科及以上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工作经验：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客服类相关工作1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年及以上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具备良好的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应变能力和沟通能力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，普通话二级甲，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英语沟通能力强的优先；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周岁及以下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技术管理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本科及以上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交通运输类等相关专业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职称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工程师及以上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轨道交通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部门级安全、质量管理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工作经验1年以上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4.年龄35周岁及以下。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运营事业部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施工计划管理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专业：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科及以上，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城市轨道交通交通运输以及相关专业；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职称：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助理工程师及以上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工作经验：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事轨道交通或铁路施工计划管理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相关工作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年及以上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zh-CN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4.年龄35周岁及以下。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安全质量监察部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质量/技术管理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1.学历：本科及以上；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2.职称：工程师及以上；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3.工作经验：城市轨道交通安全质量管理、城市轨道交通技术管理、培训评价、职业技能鉴定相关工作经验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年以上；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4.年龄40周岁及以下；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安全质量监察部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安全监察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1.学历：本科及以上；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2职称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/技能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助理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工程师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/高级工及以上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3.工作经验：城市轨道交通安全质量管理、控制保护区管理、运营行政执法相关工作经验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年以上；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4.年龄40周岁及以下。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18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143AB"/>
    <w:multiLevelType w:val="singleLevel"/>
    <w:tmpl w:val="07A143AB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abstractNum w:abstractNumId="1">
    <w:nsid w:val="649181EE"/>
    <w:multiLevelType w:val="singleLevel"/>
    <w:tmpl w:val="649181EE"/>
    <w:lvl w:ilvl="0" w:tentative="0">
      <w:start w:val="1"/>
      <w:numFmt w:val="decimalZero"/>
      <w:lvlText w:val="JT0%1"/>
      <w:lvlJc w:val="left"/>
      <w:pPr>
        <w:tabs>
          <w:tab w:val="left" w:pos="458"/>
        </w:tabs>
        <w:ind w:left="454" w:hanging="454"/>
      </w:pPr>
      <w:rPr>
        <w:rFonts w:hint="default" w:ascii="方正仿宋_GBK" w:hAnsi="方正仿宋_GBK" w:eastAsia="方正仿宋_GBK" w:cs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85A44"/>
    <w:rsid w:val="62D7372F"/>
    <w:rsid w:val="72A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0" w:firstLineChars="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2021-09-07T04:10:00Z</dcterms:created>
  <dc:creator>lenovo</dc:creator>
  <cp:lastModifiedBy>阿愚说她要长大</cp:lastModifiedBy>
  <dcterms:modified xsi:type="dcterms:W3CDTF">2021-09-07T06:02:50Z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4BB1B814251F465D9A5388AD44607446</vt:lpwstr>
  </property>
</Properties>
</file>