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长沙环境保护职业技术学院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2022年春季学期开学返校审批表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系部：</w:t>
      </w:r>
    </w:p>
    <w:tbl>
      <w:tblPr>
        <w:tblStyle w:val="3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2"/>
        <w:gridCol w:w="2130"/>
        <w:gridCol w:w="467"/>
        <w:gridCol w:w="1168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3502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2130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寝室</w:t>
            </w:r>
          </w:p>
        </w:tc>
        <w:tc>
          <w:tcPr>
            <w:tcW w:w="3502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栋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本人手机号码</w:t>
            </w: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姓名及关系</w:t>
            </w: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是否符合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返校条件</w:t>
            </w:r>
          </w:p>
        </w:tc>
        <w:tc>
          <w:tcPr>
            <w:tcW w:w="7267" w:type="dxa"/>
            <w:gridSpan w:val="4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是  </w:t>
            </w: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行程安排</w:t>
            </w: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交通方式：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出发时间：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出发地点/站点：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到达地点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/站点：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车次/航班号：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车厢及座位号：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预计到达时间：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预计到校时间</w:t>
            </w: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到校校门</w:t>
            </w:r>
          </w:p>
        </w:tc>
        <w:tc>
          <w:tcPr>
            <w:tcW w:w="7267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南门  </w:t>
            </w: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6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健康码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绿码</w:t>
            </w:r>
          </w:p>
        </w:tc>
        <w:tc>
          <w:tcPr>
            <w:tcW w:w="467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绿色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行程码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6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插入电子图片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467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插入电子图片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669" w:type="dxa"/>
            <w:gridSpan w:val="3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新冠疫苗接种码</w:t>
            </w:r>
          </w:p>
        </w:tc>
        <w:tc>
          <w:tcPr>
            <w:tcW w:w="467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核酸检测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61" w:hRule="atLeast"/>
          <w:jc w:val="center"/>
        </w:trPr>
        <w:tc>
          <w:tcPr>
            <w:tcW w:w="46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插入电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子图片或不能接种疫苗的相关证明图片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67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上传48小时内核酸检测阴性报告图片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审核意见</w:t>
            </w:r>
          </w:p>
        </w:tc>
        <w:tc>
          <w:tcPr>
            <w:tcW w:w="7267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教学系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267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vertAlign w:val="baseline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vertAlign w:val="baseline"/>
          <w:lang w:val="en-US" w:eastAsia="zh-CN"/>
        </w:rPr>
        <w:t>审批表由学生如实填写后交班级辅导员。教学系审核通过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vertAlign w:val="baseline"/>
          <w:lang w:val="en-US" w:eastAsia="zh-CN"/>
        </w:rPr>
        <w:t>后，由班级辅导员通知学生按时返校。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55B37"/>
    <w:rsid w:val="2D455B37"/>
    <w:rsid w:val="5E1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2022-02-15T08:10:00Z</dcterms:created>
  <dc:creator>张理</dc:creator>
  <cp:lastModifiedBy>张理</cp:lastModifiedBy>
  <dcterms:modified xsi:type="dcterms:W3CDTF">2022-02-15T08:56:46Z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C8CC1C62D9C14A8C95471EFFBCB190C9</vt:lpwstr>
  </property>
</Properties>
</file>