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71" w:rsidRDefault="00D4238B"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大连市公安局金州分局、开发区分局</w:t>
      </w:r>
    </w:p>
    <w:p w:rsidR="00D06571" w:rsidRDefault="00D4238B"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文职招聘体能测试计分换算标准及项目规范标准</w:t>
      </w:r>
    </w:p>
    <w:p w:rsidR="00D06571" w:rsidRDefault="00D06571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p w:rsidR="00D06571" w:rsidRDefault="00D4238B" w:rsidP="009C5BB6">
      <w:pPr>
        <w:spacing w:line="5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男子青年一组（25岁以下）评分表</w:t>
      </w:r>
    </w:p>
    <w:p w:rsidR="009C5BB6" w:rsidRPr="009C5BB6" w:rsidRDefault="009C5BB6" w:rsidP="009C5BB6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W w:w="4805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0"/>
        <w:gridCol w:w="2284"/>
        <w:gridCol w:w="2076"/>
        <w:gridCol w:w="2289"/>
      </w:tblGrid>
      <w:tr w:rsidR="00D06571" w:rsidTr="00D4238B">
        <w:trPr>
          <w:trHeight w:val="419"/>
        </w:trPr>
        <w:tc>
          <w:tcPr>
            <w:tcW w:w="1084" w:type="pct"/>
            <w:vMerge w:val="restart"/>
            <w:tcBorders>
              <w:tl2br w:val="single" w:sz="4" w:space="0" w:color="auto"/>
            </w:tcBorders>
            <w:vAlign w:val="center"/>
          </w:tcPr>
          <w:p w:rsidR="00D06571" w:rsidRDefault="00D4238B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项</w:t>
            </w:r>
          </w:p>
          <w:p w:rsidR="00D06571" w:rsidRDefault="00D4238B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目</w:t>
            </w:r>
          </w:p>
          <w:p w:rsidR="00D06571" w:rsidRDefault="00D4238B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分   </w:t>
            </w:r>
          </w:p>
          <w:p w:rsidR="00D06571" w:rsidRDefault="00D4238B">
            <w:pPr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23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</w:t>
            </w:r>
          </w:p>
        </w:tc>
      </w:tr>
      <w:tr w:rsidR="00D06571" w:rsidTr="00D4238B">
        <w:trPr>
          <w:trHeight w:val="1453"/>
        </w:trPr>
        <w:tc>
          <w:tcPr>
            <w:tcW w:w="1084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10米×4往返跑</w:t>
            </w:r>
          </w:p>
        </w:tc>
        <w:tc>
          <w:tcPr>
            <w:tcW w:w="1223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立定</w:t>
            </w:r>
          </w:p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跳远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1分钟</w:t>
            </w:r>
          </w:p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俯卧撑</w:t>
            </w:r>
          </w:p>
        </w:tc>
      </w:tr>
      <w:tr w:rsidR="00D06571" w:rsidTr="00D4238B">
        <w:trPr>
          <w:trHeight w:val="936"/>
        </w:trPr>
        <w:tc>
          <w:tcPr>
            <w:tcW w:w="1084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（秒）</w:t>
            </w:r>
          </w:p>
        </w:tc>
        <w:tc>
          <w:tcPr>
            <w:tcW w:w="1223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（米）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（次）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9″2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2.69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9″5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2.65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9″8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2.61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10″1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2.57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10″4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2.53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10″7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2.49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11″0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2.45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11″3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2.41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11″6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2.37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11″9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2.33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12″2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2.29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12″5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2.25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D4238B" w:rsidTr="00D4238B">
        <w:trPr>
          <w:trHeight w:hRule="exact" w:val="62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12″8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2.21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D4238B" w:rsidTr="00D4238B">
        <w:trPr>
          <w:trHeight w:hRule="exact" w:val="635"/>
        </w:trPr>
        <w:tc>
          <w:tcPr>
            <w:tcW w:w="1084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345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13″1</w:t>
            </w:r>
          </w:p>
        </w:tc>
        <w:tc>
          <w:tcPr>
            <w:tcW w:w="1223" w:type="pct"/>
            <w:vAlign w:val="center"/>
          </w:tcPr>
          <w:p w:rsidR="00D4238B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2.17</w:t>
            </w:r>
          </w:p>
        </w:tc>
        <w:tc>
          <w:tcPr>
            <w:tcW w:w="1348" w:type="pct"/>
            <w:vAlign w:val="center"/>
          </w:tcPr>
          <w:p w:rsidR="00D4238B" w:rsidRPr="00D4238B" w:rsidRDefault="00D4238B" w:rsidP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38B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</w:tr>
    </w:tbl>
    <w:p w:rsidR="00D06571" w:rsidRDefault="00D06571">
      <w:pPr>
        <w:spacing w:line="560" w:lineRule="exact"/>
        <w:rPr>
          <w:rFonts w:ascii="仿宋_GB2312" w:eastAsia="仿宋_GB2312"/>
          <w:sz w:val="36"/>
          <w:szCs w:val="36"/>
        </w:rPr>
      </w:pPr>
    </w:p>
    <w:p w:rsidR="00D06571" w:rsidRDefault="00D4238B"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男子青年二组（26岁至30岁）评分表</w:t>
      </w:r>
    </w:p>
    <w:p w:rsidR="00D06571" w:rsidRDefault="00D06571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W w:w="4797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2285"/>
        <w:gridCol w:w="2085"/>
        <w:gridCol w:w="2280"/>
      </w:tblGrid>
      <w:tr w:rsidR="00D06571">
        <w:trPr>
          <w:trHeight w:val="419"/>
        </w:trPr>
        <w:tc>
          <w:tcPr>
            <w:tcW w:w="1076" w:type="pct"/>
            <w:vMerge w:val="restart"/>
            <w:tcBorders>
              <w:tl2br w:val="single" w:sz="4" w:space="0" w:color="auto"/>
            </w:tcBorders>
            <w:vAlign w:val="center"/>
          </w:tcPr>
          <w:p w:rsidR="00D06571" w:rsidRDefault="00D4238B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项</w:t>
            </w:r>
          </w:p>
          <w:p w:rsidR="00D06571" w:rsidRDefault="00D4238B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目</w:t>
            </w:r>
          </w:p>
          <w:p w:rsidR="00D06571" w:rsidRDefault="00D4238B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分   </w:t>
            </w:r>
          </w:p>
          <w:p w:rsidR="00D06571" w:rsidRDefault="00D4238B">
            <w:pPr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30" w:type="pct"/>
            <w:vAlign w:val="center"/>
          </w:tcPr>
          <w:p w:rsidR="00D06571" w:rsidRDefault="00D4238B">
            <w:pPr>
              <w:widowControl/>
              <w:ind w:firstLineChars="200" w:firstLine="56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二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</w:t>
            </w:r>
          </w:p>
        </w:tc>
      </w:tr>
      <w:tr w:rsidR="00D06571">
        <w:trPr>
          <w:trHeight w:val="1453"/>
        </w:trPr>
        <w:tc>
          <w:tcPr>
            <w:tcW w:w="1076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10米×4往返跑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立定</w:t>
            </w:r>
          </w:p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跳远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1分钟</w:t>
            </w:r>
          </w:p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俯卧撑</w:t>
            </w:r>
          </w:p>
        </w:tc>
      </w:tr>
      <w:tr w:rsidR="00D06571">
        <w:trPr>
          <w:trHeight w:val="936"/>
        </w:trPr>
        <w:tc>
          <w:tcPr>
            <w:tcW w:w="1076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（秒）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（米）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（次）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10″1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2.65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10″4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2.61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10″7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2.57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11″0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2.53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11″3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2.49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11″6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2.45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11″9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2.41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12″2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2.37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12″5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2.33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12″8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2.29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13″1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13″4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2.21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D06571">
        <w:trPr>
          <w:trHeight w:hRule="exact" w:val="62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13″7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2.17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</w:tr>
      <w:tr w:rsidR="00D06571">
        <w:trPr>
          <w:trHeight w:hRule="exact" w:val="635"/>
        </w:trPr>
        <w:tc>
          <w:tcPr>
            <w:tcW w:w="1076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34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14″0</w:t>
            </w:r>
          </w:p>
        </w:tc>
        <w:tc>
          <w:tcPr>
            <w:tcW w:w="123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2.13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</w:tr>
    </w:tbl>
    <w:p w:rsidR="00D06571" w:rsidRDefault="00D06571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p w:rsidR="00D06571" w:rsidRDefault="00D06571">
      <w:pPr>
        <w:spacing w:line="560" w:lineRule="exact"/>
        <w:rPr>
          <w:rFonts w:ascii="仿宋_GB2312" w:eastAsia="仿宋_GB2312"/>
          <w:sz w:val="36"/>
          <w:szCs w:val="36"/>
        </w:rPr>
      </w:pPr>
    </w:p>
    <w:p w:rsidR="00D06571" w:rsidRDefault="00D4238B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男子青年三组（31岁至35岁）评分表</w:t>
      </w:r>
    </w:p>
    <w:p w:rsidR="00D06571" w:rsidRDefault="00D06571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W w:w="4805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2285"/>
        <w:gridCol w:w="2083"/>
        <w:gridCol w:w="2297"/>
      </w:tblGrid>
      <w:tr w:rsidR="00D06571">
        <w:trPr>
          <w:trHeight w:val="419"/>
        </w:trPr>
        <w:tc>
          <w:tcPr>
            <w:tcW w:w="1074" w:type="pct"/>
            <w:vMerge w:val="restart"/>
            <w:tcBorders>
              <w:tl2br w:val="single" w:sz="4" w:space="0" w:color="auto"/>
            </w:tcBorders>
            <w:vAlign w:val="center"/>
          </w:tcPr>
          <w:p w:rsidR="00D06571" w:rsidRDefault="00D4238B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项</w:t>
            </w:r>
          </w:p>
          <w:p w:rsidR="00D06571" w:rsidRDefault="00D4238B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目</w:t>
            </w:r>
          </w:p>
          <w:p w:rsidR="00D06571" w:rsidRDefault="00D4238B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分   </w:t>
            </w:r>
          </w:p>
          <w:p w:rsidR="00D06571" w:rsidRDefault="00D4238B">
            <w:pPr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1345" w:type="pct"/>
            <w:vAlign w:val="center"/>
          </w:tcPr>
          <w:p w:rsidR="00D06571" w:rsidRDefault="00017587" w:rsidP="00017587">
            <w:pPr>
              <w:widowControl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</w:t>
            </w:r>
            <w:r w:rsidR="00D4238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4238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27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</w:t>
            </w:r>
          </w:p>
        </w:tc>
      </w:tr>
      <w:tr w:rsidR="00D06571">
        <w:trPr>
          <w:trHeight w:val="1453"/>
        </w:trPr>
        <w:tc>
          <w:tcPr>
            <w:tcW w:w="1074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10米×4往返跑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立定</w:t>
            </w:r>
          </w:p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跳远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1分钟</w:t>
            </w:r>
          </w:p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俯卧撑</w:t>
            </w:r>
          </w:p>
        </w:tc>
      </w:tr>
      <w:tr w:rsidR="00D06571">
        <w:trPr>
          <w:trHeight w:val="936"/>
        </w:trPr>
        <w:tc>
          <w:tcPr>
            <w:tcW w:w="1074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（秒）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（米）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（次）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10″4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2.61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10″7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2.57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11″0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2.53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11″3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2.49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11″6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2.45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11″9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2.41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12″2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2.37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12″5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2.33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12″8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2.29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13″1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2.25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13″4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2.21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13″7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2.17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14″0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2.13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</w:tr>
      <w:tr w:rsidR="00D06571">
        <w:trPr>
          <w:trHeight w:hRule="exact" w:val="63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34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14″3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2.09</w:t>
            </w:r>
          </w:p>
        </w:tc>
        <w:tc>
          <w:tcPr>
            <w:tcW w:w="135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</w:tr>
    </w:tbl>
    <w:p w:rsidR="00D06571" w:rsidRDefault="00D06571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p w:rsidR="00D06571" w:rsidRDefault="00D06571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p w:rsidR="00D06571" w:rsidRDefault="00D0657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06571" w:rsidRDefault="00D4238B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女子青年一组（25岁以下）评分表</w:t>
      </w:r>
    </w:p>
    <w:p w:rsidR="00D06571" w:rsidRPr="00897DA4" w:rsidRDefault="00D06571" w:rsidP="00897DA4">
      <w:pPr>
        <w:spacing w:line="560" w:lineRule="exact"/>
        <w:jc w:val="center"/>
        <w:rPr>
          <w:rFonts w:ascii="仿宋_GB2312" w:eastAsia="仿宋_GB2312"/>
          <w:sz w:val="18"/>
          <w:szCs w:val="18"/>
        </w:rPr>
      </w:pPr>
    </w:p>
    <w:tbl>
      <w:tblPr>
        <w:tblW w:w="4805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4"/>
        <w:gridCol w:w="2302"/>
        <w:gridCol w:w="2083"/>
        <w:gridCol w:w="2280"/>
      </w:tblGrid>
      <w:tr w:rsidR="00D06571">
        <w:trPr>
          <w:trHeight w:val="814"/>
        </w:trPr>
        <w:tc>
          <w:tcPr>
            <w:tcW w:w="1074" w:type="pct"/>
            <w:vMerge w:val="restart"/>
            <w:tcBorders>
              <w:tl2br w:val="single" w:sz="4" w:space="0" w:color="auto"/>
            </w:tcBorders>
            <w:vAlign w:val="center"/>
          </w:tcPr>
          <w:p w:rsidR="00D06571" w:rsidRDefault="00D4238B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项</w:t>
            </w:r>
          </w:p>
          <w:p w:rsidR="00D06571" w:rsidRDefault="00D4238B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目</w:t>
            </w:r>
          </w:p>
          <w:p w:rsidR="00D06571" w:rsidRDefault="00D4238B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分   </w:t>
            </w:r>
          </w:p>
          <w:p w:rsidR="00D06571" w:rsidRDefault="00D4238B">
            <w:pPr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27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</w:t>
            </w:r>
          </w:p>
        </w:tc>
      </w:tr>
      <w:tr w:rsidR="00D06571">
        <w:trPr>
          <w:trHeight w:val="1453"/>
        </w:trPr>
        <w:tc>
          <w:tcPr>
            <w:tcW w:w="1074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10米×4往返跑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立定跳远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1分钟</w:t>
            </w:r>
          </w:p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仰卧起坐</w:t>
            </w:r>
          </w:p>
        </w:tc>
      </w:tr>
      <w:tr w:rsidR="00D06571">
        <w:trPr>
          <w:trHeight w:val="936"/>
        </w:trPr>
        <w:tc>
          <w:tcPr>
            <w:tcW w:w="1074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（秒）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（米）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）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10″2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2.10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10″5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2.06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10″8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2.02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11″1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1.98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11″4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1.94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11″7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1.90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12″0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1.86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12″3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1.82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12″6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1.78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12″9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1.74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13″2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1.70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13″5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1.66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</w:tr>
      <w:tr w:rsidR="00D06571">
        <w:trPr>
          <w:trHeight w:hRule="exact" w:val="62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13″8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1.62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</w:tr>
      <w:tr w:rsidR="00D06571">
        <w:trPr>
          <w:trHeight w:hRule="exact" w:val="635"/>
        </w:trPr>
        <w:tc>
          <w:tcPr>
            <w:tcW w:w="1074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355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14″1</w:t>
            </w:r>
          </w:p>
        </w:tc>
        <w:tc>
          <w:tcPr>
            <w:tcW w:w="1227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1.58</w:t>
            </w:r>
          </w:p>
        </w:tc>
        <w:tc>
          <w:tcPr>
            <w:tcW w:w="1342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</w:tr>
    </w:tbl>
    <w:p w:rsidR="00D06571" w:rsidRDefault="00D06571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p w:rsidR="00D06571" w:rsidRDefault="00D06571">
      <w:pPr>
        <w:spacing w:line="560" w:lineRule="exact"/>
        <w:rPr>
          <w:rFonts w:ascii="仿宋_GB2312" w:eastAsia="仿宋_GB2312"/>
          <w:sz w:val="36"/>
          <w:szCs w:val="36"/>
        </w:rPr>
      </w:pPr>
    </w:p>
    <w:p w:rsidR="00D06571" w:rsidRDefault="00D06571">
      <w:pPr>
        <w:spacing w:line="560" w:lineRule="exact"/>
        <w:ind w:firstLineChars="350" w:firstLine="1260"/>
        <w:rPr>
          <w:rFonts w:ascii="仿宋_GB2312" w:eastAsia="仿宋_GB2312"/>
          <w:sz w:val="36"/>
          <w:szCs w:val="36"/>
        </w:rPr>
      </w:pPr>
    </w:p>
    <w:p w:rsidR="00D06571" w:rsidRDefault="00D4238B">
      <w:pPr>
        <w:spacing w:line="560" w:lineRule="exact"/>
        <w:ind w:firstLineChars="350" w:firstLine="126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女子青年二组（26岁至30岁）评分表</w:t>
      </w:r>
    </w:p>
    <w:p w:rsidR="00D06571" w:rsidRDefault="00D06571" w:rsidP="00897DA4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W w:w="4865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5"/>
        <w:gridCol w:w="2300"/>
        <w:gridCol w:w="2235"/>
        <w:gridCol w:w="2235"/>
      </w:tblGrid>
      <w:tr w:rsidR="00D06571">
        <w:trPr>
          <w:trHeight w:val="419"/>
        </w:trPr>
        <w:tc>
          <w:tcPr>
            <w:tcW w:w="1061" w:type="pct"/>
            <w:vMerge w:val="restart"/>
            <w:tcBorders>
              <w:tl2br w:val="single" w:sz="4" w:space="0" w:color="auto"/>
            </w:tcBorders>
            <w:vAlign w:val="center"/>
          </w:tcPr>
          <w:p w:rsidR="00D06571" w:rsidRDefault="00D4238B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项</w:t>
            </w:r>
          </w:p>
          <w:p w:rsidR="00D06571" w:rsidRDefault="00D4238B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目</w:t>
            </w:r>
          </w:p>
          <w:p w:rsidR="00D06571" w:rsidRDefault="00D4238B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分   </w:t>
            </w:r>
          </w:p>
          <w:p w:rsidR="00D06571" w:rsidRDefault="00D4238B">
            <w:pPr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00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</w:t>
            </w:r>
          </w:p>
        </w:tc>
      </w:tr>
      <w:tr w:rsidR="00D06571">
        <w:trPr>
          <w:trHeight w:val="1453"/>
        </w:trPr>
        <w:tc>
          <w:tcPr>
            <w:tcW w:w="1061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10米×4往返跑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立定跳远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1分钟</w:t>
            </w:r>
          </w:p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仰卧起坐</w:t>
            </w:r>
          </w:p>
        </w:tc>
      </w:tr>
      <w:tr w:rsidR="00D06571">
        <w:trPr>
          <w:trHeight w:val="936"/>
        </w:trPr>
        <w:tc>
          <w:tcPr>
            <w:tcW w:w="1061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（秒）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（米）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）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11″1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2.06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2.02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11″7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1.98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12″0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1.94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12″3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1.90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12″6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1.86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12″9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1.82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13″2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1.78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13″5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1.74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13″8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1.70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14″1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1.66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1.62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</w:tr>
      <w:tr w:rsidR="00D06571">
        <w:trPr>
          <w:trHeight w:hRule="exact" w:val="62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14″7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1.58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</w:tr>
      <w:tr w:rsidR="00D06571">
        <w:trPr>
          <w:trHeight w:hRule="exact" w:val="635"/>
        </w:trPr>
        <w:tc>
          <w:tcPr>
            <w:tcW w:w="1061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338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15″0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1.54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</w:tr>
    </w:tbl>
    <w:p w:rsidR="00D06571" w:rsidRDefault="00D06571">
      <w:pPr>
        <w:spacing w:line="560" w:lineRule="exact"/>
        <w:ind w:firstLineChars="350" w:firstLine="1260"/>
        <w:rPr>
          <w:rFonts w:ascii="仿宋_GB2312" w:eastAsia="仿宋_GB2312"/>
          <w:sz w:val="36"/>
          <w:szCs w:val="36"/>
        </w:rPr>
      </w:pPr>
    </w:p>
    <w:p w:rsidR="00D06571" w:rsidRDefault="00D06571">
      <w:pPr>
        <w:spacing w:line="560" w:lineRule="exact"/>
        <w:rPr>
          <w:rFonts w:ascii="仿宋_GB2312" w:eastAsia="仿宋_GB2312"/>
          <w:sz w:val="36"/>
          <w:szCs w:val="36"/>
        </w:rPr>
      </w:pPr>
    </w:p>
    <w:p w:rsidR="00D06571" w:rsidRDefault="00D4238B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女子青年三组（31岁至35岁）评分表</w:t>
      </w:r>
    </w:p>
    <w:p w:rsidR="00D06571" w:rsidRDefault="00D06571" w:rsidP="00897DA4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W w:w="4865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2286"/>
        <w:gridCol w:w="2236"/>
        <w:gridCol w:w="2236"/>
      </w:tblGrid>
      <w:tr w:rsidR="00D06571">
        <w:trPr>
          <w:trHeight w:val="428"/>
        </w:trPr>
        <w:tc>
          <w:tcPr>
            <w:tcW w:w="1069" w:type="pct"/>
            <w:vMerge w:val="restart"/>
            <w:tcBorders>
              <w:tl2br w:val="single" w:sz="4" w:space="0" w:color="auto"/>
            </w:tcBorders>
            <w:vAlign w:val="center"/>
          </w:tcPr>
          <w:p w:rsidR="00D06571" w:rsidRDefault="00D4238B">
            <w:pPr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项</w:t>
            </w:r>
          </w:p>
          <w:p w:rsidR="00D06571" w:rsidRDefault="00D4238B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目</w:t>
            </w:r>
          </w:p>
          <w:p w:rsidR="00D06571" w:rsidRDefault="00D4238B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分   </w:t>
            </w:r>
          </w:p>
          <w:p w:rsidR="00D06571" w:rsidRDefault="00D4238B">
            <w:pPr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00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widowControl/>
              <w:ind w:firstLineChars="300" w:firstLine="843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</w:t>
            </w:r>
          </w:p>
        </w:tc>
      </w:tr>
      <w:tr w:rsidR="00D06571">
        <w:trPr>
          <w:trHeight w:val="1432"/>
        </w:trPr>
        <w:tc>
          <w:tcPr>
            <w:tcW w:w="1069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10米×4往返跑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立定跳远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1分钟</w:t>
            </w:r>
          </w:p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仰卧起坐</w:t>
            </w:r>
          </w:p>
        </w:tc>
      </w:tr>
      <w:tr w:rsidR="00D06571">
        <w:trPr>
          <w:trHeight w:val="930"/>
        </w:trPr>
        <w:tc>
          <w:tcPr>
            <w:tcW w:w="1069" w:type="pct"/>
            <w:vMerge/>
            <w:tcBorders>
              <w:tl2br w:val="single" w:sz="4" w:space="0" w:color="auto"/>
            </w:tcBorders>
            <w:vAlign w:val="center"/>
          </w:tcPr>
          <w:p w:rsidR="00D06571" w:rsidRDefault="00D065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（秒）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（米）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）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1.98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95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11″7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1.94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90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12″0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1.90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12″3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1.86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12″6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1.82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75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12″9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1.78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13″2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1.74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13″5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1.70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13″8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1.66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14″1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1.62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1.58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14″7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1.54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</w:tr>
      <w:tr w:rsidR="00D06571">
        <w:trPr>
          <w:trHeight w:hRule="exact" w:val="60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15″0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1.50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</w:tr>
      <w:tr w:rsidR="00D06571">
        <w:trPr>
          <w:trHeight w:hRule="exact" w:val="638"/>
        </w:trPr>
        <w:tc>
          <w:tcPr>
            <w:tcW w:w="1069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329" w:type="pct"/>
            <w:vAlign w:val="center"/>
          </w:tcPr>
          <w:p w:rsidR="00D06571" w:rsidRDefault="00D4238B">
            <w:pPr>
              <w:ind w:left="420" w:hanging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15″3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1.46</w:t>
            </w:r>
          </w:p>
        </w:tc>
        <w:tc>
          <w:tcPr>
            <w:tcW w:w="1300" w:type="pct"/>
            <w:vAlign w:val="center"/>
          </w:tcPr>
          <w:p w:rsidR="00D06571" w:rsidRDefault="00D423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</w:tr>
    </w:tbl>
    <w:p w:rsidR="00D06571" w:rsidRDefault="00D06571">
      <w:pPr>
        <w:spacing w:line="280" w:lineRule="exact"/>
        <w:rPr>
          <w:rFonts w:ascii="仿宋_GB2312" w:eastAsia="仿宋_GB2312"/>
          <w:sz w:val="21"/>
          <w:szCs w:val="21"/>
        </w:rPr>
      </w:pPr>
    </w:p>
    <w:p w:rsidR="00D06571" w:rsidRDefault="00D06571">
      <w:pPr>
        <w:spacing w:line="280" w:lineRule="exact"/>
        <w:rPr>
          <w:rFonts w:ascii="仿宋_GB2312" w:eastAsia="仿宋_GB2312"/>
          <w:sz w:val="21"/>
          <w:szCs w:val="21"/>
        </w:rPr>
      </w:pPr>
    </w:p>
    <w:p w:rsidR="00D06571" w:rsidRDefault="00D06571">
      <w:pPr>
        <w:spacing w:line="280" w:lineRule="exact"/>
        <w:rPr>
          <w:rFonts w:ascii="仿宋_GB2312" w:eastAsia="仿宋_GB2312"/>
          <w:sz w:val="21"/>
          <w:szCs w:val="21"/>
        </w:rPr>
      </w:pPr>
    </w:p>
    <w:p w:rsidR="00D06571" w:rsidRDefault="00D06571">
      <w:pPr>
        <w:spacing w:line="280" w:lineRule="exact"/>
        <w:rPr>
          <w:rFonts w:ascii="仿宋_GB2312" w:eastAsia="仿宋_GB2312"/>
          <w:sz w:val="21"/>
          <w:szCs w:val="21"/>
        </w:rPr>
      </w:pPr>
    </w:p>
    <w:p w:rsidR="00D06571" w:rsidRDefault="00D06571">
      <w:pPr>
        <w:spacing w:line="280" w:lineRule="exact"/>
        <w:rPr>
          <w:rFonts w:ascii="仿宋_GB2312" w:eastAsia="仿宋_GB2312"/>
          <w:sz w:val="21"/>
          <w:szCs w:val="21"/>
        </w:rPr>
      </w:pPr>
    </w:p>
    <w:p w:rsidR="00D06571" w:rsidRDefault="00D06571">
      <w:pPr>
        <w:spacing w:line="280" w:lineRule="exact"/>
        <w:rPr>
          <w:rFonts w:ascii="仿宋_GB2312" w:eastAsia="仿宋_GB2312"/>
          <w:sz w:val="21"/>
          <w:szCs w:val="21"/>
        </w:rPr>
      </w:pPr>
    </w:p>
    <w:p w:rsidR="00D06571" w:rsidRDefault="00D4238B">
      <w:pPr>
        <w:spacing w:line="5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lastRenderedPageBreak/>
        <w:t>项目规范标准</w:t>
      </w:r>
    </w:p>
    <w:p w:rsidR="00D06571" w:rsidRDefault="00D4238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1、10米*4往返跑</w:t>
      </w:r>
    </w:p>
    <w:p w:rsidR="00D06571" w:rsidRDefault="00D423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410200" cy="1771650"/>
            <wp:effectExtent l="0" t="0" r="0" b="0"/>
            <wp:docPr id="1" name="图片 3" descr="https://imgsa.baidu.com/baike/c0%3Dbaike80%2C5%2C5%2C80%2C26/sign=4cde11f91d30e924dba994632d610563/b8389b504fc2d562cee3dc1ce51190ef77c66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https://imgsa.baidu.com/baike/c0%3Dbaike80%2C5%2C5%2C80%2C26/sign=4cde11f91d30e924dba994632d610563/b8389b504fc2d562cee3dc1ce51190ef77c66c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571" w:rsidRDefault="00D423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10米长的直线跑道若干，在跑道的两端线（S1和S2）</w:t>
      </w:r>
      <w:r>
        <w:rPr>
          <w:rFonts w:ascii="仿宋" w:eastAsia="仿宋" w:hAnsi="仿宋" w:hint="eastAsia"/>
          <w:sz w:val="32"/>
          <w:szCs w:val="32"/>
        </w:rPr>
        <w:t>，保龄球瓶</w:t>
      </w:r>
      <w:r>
        <w:rPr>
          <w:rFonts w:ascii="仿宋" w:eastAsia="仿宋" w:hAnsi="仿宋"/>
          <w:sz w:val="32"/>
          <w:szCs w:val="32"/>
        </w:rPr>
        <w:t>每道3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，其中2块放在S2线上，一块放在S1线上。</w:t>
      </w:r>
      <w:hyperlink r:id="rId9" w:tgtFrame="_blank" w:history="1">
        <w:r>
          <w:rPr>
            <w:rFonts w:ascii="仿宋" w:eastAsia="仿宋" w:hAnsi="仿宋"/>
            <w:sz w:val="32"/>
            <w:szCs w:val="32"/>
          </w:rPr>
          <w:t>测试</w:t>
        </w:r>
      </w:hyperlink>
      <w:r>
        <w:rPr>
          <w:rFonts w:ascii="仿宋" w:eastAsia="仿宋" w:hAnsi="仿宋"/>
          <w:sz w:val="32"/>
          <w:szCs w:val="32"/>
        </w:rPr>
        <w:t>方法：受测试者用</w:t>
      </w:r>
      <w:hyperlink r:id="rId10" w:tgtFrame="_blank" w:history="1">
        <w:r>
          <w:rPr>
            <w:rFonts w:ascii="仿宋" w:eastAsia="仿宋" w:hAnsi="仿宋"/>
            <w:sz w:val="32"/>
            <w:szCs w:val="32"/>
          </w:rPr>
          <w:t>站立式起跑</w:t>
        </w:r>
      </w:hyperlink>
      <w:r>
        <w:rPr>
          <w:rFonts w:ascii="仿宋" w:eastAsia="仿宋" w:hAnsi="仿宋"/>
          <w:sz w:val="32"/>
          <w:szCs w:val="32"/>
        </w:rPr>
        <w:t>，听到发令后从S1线外</w:t>
      </w:r>
      <w:hyperlink r:id="rId11" w:tgtFrame="_blank" w:history="1">
        <w:r>
          <w:rPr>
            <w:rFonts w:ascii="仿宋" w:eastAsia="仿宋" w:hAnsi="仿宋"/>
            <w:sz w:val="32"/>
            <w:szCs w:val="32"/>
          </w:rPr>
          <w:t>起跑</w:t>
        </w:r>
      </w:hyperlink>
      <w:r>
        <w:rPr>
          <w:rFonts w:ascii="仿宋" w:eastAsia="仿宋" w:hAnsi="仿宋"/>
          <w:sz w:val="32"/>
          <w:szCs w:val="32"/>
        </w:rPr>
        <w:t>，当跑到S2线前面，用手</w:t>
      </w:r>
      <w:r>
        <w:rPr>
          <w:rFonts w:ascii="仿宋" w:eastAsia="仿宋" w:hAnsi="仿宋" w:hint="eastAsia"/>
          <w:sz w:val="32"/>
          <w:szCs w:val="32"/>
        </w:rPr>
        <w:t>推倒第一个保龄球瓶</w:t>
      </w:r>
      <w:r>
        <w:rPr>
          <w:rFonts w:ascii="仿宋" w:eastAsia="仿宋" w:hAnsi="仿宋"/>
          <w:sz w:val="32"/>
          <w:szCs w:val="32"/>
        </w:rPr>
        <w:t>随即往回跑，跑到S1线前</w:t>
      </w:r>
      <w:r>
        <w:rPr>
          <w:rFonts w:ascii="仿宋" w:eastAsia="仿宋" w:hAnsi="仿宋" w:hint="eastAsia"/>
          <w:sz w:val="32"/>
          <w:szCs w:val="32"/>
        </w:rPr>
        <w:t>推倒第二块保龄球瓶</w:t>
      </w:r>
      <w:r>
        <w:rPr>
          <w:rFonts w:ascii="仿宋" w:eastAsia="仿宋" w:hAnsi="仿宋"/>
          <w:sz w:val="32"/>
          <w:szCs w:val="32"/>
        </w:rPr>
        <w:t>，再跑回S2</w:t>
      </w:r>
      <w:r>
        <w:rPr>
          <w:rFonts w:ascii="仿宋" w:eastAsia="仿宋" w:hAnsi="仿宋" w:hint="eastAsia"/>
          <w:sz w:val="32"/>
          <w:szCs w:val="32"/>
        </w:rPr>
        <w:t>推倒最后一个保龄球瓶</w:t>
      </w:r>
      <w:r>
        <w:rPr>
          <w:rFonts w:ascii="仿宋" w:eastAsia="仿宋" w:hAnsi="仿宋"/>
          <w:sz w:val="32"/>
          <w:szCs w:val="32"/>
        </w:rPr>
        <w:t>，最后冲出S1线，记录跑完全程的时间。记录以秒为单位，取一位小数，第二位小数非“0”时则进1</w:t>
      </w:r>
    </w:p>
    <w:p w:rsidR="00D06571" w:rsidRDefault="00D4238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2、立定跳远</w:t>
      </w:r>
    </w:p>
    <w:p w:rsidR="00D06571" w:rsidRDefault="00D4238B">
      <w:pPr>
        <w:widowControl/>
        <w:shd w:val="clear" w:color="auto" w:fill="FFFFFF"/>
        <w:spacing w:line="342" w:lineRule="atLeast"/>
        <w:ind w:firstLineChars="147" w:firstLine="47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每人两次机会，取最好成绩。</w:t>
      </w:r>
      <w:r>
        <w:rPr>
          <w:rFonts w:ascii="仿宋" w:eastAsia="仿宋" w:hAnsi="仿宋"/>
          <w:sz w:val="32"/>
          <w:szCs w:val="32"/>
        </w:rPr>
        <w:t>运动员</w:t>
      </w:r>
      <w:r>
        <w:rPr>
          <w:rFonts w:ascii="仿宋" w:eastAsia="仿宋" w:hAnsi="仿宋" w:hint="eastAsia"/>
          <w:sz w:val="32"/>
          <w:szCs w:val="32"/>
        </w:rPr>
        <w:t>在起跳线</w:t>
      </w:r>
      <w:r>
        <w:rPr>
          <w:rFonts w:ascii="仿宋" w:eastAsia="仿宋" w:hAnsi="仿宋"/>
          <w:sz w:val="32"/>
          <w:szCs w:val="32"/>
        </w:rPr>
        <w:t>双脚站立的位置不限定</w:t>
      </w:r>
      <w:r>
        <w:rPr>
          <w:rFonts w:ascii="仿宋" w:eastAsia="仿宋" w:hAnsi="仿宋" w:hint="eastAsia"/>
          <w:sz w:val="32"/>
          <w:szCs w:val="32"/>
        </w:rPr>
        <w:t>，双脚脚尖不能压线、过线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起</w:t>
      </w:r>
      <w:r>
        <w:rPr>
          <w:rFonts w:ascii="仿宋" w:eastAsia="仿宋" w:hAnsi="仿宋"/>
          <w:sz w:val="32"/>
          <w:szCs w:val="32"/>
        </w:rPr>
        <w:t>跳时，</w:t>
      </w:r>
      <w:r>
        <w:rPr>
          <w:rFonts w:ascii="仿宋" w:eastAsia="仿宋" w:hAnsi="仿宋" w:hint="eastAsia"/>
          <w:sz w:val="32"/>
          <w:szCs w:val="32"/>
        </w:rPr>
        <w:t>双脚</w:t>
      </w:r>
      <w:r>
        <w:rPr>
          <w:rFonts w:ascii="仿宋" w:eastAsia="仿宋" w:hAnsi="仿宋"/>
          <w:sz w:val="32"/>
          <w:szCs w:val="32"/>
        </w:rPr>
        <w:t>只准离地一次，如离地后不起跳，落下后再起跳，即连续离地两次，</w:t>
      </w:r>
      <w:r>
        <w:rPr>
          <w:rFonts w:ascii="仿宋" w:eastAsia="仿宋" w:hAnsi="仿宋" w:hint="eastAsia"/>
          <w:sz w:val="32"/>
          <w:szCs w:val="32"/>
        </w:rPr>
        <w:lastRenderedPageBreak/>
        <w:t>为</w:t>
      </w:r>
      <w:r>
        <w:rPr>
          <w:rFonts w:ascii="仿宋" w:eastAsia="仿宋" w:hAnsi="仿宋"/>
          <w:sz w:val="32"/>
          <w:szCs w:val="32"/>
        </w:rPr>
        <w:t>一次</w:t>
      </w:r>
      <w:r>
        <w:rPr>
          <w:rFonts w:ascii="仿宋" w:eastAsia="仿宋" w:hAnsi="仿宋" w:hint="eastAsia"/>
          <w:sz w:val="32"/>
          <w:szCs w:val="32"/>
        </w:rPr>
        <w:t>跳跃违规。落地后以身体最末端距测试起点线距离为测试成绩。</w:t>
      </w:r>
    </w:p>
    <w:p w:rsidR="00D06571" w:rsidRDefault="00D4238B">
      <w:pPr>
        <w:widowControl/>
        <w:shd w:val="clear" w:color="auto" w:fill="FFFFFF"/>
        <w:spacing w:line="342" w:lineRule="atLeas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3、俯卧撑（一分钟）</w:t>
      </w:r>
    </w:p>
    <w:p w:rsidR="00D06571" w:rsidRDefault="00D4238B">
      <w:pPr>
        <w:widowControl/>
        <w:shd w:val="clear" w:color="auto" w:fill="FFFFFF"/>
        <w:spacing w:line="342" w:lineRule="atLeast"/>
        <w:ind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身体必须保持从肩膀到</w:t>
      </w:r>
      <w:hyperlink r:id="rId12" w:tgtFrame="_blank" w:history="1">
        <w:r>
          <w:rPr>
            <w:rFonts w:ascii="仿宋" w:eastAsia="仿宋" w:hAnsi="仿宋"/>
            <w:sz w:val="32"/>
            <w:szCs w:val="32"/>
          </w:rPr>
          <w:t>脚踝</w:t>
        </w:r>
      </w:hyperlink>
      <w:r>
        <w:rPr>
          <w:rFonts w:ascii="仿宋" w:eastAsia="仿宋" w:hAnsi="仿宋"/>
          <w:sz w:val="32"/>
          <w:szCs w:val="32"/>
        </w:rPr>
        <w:t>成一条直线，双臂放在胸部位置，两手</w:t>
      </w:r>
      <w:r>
        <w:rPr>
          <w:rFonts w:ascii="仿宋" w:eastAsia="仿宋" w:hAnsi="仿宋" w:hint="eastAsia"/>
          <w:sz w:val="32"/>
          <w:szCs w:val="32"/>
        </w:rPr>
        <w:t>距离</w:t>
      </w:r>
      <w:r>
        <w:rPr>
          <w:rFonts w:ascii="仿宋" w:eastAsia="仿宋" w:hAnsi="仿宋"/>
          <w:sz w:val="32"/>
          <w:szCs w:val="32"/>
        </w:rPr>
        <w:t>略宽于肩膀。做俯卧撑时，充分下降身体，最终胸部距离地面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到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厘米；然后，</w:t>
      </w:r>
      <w:r>
        <w:rPr>
          <w:rFonts w:ascii="仿宋" w:eastAsia="仿宋" w:hAnsi="仿宋" w:hint="eastAsia"/>
          <w:sz w:val="32"/>
          <w:szCs w:val="32"/>
        </w:rPr>
        <w:t>迅速</w:t>
      </w:r>
      <w:r>
        <w:rPr>
          <w:rFonts w:ascii="仿宋" w:eastAsia="仿宋" w:hAnsi="仿宋"/>
          <w:sz w:val="32"/>
          <w:szCs w:val="32"/>
        </w:rPr>
        <w:t>用力撑起，回到起始位置。</w:t>
      </w:r>
      <w:r>
        <w:rPr>
          <w:rFonts w:ascii="仿宋" w:eastAsia="仿宋" w:hAnsi="仿宋" w:hint="eastAsia"/>
          <w:sz w:val="32"/>
          <w:szCs w:val="32"/>
        </w:rPr>
        <w:t>为一个俯卧撑。</w:t>
      </w:r>
    </w:p>
    <w:p w:rsidR="00D06571" w:rsidRDefault="00D4238B">
      <w:pPr>
        <w:widowControl/>
        <w:shd w:val="clear" w:color="auto" w:fill="FFFFFF"/>
        <w:spacing w:line="342" w:lineRule="atLeas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4、仰卧起坐（一分钟）</w:t>
      </w:r>
    </w:p>
    <w:p w:rsidR="00D06571" w:rsidRDefault="00D423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仰卧，两腿</w:t>
      </w:r>
      <w:r>
        <w:rPr>
          <w:rFonts w:ascii="仿宋" w:eastAsia="仿宋" w:hAnsi="仿宋" w:hint="eastAsia"/>
          <w:sz w:val="32"/>
          <w:szCs w:val="32"/>
        </w:rPr>
        <w:t>弯曲</w:t>
      </w:r>
      <w:r>
        <w:rPr>
          <w:rFonts w:ascii="仿宋" w:eastAsia="仿宋" w:hAnsi="仿宋"/>
          <w:sz w:val="32"/>
          <w:szCs w:val="32"/>
        </w:rPr>
        <w:t>并拢，两手</w:t>
      </w:r>
      <w:r>
        <w:rPr>
          <w:rFonts w:ascii="仿宋" w:eastAsia="仿宋" w:hAnsi="仿宋" w:hint="eastAsia"/>
          <w:sz w:val="32"/>
          <w:szCs w:val="32"/>
        </w:rPr>
        <w:t>握拳放在耳侧</w:t>
      </w:r>
      <w:r>
        <w:rPr>
          <w:rFonts w:ascii="仿宋" w:eastAsia="仿宋" w:hAnsi="仿宋"/>
          <w:sz w:val="32"/>
          <w:szCs w:val="32"/>
        </w:rPr>
        <w:t>，利用腹肌收缩，</w:t>
      </w:r>
      <w:r>
        <w:rPr>
          <w:rFonts w:ascii="仿宋" w:eastAsia="仿宋" w:hAnsi="仿宋" w:hint="eastAsia"/>
          <w:sz w:val="32"/>
          <w:szCs w:val="32"/>
        </w:rPr>
        <w:t>身体向前蜷曲，</w:t>
      </w:r>
      <w:r>
        <w:rPr>
          <w:rFonts w:ascii="仿宋" w:eastAsia="仿宋" w:hAnsi="仿宋"/>
          <w:sz w:val="32"/>
          <w:szCs w:val="32"/>
        </w:rPr>
        <w:t>迅速成坐姿</w:t>
      </w:r>
      <w:r>
        <w:rPr>
          <w:rFonts w:ascii="仿宋" w:eastAsia="仿宋" w:hAnsi="仿宋" w:hint="eastAsia"/>
          <w:sz w:val="32"/>
          <w:szCs w:val="32"/>
        </w:rPr>
        <w:t>，双手手肘触碰到膝关节</w:t>
      </w:r>
      <w:r>
        <w:rPr>
          <w:rFonts w:ascii="仿宋" w:eastAsia="仿宋" w:hAnsi="仿宋"/>
          <w:sz w:val="32"/>
          <w:szCs w:val="32"/>
        </w:rPr>
        <w:t>，低头；然后还原成</w:t>
      </w:r>
      <w:r>
        <w:rPr>
          <w:rFonts w:ascii="仿宋" w:eastAsia="仿宋" w:hAnsi="仿宋" w:hint="eastAsia"/>
          <w:sz w:val="32"/>
          <w:szCs w:val="32"/>
        </w:rPr>
        <w:t>仰卧，为一个仰卧起坐。</w:t>
      </w:r>
      <w:r>
        <w:rPr>
          <w:rFonts w:ascii="仿宋" w:eastAsia="仿宋" w:hAnsi="仿宋"/>
          <w:sz w:val="32"/>
          <w:szCs w:val="32"/>
        </w:rPr>
        <w:t>如此连续进行。</w:t>
      </w:r>
    </w:p>
    <w:p w:rsidR="00D06571" w:rsidRDefault="00D4238B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说明：</w:t>
      </w:r>
    </w:p>
    <w:p w:rsidR="00D06571" w:rsidRDefault="00D4238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1、该标准根据公安部、省公安厅对警体达标测试的相关要求及市公安局教育训练处下发的《体育锻炼达标标准》制定，取其中三项为考核项目。</w:t>
      </w:r>
    </w:p>
    <w:p w:rsidR="00D06571" w:rsidRDefault="00D4238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2、项目规范及成绩是否</w:t>
      </w:r>
      <w:proofErr w:type="gramStart"/>
      <w:r>
        <w:rPr>
          <w:rFonts w:ascii="仿宋_GB2312" w:eastAsia="仿宋_GB2312" w:hint="eastAsia"/>
          <w:sz w:val="28"/>
          <w:szCs w:val="28"/>
        </w:rPr>
        <w:t>有效以</w:t>
      </w:r>
      <w:proofErr w:type="gramEnd"/>
      <w:r>
        <w:rPr>
          <w:rFonts w:ascii="仿宋_GB2312" w:eastAsia="仿宋_GB2312" w:hint="eastAsia"/>
          <w:sz w:val="28"/>
          <w:szCs w:val="28"/>
        </w:rPr>
        <w:t>现场裁判员裁定为准。</w:t>
      </w:r>
    </w:p>
    <w:p w:rsidR="00D06571" w:rsidRDefault="00D4238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3、10米×4往返跑、仰卧起坐、俯卧撑三个项目只做一次，一次成绩即为最终成绩。立定跳远项目做二次，取二次中的最高成绩为最终成绩。最终成绩低于计分标准中的最低成绩，则按0分计算。</w:t>
      </w:r>
    </w:p>
    <w:p w:rsidR="00D06571" w:rsidRDefault="00D4238B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4、考试当天请考生轻便着装，考试前天避免饮酒熬夜，注意休息。</w:t>
      </w:r>
    </w:p>
    <w:sectPr w:rsidR="00D06571" w:rsidSect="00D06571">
      <w:footerReference w:type="even" r:id="rId13"/>
      <w:footerReference w:type="default" r:id="rId14"/>
      <w:pgSz w:w="11906" w:h="16838"/>
      <w:pgMar w:top="851" w:right="1701" w:bottom="1474" w:left="1588" w:header="851" w:footer="992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C1" w:rsidRDefault="00DD49C1" w:rsidP="00D06571">
      <w:r>
        <w:separator/>
      </w:r>
    </w:p>
  </w:endnote>
  <w:endnote w:type="continuationSeparator" w:id="0">
    <w:p w:rsidR="00DD49C1" w:rsidRDefault="00DD49C1" w:rsidP="00D06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9C1" w:rsidRDefault="0053691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DD49C1">
      <w:rPr>
        <w:rStyle w:val="a7"/>
      </w:rPr>
      <w:instrText xml:space="preserve">PAGE  </w:instrText>
    </w:r>
    <w:r>
      <w:fldChar w:fldCharType="end"/>
    </w:r>
  </w:p>
  <w:p w:rsidR="00DD49C1" w:rsidRDefault="00DD49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9C1" w:rsidRDefault="0053691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DD49C1">
      <w:rPr>
        <w:rStyle w:val="a7"/>
      </w:rPr>
      <w:instrText xml:space="preserve">PAGE  </w:instrText>
    </w:r>
    <w:r>
      <w:fldChar w:fldCharType="separate"/>
    </w:r>
    <w:r w:rsidR="009C5BB6">
      <w:rPr>
        <w:rStyle w:val="a7"/>
        <w:noProof/>
      </w:rPr>
      <w:t>8</w:t>
    </w:r>
    <w:r>
      <w:fldChar w:fldCharType="end"/>
    </w:r>
  </w:p>
  <w:p w:rsidR="00DD49C1" w:rsidRDefault="00DD49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C1" w:rsidRDefault="00DD49C1" w:rsidP="00D06571">
      <w:r>
        <w:separator/>
      </w:r>
    </w:p>
  </w:footnote>
  <w:footnote w:type="continuationSeparator" w:id="0">
    <w:p w:rsidR="00DD49C1" w:rsidRDefault="00DD49C1" w:rsidP="00D06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13D"/>
    <w:rsid w:val="00017587"/>
    <w:rsid w:val="00024283"/>
    <w:rsid w:val="000533FB"/>
    <w:rsid w:val="0009113D"/>
    <w:rsid w:val="000F2032"/>
    <w:rsid w:val="00130D5D"/>
    <w:rsid w:val="00143A62"/>
    <w:rsid w:val="001625F3"/>
    <w:rsid w:val="001D091D"/>
    <w:rsid w:val="00205F4E"/>
    <w:rsid w:val="002B7B97"/>
    <w:rsid w:val="002D6A04"/>
    <w:rsid w:val="00306DD8"/>
    <w:rsid w:val="00311964"/>
    <w:rsid w:val="00324C79"/>
    <w:rsid w:val="003355C6"/>
    <w:rsid w:val="0035056D"/>
    <w:rsid w:val="003D17E5"/>
    <w:rsid w:val="003F382C"/>
    <w:rsid w:val="003F53ED"/>
    <w:rsid w:val="00445462"/>
    <w:rsid w:val="0048212C"/>
    <w:rsid w:val="004A2561"/>
    <w:rsid w:val="004D2C83"/>
    <w:rsid w:val="00504B27"/>
    <w:rsid w:val="00521924"/>
    <w:rsid w:val="00526BEC"/>
    <w:rsid w:val="00536918"/>
    <w:rsid w:val="00545D32"/>
    <w:rsid w:val="005565E2"/>
    <w:rsid w:val="00557476"/>
    <w:rsid w:val="00563FED"/>
    <w:rsid w:val="005665B6"/>
    <w:rsid w:val="00573183"/>
    <w:rsid w:val="00580E36"/>
    <w:rsid w:val="00582215"/>
    <w:rsid w:val="005B06DA"/>
    <w:rsid w:val="005D165D"/>
    <w:rsid w:val="006C26A2"/>
    <w:rsid w:val="006D7CC5"/>
    <w:rsid w:val="006F4AF4"/>
    <w:rsid w:val="00700E7B"/>
    <w:rsid w:val="00704A94"/>
    <w:rsid w:val="007949DE"/>
    <w:rsid w:val="007C314A"/>
    <w:rsid w:val="007E2AAE"/>
    <w:rsid w:val="00806909"/>
    <w:rsid w:val="00844B4A"/>
    <w:rsid w:val="00846325"/>
    <w:rsid w:val="00875ABD"/>
    <w:rsid w:val="008976B9"/>
    <w:rsid w:val="00897DA4"/>
    <w:rsid w:val="008C021A"/>
    <w:rsid w:val="008C2845"/>
    <w:rsid w:val="0090404C"/>
    <w:rsid w:val="009170B5"/>
    <w:rsid w:val="009575C0"/>
    <w:rsid w:val="009A4F4E"/>
    <w:rsid w:val="009B2263"/>
    <w:rsid w:val="009B3147"/>
    <w:rsid w:val="009C5BB6"/>
    <w:rsid w:val="009D1855"/>
    <w:rsid w:val="00A00555"/>
    <w:rsid w:val="00A24958"/>
    <w:rsid w:val="00A72F36"/>
    <w:rsid w:val="00AA67C1"/>
    <w:rsid w:val="00AC7EAD"/>
    <w:rsid w:val="00AD6A1B"/>
    <w:rsid w:val="00AF5CDF"/>
    <w:rsid w:val="00B024A9"/>
    <w:rsid w:val="00B41AFC"/>
    <w:rsid w:val="00B45604"/>
    <w:rsid w:val="00B458DF"/>
    <w:rsid w:val="00B507FF"/>
    <w:rsid w:val="00B611DD"/>
    <w:rsid w:val="00B77E41"/>
    <w:rsid w:val="00B82F5F"/>
    <w:rsid w:val="00B85E66"/>
    <w:rsid w:val="00BA4ED0"/>
    <w:rsid w:val="00BD1A15"/>
    <w:rsid w:val="00BD6E26"/>
    <w:rsid w:val="00BE7D2C"/>
    <w:rsid w:val="00BF0624"/>
    <w:rsid w:val="00BF3C61"/>
    <w:rsid w:val="00BF62E8"/>
    <w:rsid w:val="00C80F9E"/>
    <w:rsid w:val="00C82B83"/>
    <w:rsid w:val="00CD173C"/>
    <w:rsid w:val="00D06571"/>
    <w:rsid w:val="00D20EB0"/>
    <w:rsid w:val="00D211A9"/>
    <w:rsid w:val="00D23925"/>
    <w:rsid w:val="00D4238B"/>
    <w:rsid w:val="00D454C5"/>
    <w:rsid w:val="00D70602"/>
    <w:rsid w:val="00DB6870"/>
    <w:rsid w:val="00DD49C1"/>
    <w:rsid w:val="00E1234F"/>
    <w:rsid w:val="00E21000"/>
    <w:rsid w:val="00E4172E"/>
    <w:rsid w:val="00E47E33"/>
    <w:rsid w:val="00E71F19"/>
    <w:rsid w:val="00E96F18"/>
    <w:rsid w:val="00EE0600"/>
    <w:rsid w:val="00F05B68"/>
    <w:rsid w:val="0B1D0FA5"/>
    <w:rsid w:val="0B346640"/>
    <w:rsid w:val="1201606F"/>
    <w:rsid w:val="16AE25E1"/>
    <w:rsid w:val="1D3A2FA5"/>
    <w:rsid w:val="1F806417"/>
    <w:rsid w:val="2DE41337"/>
    <w:rsid w:val="397A2A8B"/>
    <w:rsid w:val="401124BC"/>
    <w:rsid w:val="427027BE"/>
    <w:rsid w:val="46565951"/>
    <w:rsid w:val="4E344FAB"/>
    <w:rsid w:val="50354414"/>
    <w:rsid w:val="542B1584"/>
    <w:rsid w:val="55273F59"/>
    <w:rsid w:val="59F33AC6"/>
    <w:rsid w:val="6C7210B1"/>
    <w:rsid w:val="742C296C"/>
    <w:rsid w:val="775307E3"/>
    <w:rsid w:val="79D7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571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D06571"/>
    <w:rPr>
      <w:sz w:val="18"/>
      <w:szCs w:val="18"/>
    </w:rPr>
  </w:style>
  <w:style w:type="paragraph" w:styleId="a4">
    <w:name w:val="footer"/>
    <w:basedOn w:val="a"/>
    <w:link w:val="Char0"/>
    <w:rsid w:val="00D06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06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065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D06571"/>
  </w:style>
  <w:style w:type="character" w:customStyle="1" w:styleId="Char">
    <w:name w:val="批注框文本 Char"/>
    <w:basedOn w:val="a0"/>
    <w:link w:val="a3"/>
    <w:semiHidden/>
    <w:rsid w:val="00D0657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06571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D065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item/%E8%84%9A%E8%B8%9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item/%E8%B5%B7%E8%B7%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ike.baidu.com/item/%E7%AB%99%E7%AB%8B%E5%BC%8F%E8%B5%B7%E8%B7%91/5844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item/%E6%B5%8B%E8%AF%95/11268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FB98F-99ED-4452-A2B1-42902F5E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1535</Words>
  <Characters>1558</Characters>
  <Application>Microsoft Office Word</Application>
  <DocSecurity>0</DocSecurity>
  <Lines>12</Lines>
  <Paragraphs>6</Paragraphs>
  <ScaleCrop>false</ScaleCrop>
  <Company>雨林木风电脑网络有限公司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男子青年一组（25岁以下含学生组）评分表</dc:title>
  <dc:creator>雨林木风</dc:creator>
  <cp:lastModifiedBy>user</cp:lastModifiedBy>
  <cp:revision>13</cp:revision>
  <cp:lastPrinted>2011-09-08T09:42:00Z</cp:lastPrinted>
  <dcterms:created xsi:type="dcterms:W3CDTF">2018-07-26T06:12:00Z</dcterms:created>
  <dcterms:modified xsi:type="dcterms:W3CDTF">2020-01-03T08:16:00Z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