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5" w:rsidRPr="0002290A" w:rsidRDefault="00DE6825" w:rsidP="00DE6825">
      <w:pPr>
        <w:spacing w:line="600" w:lineRule="exact"/>
        <w:ind w:right="987"/>
        <w:rPr>
          <w:rFonts w:eastAsia="黑体"/>
        </w:rPr>
      </w:pPr>
      <w:r w:rsidRPr="0002290A">
        <w:rPr>
          <w:rFonts w:eastAsia="黑体" w:hAnsi="黑体"/>
        </w:rPr>
        <w:t>附件</w:t>
      </w:r>
    </w:p>
    <w:p w:rsidR="00DE6825" w:rsidRPr="0002290A" w:rsidRDefault="00DE6825" w:rsidP="00DE6825">
      <w:pPr>
        <w:spacing w:line="580" w:lineRule="exact"/>
        <w:ind w:rightChars="-46" w:right="-147"/>
        <w:jc w:val="center"/>
        <w:rPr>
          <w:rFonts w:eastAsia="方正小标宋简体"/>
          <w:sz w:val="44"/>
          <w:szCs w:val="44"/>
        </w:rPr>
      </w:pPr>
      <w:r w:rsidRPr="0002290A">
        <w:rPr>
          <w:rFonts w:eastAsia="方正小标宋简体"/>
          <w:sz w:val="44"/>
          <w:szCs w:val="44"/>
        </w:rPr>
        <w:t>大连市认定</w:t>
      </w:r>
      <w:r w:rsidRPr="0002290A">
        <w:rPr>
          <w:rFonts w:eastAsia="方正小标宋简体"/>
          <w:sz w:val="44"/>
          <w:szCs w:val="44"/>
        </w:rPr>
        <w:t>2020</w:t>
      </w:r>
      <w:r w:rsidRPr="0002290A">
        <w:rPr>
          <w:rFonts w:eastAsia="方正小标宋简体"/>
          <w:sz w:val="44"/>
          <w:szCs w:val="44"/>
        </w:rPr>
        <w:t>年第五批（补充）引进城市发展</w:t>
      </w:r>
    </w:p>
    <w:p w:rsidR="00DE6825" w:rsidRPr="0002290A" w:rsidRDefault="00DE6825" w:rsidP="00DE6825">
      <w:pPr>
        <w:spacing w:line="580" w:lineRule="exact"/>
        <w:ind w:rightChars="-46" w:right="-147"/>
        <w:jc w:val="center"/>
        <w:rPr>
          <w:rFonts w:eastAsia="方正小标宋简体"/>
          <w:sz w:val="44"/>
          <w:szCs w:val="44"/>
        </w:rPr>
      </w:pPr>
      <w:r w:rsidRPr="0002290A">
        <w:rPr>
          <w:rFonts w:eastAsia="方正小标宋简体"/>
          <w:sz w:val="44"/>
          <w:szCs w:val="44"/>
        </w:rPr>
        <w:t>紧缺人才公示名单</w:t>
      </w:r>
    </w:p>
    <w:p w:rsidR="00DE6825" w:rsidRPr="0002290A" w:rsidRDefault="00DE6825" w:rsidP="00DE6825">
      <w:pPr>
        <w:spacing w:line="580" w:lineRule="exact"/>
        <w:ind w:rightChars="-46" w:right="-147"/>
        <w:jc w:val="center"/>
        <w:rPr>
          <w:rFonts w:eastAsia="方正小标宋简体"/>
          <w:sz w:val="44"/>
          <w:szCs w:val="44"/>
        </w:rPr>
      </w:pPr>
    </w:p>
    <w:p w:rsidR="00DE6825" w:rsidRPr="0002290A" w:rsidRDefault="00DE6825" w:rsidP="00DE6825">
      <w:pPr>
        <w:widowControl/>
        <w:rPr>
          <w:rFonts w:eastAsia="宋体"/>
          <w:b/>
          <w:bCs/>
          <w:color w:val="000000"/>
          <w:kern w:val="0"/>
          <w:sz w:val="28"/>
          <w:szCs w:val="28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986"/>
        <w:gridCol w:w="4399"/>
        <w:gridCol w:w="1401"/>
        <w:gridCol w:w="2940"/>
        <w:gridCol w:w="1240"/>
        <w:gridCol w:w="2168"/>
      </w:tblGrid>
      <w:tr w:rsidR="00DE6825" w:rsidRPr="0002290A" w:rsidTr="00F16CDA">
        <w:trPr>
          <w:trHeight w:val="405"/>
        </w:trPr>
        <w:tc>
          <w:tcPr>
            <w:tcW w:w="256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89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506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行业</w:t>
            </w:r>
          </w:p>
        </w:tc>
        <w:tc>
          <w:tcPr>
            <w:tcW w:w="1062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紧缺岗位</w:t>
            </w:r>
          </w:p>
        </w:tc>
        <w:tc>
          <w:tcPr>
            <w:tcW w:w="448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星级等级</w:t>
            </w:r>
          </w:p>
        </w:tc>
        <w:tc>
          <w:tcPr>
            <w:tcW w:w="783" w:type="pct"/>
            <w:vAlign w:val="center"/>
          </w:tcPr>
          <w:p w:rsidR="00DE6825" w:rsidRPr="0002290A" w:rsidRDefault="00DE6825" w:rsidP="00F16CDA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02290A">
              <w:rPr>
                <w:rFonts w:eastAsia="黑体" w:hAnsi="黑体"/>
                <w:bCs/>
                <w:color w:val="000000"/>
                <w:kern w:val="0"/>
                <w:sz w:val="21"/>
                <w:szCs w:val="21"/>
              </w:rPr>
              <w:t>所属区域</w:t>
            </w:r>
          </w:p>
        </w:tc>
      </w:tr>
      <w:tr w:rsidR="00DE6825" w:rsidRPr="0002290A" w:rsidTr="00F16CDA">
        <w:trPr>
          <w:trHeight w:val="500"/>
        </w:trPr>
        <w:tc>
          <w:tcPr>
            <w:tcW w:w="256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朱汉雄</w:t>
            </w:r>
          </w:p>
        </w:tc>
        <w:tc>
          <w:tcPr>
            <w:tcW w:w="1589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中国科学院大连化学物理研究所</w:t>
            </w:r>
          </w:p>
        </w:tc>
        <w:tc>
          <w:tcPr>
            <w:tcW w:w="506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新能源</w:t>
            </w:r>
          </w:p>
        </w:tc>
        <w:tc>
          <w:tcPr>
            <w:tcW w:w="1062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技术经济工程师</w:t>
            </w:r>
          </w:p>
        </w:tc>
        <w:tc>
          <w:tcPr>
            <w:tcW w:w="448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三星</w:t>
            </w:r>
          </w:p>
        </w:tc>
        <w:tc>
          <w:tcPr>
            <w:tcW w:w="783" w:type="pct"/>
            <w:vAlign w:val="center"/>
          </w:tcPr>
          <w:p w:rsidR="00DE6825" w:rsidRPr="0002290A" w:rsidRDefault="00DE6825" w:rsidP="00F16CD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02290A">
              <w:rPr>
                <w:color w:val="000000"/>
                <w:sz w:val="20"/>
                <w:szCs w:val="20"/>
              </w:rPr>
              <w:t>沙河口区</w:t>
            </w:r>
          </w:p>
        </w:tc>
      </w:tr>
    </w:tbl>
    <w:p w:rsidR="00DE6825" w:rsidRPr="0002290A" w:rsidRDefault="00DE6825" w:rsidP="00DE6825">
      <w:pPr>
        <w:spacing w:line="600" w:lineRule="exact"/>
        <w:ind w:rightChars="-46" w:right="-147" w:firstLineChars="200" w:firstLine="640"/>
        <w:rPr>
          <w:szCs w:val="32"/>
        </w:rPr>
      </w:pPr>
    </w:p>
    <w:p w:rsidR="00CA72F9" w:rsidRDefault="00CA72F9"/>
    <w:sectPr w:rsidR="00CA72F9" w:rsidSect="00DE6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F9" w:rsidRDefault="00CA72F9" w:rsidP="00DE6825">
      <w:r>
        <w:separator/>
      </w:r>
    </w:p>
  </w:endnote>
  <w:endnote w:type="continuationSeparator" w:id="1">
    <w:p w:rsidR="00CA72F9" w:rsidRDefault="00CA72F9" w:rsidP="00DE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F9" w:rsidRDefault="00CA72F9" w:rsidP="00DE6825">
      <w:r>
        <w:separator/>
      </w:r>
    </w:p>
  </w:footnote>
  <w:footnote w:type="continuationSeparator" w:id="1">
    <w:p w:rsidR="00CA72F9" w:rsidRDefault="00CA72F9" w:rsidP="00DE6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825"/>
    <w:rsid w:val="00CA72F9"/>
    <w:rsid w:val="00D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2021-06-21T00:36:00Z</dcterms:created>
  <dcterms:modified xsi:type="dcterms:W3CDTF">2021-06-21T00:41:00Z</dcterms:modified>
</cp:coreProperties>
</file>