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“我要上省运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社区运动会”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贵阳市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网球</w:t>
      </w:r>
      <w:r>
        <w:rPr>
          <w:rFonts w:hint="eastAsia" w:ascii="宋体" w:hAnsi="宋体"/>
          <w:b/>
          <w:bCs/>
          <w:sz w:val="32"/>
          <w:szCs w:val="32"/>
        </w:rPr>
        <w:t>项目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群众赛事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活动选拔赛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报名表</w:t>
      </w:r>
    </w:p>
    <w:tbl>
      <w:tblPr>
        <w:tblStyle w:val="4"/>
        <w:tblpPr w:leftFromText="180" w:rightFromText="180" w:vertAnchor="text" w:horzAnchor="margin" w:tblpXSpec="center" w:tblpY="294"/>
        <w:tblW w:w="9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93"/>
        <w:gridCol w:w="1155"/>
        <w:gridCol w:w="1275"/>
        <w:gridCol w:w="818"/>
        <w:gridCol w:w="532"/>
        <w:gridCol w:w="735"/>
        <w:gridCol w:w="3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rPr>
                <w:rFonts w:hint="default" w:ascii="宋体" w:hAnsi="宋体" w:eastAsia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85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出生年月</w:t>
            </w:r>
            <w:r>
              <w:rPr>
                <w:rFonts w:hint="eastAsia" w:ascii="宋体" w:hAnsi="宋体"/>
                <w:lang w:val="en-US" w:eastAsia="zh-CN"/>
              </w:rPr>
              <w:t>日</w:t>
            </w:r>
          </w:p>
        </w:tc>
        <w:tc>
          <w:tcPr>
            <w:tcW w:w="4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23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Theme="minorEastAsia"/>
                <w:lang w:val="en-US" w:eastAsia="zh-CN"/>
              </w:rPr>
              <w:t>健康状况</w:t>
            </w:r>
          </w:p>
        </w:tc>
        <w:tc>
          <w:tcPr>
            <w:tcW w:w="4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是否有过注册记录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单位名称</w:t>
            </w:r>
          </w:p>
        </w:tc>
        <w:tc>
          <w:tcPr>
            <w:tcW w:w="5940" w:type="dxa"/>
            <w:gridSpan w:val="4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84" w:type="dxa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联系电话</w:t>
            </w:r>
          </w:p>
        </w:tc>
        <w:tc>
          <w:tcPr>
            <w:tcW w:w="3441" w:type="dxa"/>
            <w:gridSpan w:val="4"/>
            <w:vAlign w:val="center"/>
          </w:tcPr>
          <w:p>
            <w:pPr>
              <w:jc w:val="left"/>
              <w:rPr>
                <w:rFonts w:hint="default" w:ascii="宋体" w:hAnsi="宋体"/>
                <w:lang w:eastAsia="zh-CN"/>
              </w:rPr>
            </w:pPr>
          </w:p>
        </w:tc>
        <w:tc>
          <w:tcPr>
            <w:tcW w:w="5122" w:type="dxa"/>
            <w:gridSpan w:val="3"/>
            <w:vAlign w:val="center"/>
          </w:tcPr>
          <w:p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是否符合报名要求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1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/>
                <w:lang w:val="en-US" w:eastAsia="zh-CN"/>
              </w:rPr>
              <w:t>所报项目</w:t>
            </w:r>
          </w:p>
        </w:tc>
        <w:tc>
          <w:tcPr>
            <w:tcW w:w="8370" w:type="dxa"/>
            <w:gridSpan w:val="6"/>
            <w:vAlign w:val="center"/>
          </w:tcPr>
          <w:p>
            <w:pPr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男子单打</w:t>
            </w:r>
            <w:r>
              <w:rPr>
                <w:rFonts w:hint="eastAsia" w:ascii="宋体" w:hAnsi="宋体"/>
                <w:sz w:val="32"/>
                <w:szCs w:val="32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女子单打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sym w:font="Wingdings" w:char="00A8"/>
            </w:r>
          </w:p>
          <w:p>
            <w:pPr>
              <w:pStyle w:val="3"/>
              <w:rPr>
                <w:rFonts w:hint="default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男子双打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女子双打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sym w:font="Wingdings" w:char="00A8"/>
            </w:r>
          </w:p>
          <w:tbl>
            <w:tblPr>
              <w:tblStyle w:val="5"/>
              <w:tblW w:w="75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71"/>
              <w:gridCol w:w="1137"/>
              <w:gridCol w:w="1254"/>
              <w:gridCol w:w="1254"/>
              <w:gridCol w:w="1254"/>
              <w:gridCol w:w="12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2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搭档姓名</w:t>
                  </w:r>
                </w:p>
              </w:tc>
              <w:tc>
                <w:tcPr>
                  <w:tcW w:w="113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性别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民族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7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身份证号</w:t>
                  </w:r>
                </w:p>
              </w:tc>
              <w:tc>
                <w:tcPr>
                  <w:tcW w:w="615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7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户籍所在地</w:t>
                  </w:r>
                </w:p>
              </w:tc>
              <w:tc>
                <w:tcPr>
                  <w:tcW w:w="3645" w:type="dxa"/>
                  <w:gridSpan w:val="3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健康状况</w:t>
                  </w:r>
                </w:p>
              </w:tc>
              <w:tc>
                <w:tcPr>
                  <w:tcW w:w="12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是否有过注册记录</w:t>
                  </w:r>
                </w:p>
              </w:tc>
              <w:tc>
                <w:tcPr>
                  <w:tcW w:w="615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3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单位名称</w:t>
                  </w:r>
                </w:p>
              </w:tc>
              <w:tc>
                <w:tcPr>
                  <w:tcW w:w="615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615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2" w:hRule="atLeast"/>
              </w:trPr>
              <w:tc>
                <w:tcPr>
                  <w:tcW w:w="1371" w:type="dxa"/>
                  <w:vAlign w:val="center"/>
                </w:tcPr>
                <w:p>
                  <w:pPr>
                    <w:jc w:val="center"/>
                    <w:rPr>
                      <w:rFonts w:hint="default" w:ascii="宋体" w:hAnsi="宋体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vertAlign w:val="baseline"/>
                      <w:lang w:val="en-US" w:eastAsia="zh-CN"/>
                    </w:rPr>
                    <w:t>是否符合报名要求</w:t>
                  </w:r>
                </w:p>
              </w:tc>
              <w:tc>
                <w:tcPr>
                  <w:tcW w:w="6153" w:type="dxa"/>
                  <w:gridSpan w:val="5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</w:p>
              </w:tc>
            </w:tr>
          </w:tbl>
          <w:p>
            <w:pPr>
              <w:jc w:val="both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577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备注（在筑缴纳社保时限等）</w:t>
            </w:r>
          </w:p>
        </w:tc>
        <w:tc>
          <w:tcPr>
            <w:tcW w:w="8370" w:type="dxa"/>
            <w:gridSpan w:val="6"/>
            <w:vAlign w:val="center"/>
          </w:tcPr>
          <w:p>
            <w:pPr>
              <w:jc w:val="both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Cs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17:00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前将报名资料打包发送至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贵阳市网球运动管理中心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工作人员邮箱：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gyswqydglzx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@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.com，联系人：王菊13984151465，逾期不予受理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。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  <w:lang w:eastAsia="zh-CN"/>
        </w:rPr>
        <w:t>疫情防控</w:t>
      </w:r>
      <w:r>
        <w:rPr>
          <w:rFonts w:hint="eastAsia" w:ascii="方正小标宋简体" w:hAnsi="黑体" w:eastAsia="方正小标宋简体" w:cs="黑体"/>
          <w:sz w:val="36"/>
          <w:szCs w:val="36"/>
        </w:rPr>
        <w:t>个人健康情况申报表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填报日期：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年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月    日</w:t>
      </w:r>
    </w:p>
    <w:tbl>
      <w:tblPr>
        <w:tblStyle w:val="4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314"/>
        <w:gridCol w:w="1074"/>
        <w:gridCol w:w="258"/>
        <w:gridCol w:w="847"/>
        <w:gridCol w:w="1485"/>
        <w:gridCol w:w="1068"/>
        <w:gridCol w:w="1035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9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手机号码</w:t>
            </w:r>
          </w:p>
        </w:tc>
        <w:tc>
          <w:tcPr>
            <w:tcW w:w="26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9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14天以来旅居史、健康史及接触史情况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是否有国外旅居史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是否有港、台旅居史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是否有高、中风险地区旅居史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是否曾被诊断为新冠肺炎确诊病例或无症状感染者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是否与新冠肺炎确诊病例或无症状感染者有密切接触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是否与来自高、中风险疫情地区人员有密切接触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密切接触的家属及同事是否有发热等症状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606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密切接触的家属及同事是否有中高风险地区、港澳台及国外境外旅居史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本人14天以来健康状况：发热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乏力□ 咽痛□  咳嗽□ 腹泻□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ind w:left="2160" w:hanging="2160" w:hangingChars="9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新冠疫苗接种情况：已完成全程接种</w:t>
            </w:r>
            <w:r>
              <w:rPr>
                <w:rFonts w:hint="eastAsia" w:ascii="仿宋_GB2312" w:hAnsi="仿宋_GB2312" w:eastAsia="仿宋_GB2312" w:cs="仿宋_GB2312"/>
                <w:b/>
                <w:color w:val="333333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未完成全程接种（1针次□ 2针次□ 3针次□ ）未接种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498" w:type="dxa"/>
            <w:gridSpan w:val="9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其他需申报的情况：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9498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以上内容属实，如隐瞒、虚报、谎报，本人承担一切责任和后果。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承诺人（签名）：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bCs/>
          <w:snapToGrid/>
          <w:color w:val="000000"/>
          <w:spacing w:val="0"/>
          <w:kern w:val="21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/>
          <w:snapToGrid/>
          <w:color w:val="000000"/>
          <w:spacing w:val="0"/>
          <w:kern w:val="21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napToGrid/>
          <w:color w:val="000000"/>
          <w:spacing w:val="0"/>
          <w:kern w:val="21"/>
          <w:sz w:val="44"/>
          <w:szCs w:val="44"/>
        </w:rPr>
        <w:t>自愿参赛责任书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仿宋"/>
          <w:snapToGrid/>
          <w:color w:val="000000"/>
          <w:spacing w:val="0"/>
          <w:kern w:val="21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一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本项目运动的疾病），因此我郑重声明，可以正常参加本次比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二、我充分了解本次比赛期间训练或比赛有潜在的危险，以及可能由此而导致的受伤或事故，我会竭尽所能，以对自己的安全负责任的态度参赛。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三、我本人自愿遵守本次比赛的所有规定；如果本人在参赛过程中发现或注意到任何风险和潜在风险，本人将立刻终止参赛并告知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  <w:lang w:eastAsia="zh-CN"/>
        </w:rPr>
        <w:t>竞委会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四、我本人以及我的继承人、代理人、个人代表或亲属将放弃追究所有导致伤残、损失或死亡的权利。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五、我同意接受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  <w:lang w:val="en-US" w:eastAsia="zh-CN"/>
        </w:rPr>
        <w:t>组委会</w:t>
      </w: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在本次比赛期间提供的现场急救性质的医务治疗，但在医院救治等发生的相关费用由本人负担。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 xml:space="preserve">运动员签名：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  <w:t>注：请运动员在各自签名上加盖手印。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  <w:lang w:val="en-US" w:eastAsia="zh-CN"/>
        </w:rPr>
        <w:t xml:space="preserve">                       </w:t>
      </w:r>
    </w:p>
    <w:p>
      <w:pPr>
        <w:pStyle w:val="2"/>
      </w:pPr>
      <w:r>
        <w:rPr>
          <w:rFonts w:hint="eastAsia" w:ascii="仿宋_GB2312" w:hAnsi="仿宋_GB2312" w:eastAsia="仿宋_GB2312" w:cs="仿宋_GB2312"/>
          <w:snapToGrid/>
          <w:color w:val="000000"/>
          <w:spacing w:val="0"/>
          <w:kern w:val="21"/>
          <w:sz w:val="28"/>
          <w:szCs w:val="28"/>
          <w:lang w:val="en-US" w:eastAsia="zh-CN"/>
        </w:rPr>
        <w:t xml:space="preserve">                            2022年    月   日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F50C946-12B5-4F85-ADF5-DC665141B8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3511FB2-1F28-4B29-9C18-AEA68D96CF6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B6A7598-4F28-48C6-8147-4EE33C2E6E25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EB7EB492-3615-49D0-9BAE-655C745402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25F576F-CE77-4895-8D2F-E7CBDC02E6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207946"/>
    <w:rsid w:val="7720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3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2022-04-19T08:35:00Z</dcterms:created>
  <dc:creator>王菊</dc:creator>
  <cp:lastModifiedBy>王菊</cp:lastModifiedBy>
  <dcterms:modified xsi:type="dcterms:W3CDTF">2022-04-19T08:36:25Z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1177929732F9414F85FDFF93710298B3</vt:lpwstr>
  </property>
</Properties>
</file>