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1605" w:tblpY="2133"/>
        <w:tblOverlap w:val="never"/>
        <w:tblW w:w="88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5"/>
        <w:gridCol w:w="2060"/>
        <w:gridCol w:w="1560"/>
        <w:gridCol w:w="3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005" w:type="dxa"/>
            <w:vAlign w:val="center"/>
          </w:tcPr>
          <w:p>
            <w:pPr>
              <w:jc w:val="center"/>
              <w:rPr>
                <w:rFonts w:ascii="仿宋_GB2312" w:hAnsi="Calibri" w:eastAsia="仿宋_GB2312"/>
                <w:sz w:val="28"/>
                <w:szCs w:val="28"/>
                <w:u w:val="none"/>
              </w:rPr>
            </w:pPr>
            <w:r>
              <w:rPr>
                <w:rFonts w:hint="eastAsia" w:ascii="仿宋_GB2312" w:hAnsi="Calibri" w:eastAsia="仿宋_GB2312"/>
                <w:sz w:val="28"/>
                <w:szCs w:val="28"/>
                <w:u w:val="none"/>
              </w:rPr>
              <w:t>承诺人</w:t>
            </w:r>
          </w:p>
        </w:tc>
        <w:tc>
          <w:tcPr>
            <w:tcW w:w="2060" w:type="dxa"/>
            <w:vAlign w:val="center"/>
          </w:tcPr>
          <w:p>
            <w:pPr>
              <w:jc w:val="center"/>
              <w:rPr>
                <w:rFonts w:hint="default" w:ascii="仿宋_GB2312" w:hAnsi="Calibri" w:eastAsia="仿宋_GB2312"/>
                <w:sz w:val="32"/>
                <w:szCs w:val="32"/>
                <w:u w:val="none"/>
                <w:lang w:val="en-US" w:eastAsia="zh-CN"/>
              </w:rPr>
            </w:pPr>
          </w:p>
        </w:tc>
        <w:tc>
          <w:tcPr>
            <w:tcW w:w="1560" w:type="dxa"/>
            <w:vAlign w:val="center"/>
          </w:tcPr>
          <w:p>
            <w:pPr>
              <w:jc w:val="center"/>
              <w:rPr>
                <w:rFonts w:ascii="仿宋_GB2312" w:hAnsi="Calibri" w:eastAsia="仿宋_GB2312"/>
                <w:sz w:val="32"/>
                <w:szCs w:val="32"/>
                <w:u w:val="none"/>
              </w:rPr>
            </w:pPr>
            <w:r>
              <w:rPr>
                <w:rFonts w:hint="eastAsia" w:ascii="仿宋_GB2312" w:hAnsi="Calibri" w:eastAsia="仿宋_GB2312"/>
                <w:sz w:val="32"/>
                <w:szCs w:val="32"/>
                <w:u w:val="none"/>
              </w:rPr>
              <w:t>联系电话</w:t>
            </w:r>
          </w:p>
        </w:tc>
        <w:tc>
          <w:tcPr>
            <w:tcW w:w="3200" w:type="dxa"/>
            <w:vAlign w:val="center"/>
          </w:tcPr>
          <w:p>
            <w:pPr>
              <w:jc w:val="center"/>
              <w:rPr>
                <w:rFonts w:hint="default" w:ascii="仿宋_GB2312" w:hAnsi="Calibri" w:eastAsia="仿宋_GB2312"/>
                <w:sz w:val="32"/>
                <w:szCs w:val="32"/>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005" w:type="dxa"/>
            <w:vAlign w:val="center"/>
          </w:tcPr>
          <w:p>
            <w:pPr>
              <w:jc w:val="center"/>
              <w:rPr>
                <w:rFonts w:ascii="仿宋_GB2312" w:hAnsi="Calibri" w:eastAsia="仿宋_GB2312"/>
                <w:sz w:val="28"/>
                <w:szCs w:val="28"/>
                <w:u w:val="none"/>
              </w:rPr>
            </w:pPr>
            <w:r>
              <w:rPr>
                <w:rFonts w:hint="eastAsia" w:ascii="仿宋_GB2312" w:hAnsi="Calibri" w:eastAsia="仿宋_GB2312"/>
                <w:sz w:val="28"/>
                <w:szCs w:val="28"/>
                <w:u w:val="none"/>
              </w:rPr>
              <w:t>证件类型</w:t>
            </w:r>
          </w:p>
        </w:tc>
        <w:tc>
          <w:tcPr>
            <w:tcW w:w="2060" w:type="dxa"/>
            <w:vAlign w:val="center"/>
          </w:tcPr>
          <w:p>
            <w:pPr>
              <w:jc w:val="center"/>
              <w:rPr>
                <w:rFonts w:hint="default" w:ascii="仿宋_GB2312" w:hAnsi="Calibri" w:eastAsia="仿宋_GB2312"/>
                <w:sz w:val="32"/>
                <w:szCs w:val="32"/>
                <w:u w:val="none"/>
                <w:lang w:val="en-US" w:eastAsia="zh-CN"/>
              </w:rPr>
            </w:pPr>
          </w:p>
        </w:tc>
        <w:tc>
          <w:tcPr>
            <w:tcW w:w="1560" w:type="dxa"/>
            <w:vAlign w:val="center"/>
          </w:tcPr>
          <w:p>
            <w:pPr>
              <w:jc w:val="center"/>
              <w:rPr>
                <w:rFonts w:ascii="仿宋_GB2312" w:hAnsi="Calibri" w:eastAsia="仿宋_GB2312"/>
                <w:sz w:val="32"/>
                <w:szCs w:val="32"/>
                <w:u w:val="none"/>
              </w:rPr>
            </w:pPr>
            <w:r>
              <w:rPr>
                <w:rFonts w:hint="eastAsia" w:ascii="仿宋_GB2312" w:hAnsi="Calibri" w:eastAsia="仿宋_GB2312"/>
                <w:sz w:val="32"/>
                <w:szCs w:val="32"/>
                <w:u w:val="none"/>
              </w:rPr>
              <w:t>证件号码</w:t>
            </w:r>
          </w:p>
        </w:tc>
        <w:tc>
          <w:tcPr>
            <w:tcW w:w="3200" w:type="dxa"/>
            <w:vAlign w:val="center"/>
          </w:tcPr>
          <w:p>
            <w:pPr>
              <w:jc w:val="center"/>
              <w:rPr>
                <w:rFonts w:hint="default" w:ascii="仿宋_GB2312" w:hAnsi="Calibri" w:eastAsia="仿宋_GB2312"/>
                <w:sz w:val="32"/>
                <w:szCs w:val="32"/>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005" w:type="dxa"/>
            <w:vAlign w:val="center"/>
          </w:tcPr>
          <w:p>
            <w:pPr>
              <w:jc w:val="center"/>
              <w:rPr>
                <w:rFonts w:ascii="仿宋_GB2312" w:hAnsi="Calibri" w:eastAsia="仿宋_GB2312"/>
                <w:sz w:val="28"/>
                <w:szCs w:val="28"/>
                <w:u w:val="none"/>
              </w:rPr>
            </w:pPr>
            <w:r>
              <w:rPr>
                <w:rFonts w:hint="eastAsia" w:ascii="仿宋_GB2312" w:hAnsi="Calibri" w:eastAsia="仿宋_GB2312"/>
                <w:sz w:val="28"/>
                <w:szCs w:val="28"/>
                <w:u w:val="none"/>
              </w:rPr>
              <w:t>申请事项</w:t>
            </w:r>
          </w:p>
        </w:tc>
        <w:tc>
          <w:tcPr>
            <w:tcW w:w="6820" w:type="dxa"/>
            <w:gridSpan w:val="3"/>
            <w:vAlign w:val="center"/>
          </w:tcPr>
          <w:p>
            <w:pPr>
              <w:jc w:val="center"/>
              <w:rPr>
                <w:rFonts w:hint="default" w:ascii="仿宋_GB2312" w:hAnsi="Calibri" w:eastAsia="仿宋_GB2312"/>
                <w:sz w:val="32"/>
                <w:szCs w:val="32"/>
                <w:u w:val="none"/>
                <w:lang w:val="en-US" w:eastAsia="zh-CN"/>
              </w:rPr>
            </w:pPr>
            <w:r>
              <w:rPr>
                <w:rFonts w:hint="eastAsia" w:ascii="仿宋_GB2312" w:hAnsi="Calibri" w:eastAsia="仿宋_GB2312"/>
                <w:sz w:val="32"/>
                <w:szCs w:val="32"/>
                <w:u w:val="none"/>
                <w:lang w:eastAsia="zh-CN"/>
              </w:rPr>
              <w:t>城乡居民医保参保</w:t>
            </w:r>
            <w:r>
              <w:rPr>
                <w:rFonts w:hint="eastAsia" w:ascii="仿宋_GB2312" w:hAnsi="Calibri" w:eastAsia="仿宋_GB2312"/>
                <w:sz w:val="32"/>
                <w:szCs w:val="32"/>
                <w:u w:val="none"/>
                <w:lang w:val="en-US" w:eastAsia="zh-CN"/>
              </w:rPr>
              <w:t>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9" w:hRule="atLeast"/>
        </w:trPr>
        <w:tc>
          <w:tcPr>
            <w:tcW w:w="8825" w:type="dxa"/>
            <w:gridSpan w:val="4"/>
            <w:vAlign w:val="center"/>
          </w:tcPr>
          <w:p>
            <w:pPr>
              <w:keepNext w:val="0"/>
              <w:keepLines w:val="0"/>
              <w:pageBreakBefore w:val="0"/>
              <w:widowControl w:val="0"/>
              <w:kinsoku/>
              <w:wordWrap/>
              <w:overflowPunct/>
              <w:topLinePunct w:val="0"/>
              <w:autoSpaceDE/>
              <w:autoSpaceDN/>
              <w:bidi w:val="0"/>
              <w:adjustRightInd/>
              <w:spacing w:line="240" w:lineRule="auto"/>
              <w:ind w:firstLine="420" w:firstLineChars="200"/>
              <w:jc w:val="left"/>
              <w:textAlignment w:val="auto"/>
              <w:rPr>
                <w:rFonts w:hint="eastAsia" w:ascii="仿宋_GB2312" w:hAnsi="Calibri" w:eastAsia="仿宋_GB2312"/>
                <w:szCs w:val="21"/>
                <w:u w:val="none"/>
              </w:rPr>
            </w:pPr>
            <w:r>
              <w:rPr>
                <w:rFonts w:hint="eastAsia" w:ascii="仿宋_GB2312" w:hAnsi="Calibri" w:eastAsia="仿宋_GB2312"/>
                <w:szCs w:val="21"/>
                <w:u w:val="none"/>
              </w:rPr>
              <w:t>承诺内容：</w:t>
            </w:r>
          </w:p>
          <w:p>
            <w:pPr>
              <w:keepNext w:val="0"/>
              <w:keepLines w:val="0"/>
              <w:pageBreakBefore w:val="0"/>
              <w:widowControl w:val="0"/>
              <w:kinsoku/>
              <w:wordWrap/>
              <w:overflowPunct/>
              <w:topLinePunct w:val="0"/>
              <w:autoSpaceDE/>
              <w:autoSpaceDN/>
              <w:bidi w:val="0"/>
              <w:adjustRightInd/>
              <w:spacing w:line="240" w:lineRule="auto"/>
              <w:ind w:firstLine="315" w:firstLineChars="150"/>
              <w:jc w:val="left"/>
              <w:textAlignment w:val="auto"/>
              <w:rPr>
                <w:rFonts w:hint="eastAsia" w:ascii="仿宋_GB2312" w:hAnsi="Calibri" w:eastAsia="仿宋_GB2312"/>
                <w:szCs w:val="21"/>
                <w:u w:val="none"/>
              </w:rPr>
            </w:pPr>
            <w:r>
              <w:rPr>
                <w:rFonts w:hint="eastAsia" w:ascii="仿宋_GB2312" w:hAnsi="Calibri" w:eastAsia="仿宋_GB2312"/>
                <w:szCs w:val="21"/>
                <w:u w:val="none"/>
              </w:rPr>
              <w:t xml:space="preserve"> 本单位/本人同意授权广州市医保经办机构通过信息共享方式查询本单位/本人与办理医保业务相关的信息，承诺所提供材料均为真实合法，符合办理业务条件，如伪造材料或以任何方式骗取社会医疗保险待遇的，本单位/本人愿意承担一切后果；同意广州市医保经办机构将本单位/本人虚假行为上报和纳入信用管理体系，并就本次办理业务的其他承诺内容陈述如下：</w:t>
            </w:r>
          </w:p>
          <w:p>
            <w:pPr>
              <w:keepNext w:val="0"/>
              <w:keepLines w:val="0"/>
              <w:pageBreakBefore w:val="0"/>
              <w:widowControl w:val="0"/>
              <w:kinsoku/>
              <w:wordWrap/>
              <w:overflowPunct/>
              <w:topLinePunct w:val="0"/>
              <w:autoSpaceDE/>
              <w:autoSpaceDN/>
              <w:bidi w:val="0"/>
              <w:adjustRightInd/>
              <w:spacing w:line="240" w:lineRule="auto"/>
              <w:ind w:firstLine="420" w:firstLineChars="200"/>
              <w:jc w:val="left"/>
              <w:textAlignment w:val="auto"/>
              <w:rPr>
                <w:rFonts w:hint="eastAsia" w:ascii="仿宋_GB2312" w:hAnsi="Calibri" w:eastAsia="仿宋_GB2312"/>
                <w:szCs w:val="21"/>
                <w:u w:val="none"/>
                <w:lang w:val="en-US" w:eastAsia="zh-CN"/>
              </w:rPr>
            </w:pPr>
            <w:r>
              <w:rPr>
                <w:rFonts w:hint="eastAsia" w:ascii="仿宋_GB2312" w:hAnsi="Calibri" w:eastAsia="仿宋_GB2312"/>
                <w:szCs w:val="21"/>
                <w:u w:val="none"/>
                <w:lang w:eastAsia="zh-CN"/>
              </w:rPr>
              <w:t>□</w:t>
            </w:r>
            <w:r>
              <w:rPr>
                <w:rFonts w:hint="eastAsia" w:ascii="仿宋_GB2312" w:hAnsi="Calibri" w:eastAsia="仿宋_GB2312"/>
                <w:szCs w:val="21"/>
                <w:u w:val="none"/>
              </w:rPr>
              <w:t>本人</w:t>
            </w:r>
            <w:r>
              <w:rPr>
                <w:rFonts w:hint="eastAsia" w:ascii="仿宋_GB2312" w:hAnsi="Calibri" w:eastAsia="仿宋_GB2312"/>
                <w:szCs w:val="21"/>
                <w:u w:val="none"/>
                <w:lang w:val="en-US" w:eastAsia="zh-CN"/>
              </w:rPr>
              <w:t>为广州市行政区域内中小学校（含市管中等职业学校）的全日制在校学生（学校：</w:t>
            </w:r>
          </w:p>
          <w:p>
            <w:pPr>
              <w:keepNext w:val="0"/>
              <w:keepLines w:val="0"/>
              <w:pageBreakBefore w:val="0"/>
              <w:widowControl w:val="0"/>
              <w:kinsoku/>
              <w:wordWrap/>
              <w:overflowPunct/>
              <w:topLinePunct w:val="0"/>
              <w:autoSpaceDE/>
              <w:autoSpaceDN/>
              <w:bidi w:val="0"/>
              <w:adjustRightInd/>
              <w:spacing w:line="240" w:lineRule="auto"/>
              <w:jc w:val="left"/>
              <w:textAlignment w:val="auto"/>
              <w:rPr>
                <w:rFonts w:hint="default" w:ascii="仿宋_GB2312" w:hAnsi="Calibri" w:eastAsia="仿宋_GB2312"/>
                <w:szCs w:val="21"/>
                <w:u w:val="none"/>
                <w:lang w:val="en-US" w:eastAsia="zh-CN"/>
              </w:rPr>
            </w:pPr>
            <w:r>
              <w:rPr>
                <w:rFonts w:hint="eastAsia" w:ascii="仿宋_GB2312" w:hAnsi="Calibri" w:eastAsia="仿宋_GB2312"/>
                <w:szCs w:val="21"/>
                <w:u w:val="none"/>
                <w:lang w:val="en-US" w:eastAsia="zh-CN"/>
              </w:rPr>
              <w:t xml:space="preserve"> </w:t>
            </w:r>
            <w:r>
              <w:rPr>
                <w:rFonts w:hint="eastAsia" w:ascii="仿宋_GB2312" w:hAnsi="Calibri" w:eastAsia="仿宋_GB2312"/>
                <w:szCs w:val="21"/>
                <w:u w:val="single"/>
                <w:lang w:val="en-US" w:eastAsia="zh-CN"/>
              </w:rPr>
              <w:t xml:space="preserve">             </w:t>
            </w:r>
            <w:r>
              <w:rPr>
                <w:rFonts w:hint="eastAsia" w:ascii="仿宋_GB2312" w:hAnsi="Calibri" w:eastAsia="仿宋_GB2312"/>
                <w:szCs w:val="21"/>
                <w:u w:val="none"/>
                <w:lang w:val="en-US" w:eastAsia="zh-CN"/>
              </w:rPr>
              <w:t>年级：</w:t>
            </w:r>
            <w:r>
              <w:rPr>
                <w:rFonts w:hint="eastAsia" w:ascii="仿宋_GB2312" w:hAnsi="Calibri" w:eastAsia="仿宋_GB2312"/>
                <w:szCs w:val="21"/>
                <w:u w:val="single"/>
                <w:lang w:val="en-US" w:eastAsia="zh-CN"/>
              </w:rPr>
              <w:t xml:space="preserve">      </w:t>
            </w:r>
            <w:r>
              <w:rPr>
                <w:rFonts w:hint="eastAsia" w:ascii="仿宋_GB2312" w:hAnsi="Calibri" w:eastAsia="仿宋_GB2312"/>
                <w:szCs w:val="21"/>
                <w:u w:val="none"/>
                <w:lang w:val="en-US" w:eastAsia="zh-CN"/>
              </w:rPr>
              <w:t>班别：</w:t>
            </w:r>
            <w:r>
              <w:rPr>
                <w:rFonts w:hint="eastAsia" w:ascii="仿宋_GB2312" w:hAnsi="Calibri" w:eastAsia="仿宋_GB2312"/>
                <w:szCs w:val="21"/>
                <w:u w:val="single"/>
                <w:lang w:val="en-US" w:eastAsia="zh-CN"/>
              </w:rPr>
              <w:t xml:space="preserve">     </w:t>
            </w:r>
            <w:r>
              <w:rPr>
                <w:rFonts w:hint="eastAsia" w:ascii="仿宋_GB2312" w:hAnsi="Calibri" w:eastAsia="仿宋_GB2312"/>
                <w:szCs w:val="21"/>
                <w:u w:val="none"/>
                <w:lang w:val="en-US" w:eastAsia="zh-CN"/>
              </w:rPr>
              <w:t>）</w:t>
            </w:r>
            <w:r>
              <w:rPr>
                <w:rFonts w:hint="eastAsia" w:ascii="仿宋_GB2312" w:hAnsi="Calibri" w:eastAsia="仿宋_GB2312"/>
                <w:szCs w:val="21"/>
                <w:u w:val="none"/>
              </w:rPr>
              <w:t>，现申请参加</w:t>
            </w:r>
            <w:r>
              <w:rPr>
                <w:rFonts w:hint="eastAsia" w:ascii="仿宋_GB2312" w:hAnsi="Calibri" w:eastAsia="仿宋_GB2312"/>
                <w:szCs w:val="21"/>
                <w:u w:val="single"/>
                <w:lang w:val="en-US" w:eastAsia="zh-CN"/>
              </w:rPr>
              <w:t xml:space="preserve">      </w:t>
            </w:r>
            <w:r>
              <w:rPr>
                <w:rFonts w:hint="eastAsia" w:ascii="仿宋_GB2312" w:hAnsi="Calibri" w:eastAsia="仿宋_GB2312"/>
                <w:szCs w:val="21"/>
                <w:u w:val="none"/>
              </w:rPr>
              <w:t>年度广州市城乡居民社会医疗保险。</w:t>
            </w:r>
          </w:p>
          <w:p>
            <w:pPr>
              <w:keepNext w:val="0"/>
              <w:keepLines w:val="0"/>
              <w:pageBreakBefore w:val="0"/>
              <w:widowControl w:val="0"/>
              <w:kinsoku/>
              <w:wordWrap/>
              <w:overflowPunct/>
              <w:topLinePunct w:val="0"/>
              <w:autoSpaceDE/>
              <w:autoSpaceDN/>
              <w:bidi w:val="0"/>
              <w:adjustRightInd/>
              <w:spacing w:line="240" w:lineRule="auto"/>
              <w:ind w:firstLine="420" w:firstLineChars="200"/>
              <w:jc w:val="left"/>
              <w:textAlignment w:val="auto"/>
              <w:rPr>
                <w:rFonts w:hint="eastAsia" w:ascii="仿宋_GB2312" w:hAnsi="Calibri" w:eastAsia="仿宋_GB2312"/>
                <w:szCs w:val="21"/>
                <w:u w:val="none"/>
              </w:rPr>
            </w:pPr>
            <w:r>
              <w:rPr>
                <w:rFonts w:hint="eastAsia" w:ascii="仿宋_GB2312" w:hAnsi="Calibri" w:eastAsia="仿宋_GB2312"/>
                <w:szCs w:val="21"/>
                <w:u w:val="none"/>
                <w:lang w:eastAsia="zh-CN"/>
              </w:rPr>
              <w:t>□</w:t>
            </w:r>
            <w:r>
              <w:rPr>
                <w:rFonts w:hint="eastAsia" w:ascii="仿宋_GB2312" w:hAnsi="Calibri" w:eastAsia="仿宋_GB2312"/>
                <w:szCs w:val="21"/>
                <w:u w:val="none"/>
              </w:rPr>
              <w:t>本人于</w:t>
            </w:r>
            <w:r>
              <w:rPr>
                <w:rFonts w:hint="eastAsia" w:ascii="仿宋_GB2312" w:hAnsi="Calibri" w:eastAsia="仿宋_GB2312"/>
                <w:szCs w:val="21"/>
                <w:u w:val="single"/>
                <w:lang w:val="en-US" w:eastAsia="zh-CN"/>
              </w:rPr>
              <w:t xml:space="preserve">   </w:t>
            </w:r>
            <w:r>
              <w:rPr>
                <w:rFonts w:hint="eastAsia" w:ascii="仿宋_GB2312" w:hAnsi="Calibri" w:eastAsia="仿宋_GB2312"/>
                <w:szCs w:val="21"/>
                <w:u w:val="none"/>
              </w:rPr>
              <w:t>年</w:t>
            </w:r>
            <w:r>
              <w:rPr>
                <w:rFonts w:hint="eastAsia" w:ascii="仿宋_GB2312" w:hAnsi="Calibri" w:eastAsia="仿宋_GB2312"/>
                <w:szCs w:val="21"/>
                <w:u w:val="single"/>
              </w:rPr>
              <w:t xml:space="preserve"> </w:t>
            </w:r>
            <w:r>
              <w:rPr>
                <w:rFonts w:hint="eastAsia" w:ascii="仿宋_GB2312" w:hAnsi="Calibri" w:eastAsia="仿宋_GB2312"/>
                <w:szCs w:val="21"/>
                <w:u w:val="single"/>
                <w:lang w:val="en-US" w:eastAsia="zh-CN"/>
              </w:rPr>
              <w:t xml:space="preserve">  </w:t>
            </w:r>
            <w:r>
              <w:rPr>
                <w:rFonts w:hint="eastAsia" w:ascii="仿宋_GB2312" w:hAnsi="Calibri" w:eastAsia="仿宋_GB2312"/>
                <w:szCs w:val="21"/>
                <w:u w:val="none"/>
              </w:rPr>
              <w:t>月取得广州市户籍，现申请参加</w:t>
            </w:r>
            <w:r>
              <w:rPr>
                <w:rFonts w:hint="eastAsia" w:ascii="仿宋_GB2312" w:hAnsi="Calibri" w:eastAsia="仿宋_GB2312"/>
                <w:szCs w:val="21"/>
                <w:u w:val="single"/>
                <w:lang w:val="en-US" w:eastAsia="zh-CN"/>
              </w:rPr>
              <w:t xml:space="preserve">   </w:t>
            </w:r>
            <w:r>
              <w:rPr>
                <w:rFonts w:hint="eastAsia" w:ascii="仿宋_GB2312" w:hAnsi="Calibri" w:eastAsia="仿宋_GB2312"/>
                <w:szCs w:val="21"/>
                <w:u w:val="none"/>
              </w:rPr>
              <w:t>年度广州市城乡居民社会医疗保险。</w:t>
            </w:r>
          </w:p>
          <w:p>
            <w:pPr>
              <w:keepNext w:val="0"/>
              <w:keepLines w:val="0"/>
              <w:pageBreakBefore w:val="0"/>
              <w:widowControl w:val="0"/>
              <w:kinsoku/>
              <w:wordWrap/>
              <w:overflowPunct/>
              <w:topLinePunct w:val="0"/>
              <w:autoSpaceDE/>
              <w:autoSpaceDN/>
              <w:bidi w:val="0"/>
              <w:adjustRightInd/>
              <w:spacing w:line="240" w:lineRule="auto"/>
              <w:ind w:firstLine="420" w:firstLineChars="200"/>
              <w:jc w:val="left"/>
              <w:textAlignment w:val="auto"/>
              <w:rPr>
                <w:rFonts w:hint="eastAsia" w:ascii="仿宋_GB2312" w:hAnsi="Calibri" w:eastAsia="仿宋_GB2312"/>
                <w:szCs w:val="21"/>
                <w:u w:val="none"/>
              </w:rPr>
            </w:pPr>
            <w:r>
              <w:rPr>
                <w:rFonts w:hint="eastAsia" w:ascii="仿宋_GB2312" w:hAnsi="Calibri" w:eastAsia="仿宋_GB2312"/>
                <w:szCs w:val="21"/>
                <w:u w:val="none"/>
              </w:rPr>
              <w:t>□本人于</w:t>
            </w:r>
            <w:r>
              <w:rPr>
                <w:rFonts w:hint="eastAsia" w:ascii="仿宋_GB2312" w:hAnsi="Calibri" w:eastAsia="仿宋_GB2312"/>
                <w:szCs w:val="21"/>
                <w:u w:val="single"/>
              </w:rPr>
              <w:t xml:space="preserve">   </w:t>
            </w:r>
            <w:r>
              <w:rPr>
                <w:rFonts w:hint="eastAsia" w:ascii="仿宋_GB2312" w:hAnsi="Calibri" w:eastAsia="仿宋_GB2312"/>
                <w:szCs w:val="21"/>
                <w:u w:val="none"/>
              </w:rPr>
              <w:t>年</w:t>
            </w:r>
            <w:r>
              <w:rPr>
                <w:rFonts w:hint="eastAsia" w:ascii="仿宋_GB2312" w:hAnsi="Calibri" w:eastAsia="仿宋_GB2312"/>
                <w:szCs w:val="21"/>
                <w:u w:val="single"/>
              </w:rPr>
              <w:t xml:space="preserve">  </w:t>
            </w:r>
            <w:r>
              <w:rPr>
                <w:rFonts w:hint="eastAsia" w:ascii="仿宋_GB2312" w:hAnsi="Calibri" w:eastAsia="仿宋_GB2312"/>
                <w:szCs w:val="21"/>
                <w:u w:val="single"/>
                <w:lang w:val="en-US" w:eastAsia="zh-CN"/>
              </w:rPr>
              <w:t xml:space="preserve"> </w:t>
            </w:r>
            <w:r>
              <w:rPr>
                <w:rFonts w:hint="eastAsia" w:ascii="仿宋_GB2312" w:hAnsi="Calibri" w:eastAsia="仿宋_GB2312"/>
                <w:szCs w:val="21"/>
                <w:u w:val="none"/>
              </w:rPr>
              <w:t>月停止享受□广东</w:t>
            </w:r>
            <w:r>
              <w:rPr>
                <w:rFonts w:hint="eastAsia" w:ascii="仿宋_GB2312" w:hAnsi="Calibri" w:eastAsia="仿宋_GB2312"/>
                <w:szCs w:val="21"/>
                <w:u w:val="none"/>
                <w:lang w:val="en-US" w:eastAsia="zh-CN"/>
              </w:rPr>
              <w:t>省直医保</w:t>
            </w:r>
            <w:r>
              <w:rPr>
                <w:rFonts w:hint="eastAsia" w:ascii="仿宋_GB2312" w:hAnsi="Calibri" w:eastAsia="仿宋_GB2312"/>
                <w:szCs w:val="21"/>
                <w:u w:val="none"/>
              </w:rPr>
              <w:t>、□广州市</w:t>
            </w:r>
            <w:r>
              <w:rPr>
                <w:rFonts w:hint="eastAsia" w:ascii="仿宋_GB2312" w:hAnsi="Calibri" w:eastAsia="仿宋_GB2312"/>
                <w:szCs w:val="21"/>
                <w:u w:val="none"/>
                <w:lang w:val="en-US" w:eastAsia="zh-CN"/>
              </w:rPr>
              <w:t>直医保</w:t>
            </w:r>
            <w:r>
              <w:rPr>
                <w:rFonts w:hint="eastAsia" w:ascii="仿宋_GB2312" w:hAnsi="Calibri" w:eastAsia="仿宋_GB2312"/>
                <w:szCs w:val="21"/>
                <w:u w:val="none"/>
              </w:rPr>
              <w:t>、□广州市区</w:t>
            </w:r>
            <w:r>
              <w:rPr>
                <w:rFonts w:hint="eastAsia" w:ascii="仿宋_GB2312" w:hAnsi="Calibri" w:eastAsia="仿宋_GB2312"/>
                <w:szCs w:val="21"/>
                <w:u w:val="none"/>
                <w:lang w:val="en-US" w:eastAsia="zh-CN"/>
              </w:rPr>
              <w:t>直医保（或区公费医疗）</w:t>
            </w:r>
            <w:r>
              <w:rPr>
                <w:rFonts w:hint="eastAsia" w:ascii="仿宋_GB2312" w:hAnsi="Calibri" w:eastAsia="仿宋_GB2312"/>
                <w:szCs w:val="21"/>
                <w:u w:val="none"/>
              </w:rPr>
              <w:t>待遇，现申请参加</w:t>
            </w:r>
            <w:r>
              <w:rPr>
                <w:rFonts w:ascii="仿宋_GB2312" w:hAnsi="Calibri" w:eastAsia="仿宋_GB2312"/>
                <w:szCs w:val="21"/>
                <w:u w:val="single"/>
              </w:rPr>
              <w:t xml:space="preserve">     </w:t>
            </w:r>
            <w:r>
              <w:rPr>
                <w:rFonts w:hint="eastAsia" w:ascii="仿宋_GB2312" w:hAnsi="Calibri" w:eastAsia="仿宋_GB2312"/>
                <w:szCs w:val="21"/>
                <w:u w:val="none"/>
              </w:rPr>
              <w:t>年度广州市城乡居民社会医疗保险。</w:t>
            </w:r>
          </w:p>
          <w:p>
            <w:pPr>
              <w:keepNext w:val="0"/>
              <w:keepLines w:val="0"/>
              <w:pageBreakBefore w:val="0"/>
              <w:widowControl w:val="0"/>
              <w:kinsoku/>
              <w:wordWrap/>
              <w:overflowPunct/>
              <w:topLinePunct w:val="0"/>
              <w:autoSpaceDE/>
              <w:autoSpaceDN/>
              <w:bidi w:val="0"/>
              <w:adjustRightInd/>
              <w:spacing w:line="240" w:lineRule="auto"/>
              <w:ind w:firstLine="420" w:firstLineChars="200"/>
              <w:jc w:val="left"/>
              <w:textAlignment w:val="auto"/>
              <w:rPr>
                <w:rFonts w:ascii="仿宋_GB2312" w:hAnsi="Calibri" w:eastAsia="仿宋_GB2312"/>
                <w:szCs w:val="21"/>
                <w:u w:val="none"/>
              </w:rPr>
            </w:pPr>
            <w:r>
              <w:rPr>
                <w:rFonts w:hint="eastAsia" w:ascii="仿宋_GB2312" w:hAnsi="Calibri" w:eastAsia="仿宋_GB2312"/>
                <w:szCs w:val="21"/>
                <w:u w:val="none"/>
              </w:rPr>
              <w:t>□本人于</w:t>
            </w:r>
            <w:r>
              <w:rPr>
                <w:rFonts w:ascii="仿宋_GB2312" w:hAnsi="Calibri" w:eastAsia="仿宋_GB2312"/>
                <w:szCs w:val="21"/>
                <w:u w:val="single"/>
              </w:rPr>
              <w:t xml:space="preserve">   </w:t>
            </w:r>
            <w:r>
              <w:rPr>
                <w:rFonts w:hint="eastAsia" w:ascii="仿宋_GB2312" w:hAnsi="Calibri" w:eastAsia="仿宋_GB2312"/>
                <w:szCs w:val="21"/>
                <w:u w:val="none"/>
              </w:rPr>
              <w:t>年</w:t>
            </w:r>
            <w:r>
              <w:rPr>
                <w:rFonts w:ascii="仿宋_GB2312" w:hAnsi="Calibri" w:eastAsia="仿宋_GB2312"/>
                <w:szCs w:val="21"/>
                <w:u w:val="single"/>
              </w:rPr>
              <w:t xml:space="preserve">  </w:t>
            </w:r>
            <w:r>
              <w:rPr>
                <w:rFonts w:hint="eastAsia" w:ascii="仿宋_GB2312" w:hAnsi="Calibri" w:eastAsia="仿宋_GB2312"/>
                <w:szCs w:val="21"/>
                <w:u w:val="single"/>
                <w:lang w:val="en-US" w:eastAsia="zh-CN"/>
              </w:rPr>
              <w:t xml:space="preserve"> </w:t>
            </w:r>
            <w:r>
              <w:rPr>
                <w:rFonts w:hint="eastAsia" w:ascii="仿宋_GB2312" w:hAnsi="Calibri" w:eastAsia="仿宋_GB2312"/>
                <w:szCs w:val="21"/>
                <w:u w:val="none"/>
              </w:rPr>
              <w:t>月□退伍、□复员、□转业，现申请参加</w:t>
            </w:r>
            <w:r>
              <w:rPr>
                <w:rFonts w:ascii="仿宋_GB2312" w:hAnsi="Calibri" w:eastAsia="仿宋_GB2312"/>
                <w:szCs w:val="21"/>
                <w:u w:val="single"/>
              </w:rPr>
              <w:t xml:space="preserve">   </w:t>
            </w:r>
            <w:r>
              <w:rPr>
                <w:rFonts w:hint="eastAsia" w:ascii="仿宋_GB2312" w:hAnsi="Calibri" w:eastAsia="仿宋_GB2312"/>
                <w:szCs w:val="21"/>
                <w:u w:val="none"/>
              </w:rPr>
              <w:t>年度广州市城乡居民社会医疗保险。</w:t>
            </w:r>
          </w:p>
          <w:p>
            <w:pPr>
              <w:keepNext w:val="0"/>
              <w:keepLines w:val="0"/>
              <w:pageBreakBefore w:val="0"/>
              <w:widowControl w:val="0"/>
              <w:kinsoku/>
              <w:wordWrap/>
              <w:overflowPunct/>
              <w:topLinePunct w:val="0"/>
              <w:autoSpaceDE/>
              <w:autoSpaceDN/>
              <w:bidi w:val="0"/>
              <w:adjustRightInd/>
              <w:spacing w:line="240" w:lineRule="auto"/>
              <w:ind w:firstLine="420" w:firstLineChars="200"/>
              <w:jc w:val="left"/>
              <w:textAlignment w:val="auto"/>
              <w:rPr>
                <w:rFonts w:hint="eastAsia" w:ascii="仿宋_GB2312" w:hAnsi="Calibri" w:eastAsia="仿宋_GB2312"/>
                <w:szCs w:val="21"/>
                <w:u w:val="none"/>
              </w:rPr>
            </w:pPr>
            <w:r>
              <w:rPr>
                <w:rFonts w:hint="eastAsia" w:ascii="仿宋_GB2312" w:hAnsi="Calibri" w:eastAsia="仿宋_GB2312"/>
                <w:szCs w:val="21"/>
                <w:u w:val="none"/>
              </w:rPr>
              <w:t>□本人于</w:t>
            </w:r>
            <w:r>
              <w:rPr>
                <w:rFonts w:ascii="仿宋_GB2312" w:hAnsi="Calibri" w:eastAsia="仿宋_GB2312"/>
                <w:szCs w:val="21"/>
                <w:u w:val="single"/>
              </w:rPr>
              <w:t xml:space="preserve">   </w:t>
            </w:r>
            <w:r>
              <w:rPr>
                <w:rFonts w:hint="eastAsia" w:ascii="仿宋_GB2312" w:hAnsi="Calibri" w:eastAsia="仿宋_GB2312"/>
                <w:szCs w:val="21"/>
                <w:u w:val="none"/>
              </w:rPr>
              <w:t>年</w:t>
            </w:r>
            <w:r>
              <w:rPr>
                <w:rFonts w:ascii="仿宋_GB2312" w:hAnsi="Calibri" w:eastAsia="仿宋_GB2312"/>
                <w:szCs w:val="21"/>
                <w:u w:val="single"/>
              </w:rPr>
              <w:t xml:space="preserve"> </w:t>
            </w:r>
            <w:r>
              <w:rPr>
                <w:rFonts w:hint="eastAsia" w:ascii="仿宋_GB2312" w:hAnsi="Calibri" w:eastAsia="仿宋_GB2312"/>
                <w:szCs w:val="21"/>
                <w:u w:val="single"/>
                <w:lang w:val="en-US" w:eastAsia="zh-CN"/>
              </w:rPr>
              <w:t xml:space="preserve"> </w:t>
            </w:r>
            <w:r>
              <w:rPr>
                <w:rFonts w:ascii="仿宋_GB2312" w:hAnsi="Calibri" w:eastAsia="仿宋_GB2312"/>
                <w:szCs w:val="21"/>
                <w:u w:val="single"/>
              </w:rPr>
              <w:t xml:space="preserve"> </w:t>
            </w:r>
            <w:r>
              <w:rPr>
                <w:rFonts w:hint="eastAsia" w:ascii="仿宋_GB2312" w:hAnsi="Calibri" w:eastAsia="仿宋_GB2312"/>
                <w:szCs w:val="21"/>
                <w:u w:val="none"/>
              </w:rPr>
              <w:t>月□</w:t>
            </w:r>
            <w:r>
              <w:rPr>
                <w:rFonts w:hint="eastAsia" w:ascii="宋体" w:hAnsi="宋体"/>
                <w:sz w:val="20"/>
                <w:u w:val="none"/>
              </w:rPr>
              <w:t>刑满释放</w:t>
            </w:r>
            <w:r>
              <w:rPr>
                <w:rFonts w:hint="eastAsia" w:ascii="仿宋_GB2312" w:hAnsi="Calibri" w:eastAsia="仿宋_GB2312"/>
                <w:szCs w:val="21"/>
                <w:u w:val="none"/>
              </w:rPr>
              <w:t>、□</w:t>
            </w:r>
            <w:r>
              <w:rPr>
                <w:rFonts w:hint="eastAsia" w:ascii="宋体" w:hAnsi="宋体"/>
                <w:sz w:val="20"/>
                <w:u w:val="none"/>
              </w:rPr>
              <w:t>解除强制戒毒</w:t>
            </w:r>
            <w:r>
              <w:rPr>
                <w:rFonts w:hint="eastAsia" w:ascii="仿宋_GB2312" w:hAnsi="Calibri" w:eastAsia="仿宋_GB2312"/>
                <w:szCs w:val="21"/>
                <w:u w:val="none"/>
              </w:rPr>
              <w:t>，现申请参加</w:t>
            </w:r>
            <w:r>
              <w:rPr>
                <w:rFonts w:ascii="仿宋_GB2312" w:hAnsi="Calibri" w:eastAsia="仿宋_GB2312"/>
                <w:szCs w:val="21"/>
                <w:u w:val="single"/>
              </w:rPr>
              <w:t xml:space="preserve">   </w:t>
            </w:r>
            <w:r>
              <w:rPr>
                <w:rFonts w:hint="eastAsia" w:ascii="仿宋_GB2312" w:hAnsi="Calibri" w:eastAsia="仿宋_GB2312"/>
                <w:szCs w:val="21"/>
                <w:u w:val="none"/>
              </w:rPr>
              <w:t>年度广州市城乡居民社会医疗保险。</w:t>
            </w:r>
          </w:p>
          <w:p>
            <w:pPr>
              <w:keepNext w:val="0"/>
              <w:keepLines w:val="0"/>
              <w:pageBreakBefore w:val="0"/>
              <w:widowControl w:val="0"/>
              <w:pBdr>
                <w:bottom w:val="single" w:color="auto" w:sz="4" w:space="0"/>
              </w:pBdr>
              <w:kinsoku/>
              <w:wordWrap/>
              <w:overflowPunct/>
              <w:topLinePunct w:val="0"/>
              <w:autoSpaceDE/>
              <w:autoSpaceDN/>
              <w:bidi w:val="0"/>
              <w:adjustRightInd/>
              <w:spacing w:line="240" w:lineRule="auto"/>
              <w:ind w:firstLine="420" w:firstLineChars="200"/>
              <w:jc w:val="left"/>
              <w:textAlignment w:val="auto"/>
              <w:rPr>
                <w:rFonts w:hint="eastAsia" w:ascii="仿宋_GB2312" w:hAnsi="Calibri" w:eastAsia="仿宋_GB2312"/>
                <w:szCs w:val="21"/>
                <w:u w:val="none"/>
                <w:lang w:val="en-US" w:eastAsia="zh-CN"/>
              </w:rPr>
            </w:pPr>
            <w:r>
              <w:rPr>
                <w:rFonts w:hint="eastAsia" w:ascii="仿宋_GB2312" w:hAnsi="Calibri" w:eastAsia="仿宋_GB2312"/>
                <w:szCs w:val="21"/>
                <w:u w:val="none"/>
              </w:rPr>
              <w:t>□本人于</w:t>
            </w:r>
            <w:r>
              <w:rPr>
                <w:rFonts w:ascii="仿宋_GB2312" w:hAnsi="Calibri" w:eastAsia="仿宋_GB2312"/>
                <w:szCs w:val="21"/>
                <w:u w:val="single"/>
              </w:rPr>
              <w:t xml:space="preserve">   </w:t>
            </w:r>
            <w:r>
              <w:rPr>
                <w:rFonts w:hint="eastAsia" w:ascii="仿宋_GB2312" w:hAnsi="Calibri" w:eastAsia="仿宋_GB2312"/>
                <w:szCs w:val="21"/>
                <w:u w:val="none"/>
              </w:rPr>
              <w:t>年</w:t>
            </w:r>
            <w:r>
              <w:rPr>
                <w:rFonts w:ascii="仿宋_GB2312" w:hAnsi="Calibri" w:eastAsia="仿宋_GB2312"/>
                <w:szCs w:val="21"/>
                <w:u w:val="single"/>
              </w:rPr>
              <w:t xml:space="preserve">   </w:t>
            </w:r>
            <w:r>
              <w:rPr>
                <w:rFonts w:hint="eastAsia" w:ascii="仿宋_GB2312" w:hAnsi="Calibri" w:eastAsia="仿宋_GB2312"/>
                <w:szCs w:val="21"/>
                <w:u w:val="none"/>
              </w:rPr>
              <w:t>月确诊为严重精神障碍，现申请参加</w:t>
            </w:r>
            <w:r>
              <w:rPr>
                <w:rFonts w:ascii="仿宋_GB2312" w:hAnsi="Calibri" w:eastAsia="仿宋_GB2312"/>
                <w:szCs w:val="21"/>
                <w:u w:val="single"/>
              </w:rPr>
              <w:t xml:space="preserve">    </w:t>
            </w:r>
            <w:r>
              <w:rPr>
                <w:rFonts w:hint="eastAsia" w:ascii="仿宋_GB2312" w:hAnsi="Calibri" w:eastAsia="仿宋_GB2312"/>
                <w:szCs w:val="21"/>
                <w:u w:val="none"/>
              </w:rPr>
              <w:t>年度广州市城乡居民社会医疗保险。</w:t>
            </w:r>
          </w:p>
          <w:p>
            <w:pPr>
              <w:keepNext w:val="0"/>
              <w:keepLines w:val="0"/>
              <w:pageBreakBefore w:val="0"/>
              <w:widowControl w:val="0"/>
              <w:kinsoku/>
              <w:wordWrap/>
              <w:overflowPunct/>
              <w:topLinePunct w:val="0"/>
              <w:autoSpaceDE/>
              <w:autoSpaceDN/>
              <w:bidi w:val="0"/>
              <w:adjustRightInd/>
              <w:spacing w:line="240" w:lineRule="auto"/>
              <w:ind w:firstLine="420" w:firstLineChars="200"/>
              <w:jc w:val="left"/>
              <w:textAlignment w:val="auto"/>
              <w:rPr>
                <w:rFonts w:hint="default" w:ascii="仿宋_GB2312" w:hAnsi="Calibri" w:eastAsia="仿宋_GB2312"/>
                <w:b w:val="0"/>
                <w:bCs w:val="0"/>
                <w:sz w:val="21"/>
                <w:szCs w:val="21"/>
                <w:lang w:val="en-US" w:eastAsia="zh-CN"/>
              </w:rPr>
            </w:pPr>
            <w:r>
              <w:rPr>
                <w:rFonts w:hint="eastAsia" w:ascii="仿宋_GB2312" w:hAnsi="Calibri" w:eastAsia="仿宋_GB2312"/>
                <w:b w:val="0"/>
                <w:bCs w:val="0"/>
                <w:sz w:val="21"/>
                <w:szCs w:val="21"/>
                <w:lang w:val="en-US" w:eastAsia="zh-CN"/>
              </w:rPr>
              <w:t>监护人承诺：</w:t>
            </w:r>
          </w:p>
          <w:p>
            <w:pPr>
              <w:keepNext w:val="0"/>
              <w:keepLines w:val="0"/>
              <w:pageBreakBefore w:val="0"/>
              <w:widowControl w:val="0"/>
              <w:kinsoku/>
              <w:wordWrap/>
              <w:overflowPunct/>
              <w:topLinePunct w:val="0"/>
              <w:autoSpaceDE/>
              <w:autoSpaceDN/>
              <w:bidi w:val="0"/>
              <w:adjustRightInd/>
              <w:spacing w:line="240" w:lineRule="auto"/>
              <w:ind w:firstLine="420" w:firstLineChars="200"/>
              <w:jc w:val="left"/>
              <w:textAlignment w:val="auto"/>
              <w:rPr>
                <w:rFonts w:hint="eastAsia" w:ascii="仿宋_GB2312" w:hAnsi="Calibri" w:eastAsia="仿宋_GB2312"/>
                <w:szCs w:val="21"/>
                <w:u w:val="none"/>
              </w:rPr>
            </w:pPr>
            <w:r>
              <w:rPr>
                <w:rFonts w:hint="eastAsia" w:ascii="仿宋_GB2312" w:hAnsi="Calibri" w:eastAsia="仿宋_GB2312"/>
                <w:szCs w:val="21"/>
                <w:u w:val="none"/>
              </w:rPr>
              <w:t>□</w:t>
            </w:r>
            <w:r>
              <w:rPr>
                <w:rFonts w:hint="eastAsia" w:ascii="仿宋_GB2312" w:hAnsi="Calibri" w:eastAsia="仿宋_GB2312"/>
                <w:b w:val="0"/>
                <w:bCs w:val="0"/>
                <w:sz w:val="21"/>
                <w:szCs w:val="21"/>
              </w:rPr>
              <w:t>本人姓名</w:t>
            </w:r>
            <w:r>
              <w:rPr>
                <w:rFonts w:hint="eastAsia" w:ascii="仿宋_GB2312" w:hAnsi="Calibri" w:eastAsia="仿宋_GB2312"/>
                <w:b w:val="0"/>
                <w:bCs w:val="0"/>
                <w:sz w:val="21"/>
                <w:szCs w:val="21"/>
                <w:u w:val="single"/>
              </w:rPr>
              <w:t xml:space="preserve">     </w:t>
            </w:r>
            <w:r>
              <w:rPr>
                <w:rFonts w:hint="eastAsia" w:ascii="仿宋_GB2312" w:hAnsi="Calibri" w:eastAsia="仿宋_GB2312"/>
                <w:b w:val="0"/>
                <w:bCs w:val="0"/>
                <w:sz w:val="21"/>
                <w:szCs w:val="21"/>
              </w:rPr>
              <w:t>，</w:t>
            </w:r>
            <w:r>
              <w:rPr>
                <w:rFonts w:hint="eastAsia" w:ascii="仿宋_GB2312" w:hAnsi="Calibri" w:eastAsia="仿宋_GB2312"/>
                <w:b w:val="0"/>
                <w:bCs w:val="0"/>
                <w:sz w:val="21"/>
                <w:szCs w:val="21"/>
                <w:lang w:eastAsia="zh-CN"/>
              </w:rPr>
              <w:t>证件号码</w:t>
            </w:r>
            <w:r>
              <w:rPr>
                <w:rFonts w:hint="eastAsia" w:ascii="仿宋_GB2312" w:hAnsi="Calibri" w:eastAsia="仿宋_GB2312"/>
                <w:b w:val="0"/>
                <w:bCs w:val="0"/>
                <w:sz w:val="21"/>
                <w:szCs w:val="21"/>
                <w:u w:val="single"/>
              </w:rPr>
              <w:t xml:space="preserve">                  </w:t>
            </w:r>
            <w:r>
              <w:rPr>
                <w:rFonts w:hint="eastAsia" w:ascii="仿宋_GB2312" w:hAnsi="Calibri" w:eastAsia="仿宋_GB2312"/>
                <w:b w:val="0"/>
                <w:bCs w:val="0"/>
                <w:sz w:val="21"/>
                <w:szCs w:val="21"/>
              </w:rPr>
              <w:t>，与</w:t>
            </w:r>
            <w:r>
              <w:rPr>
                <w:rFonts w:hint="eastAsia" w:ascii="仿宋_GB2312" w:hAnsi="Calibri" w:eastAsia="仿宋_GB2312"/>
                <w:b w:val="0"/>
                <w:bCs w:val="0"/>
                <w:sz w:val="21"/>
                <w:szCs w:val="21"/>
                <w:u w:val="single"/>
              </w:rPr>
              <w:t xml:space="preserve">     </w:t>
            </w:r>
            <w:r>
              <w:rPr>
                <w:rFonts w:hint="eastAsia" w:ascii="仿宋_GB2312" w:hAnsi="Calibri" w:eastAsia="仿宋_GB2312"/>
                <w:b w:val="0"/>
                <w:bCs w:val="0"/>
                <w:sz w:val="21"/>
                <w:szCs w:val="21"/>
              </w:rPr>
              <w:t>，</w:t>
            </w:r>
            <w:r>
              <w:rPr>
                <w:rFonts w:hint="eastAsia" w:ascii="仿宋_GB2312" w:hAnsi="Calibri" w:eastAsia="仿宋_GB2312"/>
                <w:b w:val="0"/>
                <w:bCs w:val="0"/>
                <w:sz w:val="21"/>
                <w:szCs w:val="21"/>
                <w:lang w:eastAsia="zh-CN"/>
              </w:rPr>
              <w:t>证件号码</w:t>
            </w:r>
            <w:r>
              <w:rPr>
                <w:rFonts w:hint="eastAsia" w:ascii="仿宋_GB2312" w:hAnsi="Calibri" w:eastAsia="仿宋_GB2312"/>
                <w:b w:val="0"/>
                <w:bCs w:val="0"/>
                <w:sz w:val="21"/>
                <w:szCs w:val="21"/>
                <w:u w:val="single"/>
              </w:rPr>
              <w:t xml:space="preserve">                   </w:t>
            </w:r>
            <w:r>
              <w:rPr>
                <w:rFonts w:hint="eastAsia" w:ascii="仿宋_GB2312" w:hAnsi="Calibri" w:eastAsia="仿宋_GB2312"/>
                <w:b w:val="0"/>
                <w:bCs w:val="0"/>
                <w:sz w:val="21"/>
                <w:szCs w:val="21"/>
              </w:rPr>
              <w:t>是</w:t>
            </w:r>
            <w:r>
              <w:rPr>
                <w:rFonts w:hint="eastAsia" w:ascii="仿宋_GB2312" w:hAnsi="Calibri" w:eastAsia="仿宋_GB2312"/>
                <w:b w:val="0"/>
                <w:bCs w:val="0"/>
                <w:sz w:val="21"/>
                <w:szCs w:val="21"/>
                <w:u w:val="single"/>
              </w:rPr>
              <w:t xml:space="preserve">    </w:t>
            </w:r>
            <w:r>
              <w:rPr>
                <w:rFonts w:hint="eastAsia" w:ascii="仿宋_GB2312" w:hAnsi="Calibri" w:eastAsia="仿宋_GB2312"/>
                <w:b w:val="0"/>
                <w:bCs w:val="0"/>
                <w:sz w:val="21"/>
                <w:szCs w:val="21"/>
                <w:u w:val="single"/>
                <w:lang w:val="en-US" w:eastAsia="zh-CN"/>
              </w:rPr>
              <w:t xml:space="preserve"> </w:t>
            </w:r>
            <w:bookmarkStart w:id="0" w:name="_GoBack"/>
            <w:bookmarkEnd w:id="0"/>
            <w:r>
              <w:rPr>
                <w:rFonts w:hint="eastAsia" w:ascii="仿宋_GB2312" w:hAnsi="Calibri" w:eastAsia="仿宋_GB2312"/>
                <w:b w:val="0"/>
                <w:bCs w:val="0"/>
                <w:sz w:val="21"/>
                <w:szCs w:val="21"/>
                <w:u w:val="single"/>
              </w:rPr>
              <w:t xml:space="preserve"> </w:t>
            </w:r>
            <w:r>
              <w:rPr>
                <w:rFonts w:hint="eastAsia" w:ascii="仿宋_GB2312" w:hAnsi="Calibri" w:eastAsia="仿宋_GB2312"/>
                <w:b w:val="0"/>
                <w:bCs w:val="0"/>
                <w:sz w:val="21"/>
                <w:szCs w:val="21"/>
              </w:rPr>
              <w:t>（如父女、母子等）关系，</w:t>
            </w:r>
            <w:r>
              <w:rPr>
                <w:rFonts w:hint="eastAsia" w:ascii="仿宋_GB2312" w:hAnsi="Calibri" w:eastAsia="仿宋_GB2312"/>
                <w:b w:val="0"/>
                <w:bCs w:val="0"/>
                <w:sz w:val="21"/>
                <w:szCs w:val="21"/>
                <w:lang w:val="en-US" w:eastAsia="zh-CN"/>
              </w:rPr>
              <w:t>承诺</w:t>
            </w:r>
            <w:r>
              <w:rPr>
                <w:rFonts w:hint="eastAsia" w:ascii="仿宋_GB2312" w:hAnsi="Calibri" w:eastAsia="仿宋_GB2312"/>
                <w:b w:val="0"/>
                <w:bCs w:val="0"/>
                <w:sz w:val="21"/>
                <w:szCs w:val="21"/>
                <w:u w:val="single"/>
              </w:rPr>
              <w:t xml:space="preserve">   </w:t>
            </w:r>
            <w:r>
              <w:rPr>
                <w:rFonts w:hint="eastAsia" w:ascii="仿宋_GB2312" w:hAnsi="Calibri" w:eastAsia="仿宋_GB2312"/>
                <w:b w:val="0"/>
                <w:bCs w:val="0"/>
                <w:sz w:val="21"/>
                <w:szCs w:val="21"/>
                <w:u w:val="single"/>
                <w:lang w:val="en-US" w:eastAsia="zh-CN"/>
              </w:rPr>
              <w:t xml:space="preserve">  </w:t>
            </w:r>
            <w:r>
              <w:rPr>
                <w:rFonts w:hint="eastAsia" w:ascii="仿宋_GB2312" w:hAnsi="Calibri" w:eastAsia="仿宋_GB2312"/>
                <w:b w:val="0"/>
                <w:bCs w:val="0"/>
                <w:sz w:val="21"/>
                <w:szCs w:val="21"/>
                <w:u w:val="single"/>
              </w:rPr>
              <w:t xml:space="preserve">  </w:t>
            </w:r>
            <w:r>
              <w:rPr>
                <w:rFonts w:hint="eastAsia" w:ascii="仿宋_GB2312" w:hAnsi="Calibri" w:eastAsia="仿宋_GB2312"/>
                <w:b w:val="0"/>
                <w:bCs w:val="0"/>
                <w:sz w:val="21"/>
                <w:szCs w:val="21"/>
                <w:u w:val="none"/>
                <w:lang w:val="en-US" w:eastAsia="zh-CN"/>
              </w:rPr>
              <w:t>为</w:t>
            </w:r>
            <w:r>
              <w:rPr>
                <w:rFonts w:hint="eastAsia" w:ascii="仿宋_GB2312" w:hAnsi="Calibri" w:eastAsia="仿宋_GB2312"/>
                <w:b w:val="0"/>
                <w:bCs w:val="0"/>
                <w:sz w:val="21"/>
                <w:szCs w:val="21"/>
                <w:u w:val="none"/>
                <w:lang w:val="en-US" w:eastAsia="zh-CN"/>
              </w:rPr>
              <w:t>广州市行政区域内中小</w:t>
            </w:r>
            <w:r>
              <w:rPr>
                <w:rFonts w:hint="eastAsia" w:ascii="仿宋_GB2312" w:hAnsi="Calibri" w:eastAsia="仿宋_GB2312"/>
                <w:szCs w:val="21"/>
                <w:u w:val="none"/>
                <w:lang w:val="en-US" w:eastAsia="zh-CN"/>
              </w:rPr>
              <w:t>学校（含市管中等职业学校）的全日制在校学生（学校：</w:t>
            </w:r>
            <w:r>
              <w:rPr>
                <w:rFonts w:hint="eastAsia" w:ascii="仿宋_GB2312" w:hAnsi="Calibri" w:eastAsia="仿宋_GB2312"/>
                <w:szCs w:val="21"/>
                <w:u w:val="single"/>
                <w:lang w:val="en-US" w:eastAsia="zh-CN"/>
              </w:rPr>
              <w:t xml:space="preserve">                      </w:t>
            </w:r>
            <w:r>
              <w:rPr>
                <w:rFonts w:hint="eastAsia" w:ascii="仿宋_GB2312" w:hAnsi="Calibri" w:eastAsia="仿宋_GB2312"/>
                <w:szCs w:val="21"/>
                <w:u w:val="none"/>
                <w:lang w:val="en-US" w:eastAsia="zh-CN"/>
              </w:rPr>
              <w:t>年级：</w:t>
            </w:r>
            <w:r>
              <w:rPr>
                <w:rFonts w:hint="eastAsia" w:ascii="仿宋_GB2312" w:hAnsi="Calibri" w:eastAsia="仿宋_GB2312"/>
                <w:szCs w:val="21"/>
                <w:u w:val="single"/>
                <w:lang w:val="en-US" w:eastAsia="zh-CN"/>
              </w:rPr>
              <w:t xml:space="preserve">        </w:t>
            </w:r>
            <w:r>
              <w:rPr>
                <w:rFonts w:hint="eastAsia" w:ascii="仿宋_GB2312" w:hAnsi="Calibri" w:eastAsia="仿宋_GB2312"/>
                <w:szCs w:val="21"/>
                <w:u w:val="none"/>
                <w:lang w:val="en-US" w:eastAsia="zh-CN"/>
              </w:rPr>
              <w:t>班别：</w:t>
            </w:r>
            <w:r>
              <w:rPr>
                <w:rFonts w:hint="eastAsia" w:ascii="仿宋_GB2312" w:hAnsi="Calibri" w:eastAsia="仿宋_GB2312"/>
                <w:szCs w:val="21"/>
                <w:u w:val="single"/>
                <w:lang w:val="en-US" w:eastAsia="zh-CN"/>
              </w:rPr>
              <w:t xml:space="preserve">        </w:t>
            </w:r>
            <w:r>
              <w:rPr>
                <w:rFonts w:hint="eastAsia" w:ascii="仿宋_GB2312" w:hAnsi="Calibri" w:eastAsia="仿宋_GB2312"/>
                <w:szCs w:val="21"/>
                <w:u w:val="none"/>
                <w:lang w:val="en-US" w:eastAsia="zh-CN"/>
              </w:rPr>
              <w:t>）</w:t>
            </w:r>
            <w:r>
              <w:rPr>
                <w:rFonts w:hint="eastAsia" w:ascii="仿宋_GB2312" w:hAnsi="Calibri" w:eastAsia="仿宋_GB2312"/>
                <w:szCs w:val="21"/>
                <w:u w:val="none"/>
              </w:rPr>
              <w:t>，现申请参加</w:t>
            </w:r>
            <w:r>
              <w:rPr>
                <w:rFonts w:hint="eastAsia" w:ascii="仿宋_GB2312" w:hAnsi="Calibri" w:eastAsia="仿宋_GB2312"/>
                <w:szCs w:val="21"/>
                <w:u w:val="single"/>
                <w:lang w:val="en-US" w:eastAsia="zh-CN"/>
              </w:rPr>
              <w:t xml:space="preserve">     </w:t>
            </w:r>
            <w:r>
              <w:rPr>
                <w:rFonts w:hint="eastAsia" w:ascii="仿宋_GB2312" w:hAnsi="Calibri" w:eastAsia="仿宋_GB2312"/>
                <w:szCs w:val="21"/>
                <w:u w:val="none"/>
              </w:rPr>
              <w:t>年度广州市城乡居民社会医疗保险。</w:t>
            </w:r>
          </w:p>
          <w:p>
            <w:pPr>
              <w:keepNext w:val="0"/>
              <w:keepLines w:val="0"/>
              <w:pageBreakBefore w:val="0"/>
              <w:widowControl w:val="0"/>
              <w:kinsoku/>
              <w:wordWrap/>
              <w:overflowPunct/>
              <w:topLinePunct w:val="0"/>
              <w:autoSpaceDE/>
              <w:autoSpaceDN/>
              <w:bidi w:val="0"/>
              <w:adjustRightInd/>
              <w:spacing w:line="240" w:lineRule="auto"/>
              <w:ind w:firstLine="420" w:firstLineChars="200"/>
              <w:jc w:val="left"/>
              <w:textAlignment w:val="auto"/>
              <w:rPr>
                <w:rFonts w:hint="eastAsia" w:ascii="仿宋_GB2312" w:hAnsi="Calibri" w:eastAsia="仿宋_GB2312"/>
                <w:szCs w:val="21"/>
                <w:u w:val="none"/>
                <w:lang w:val="en-US" w:eastAsia="zh-CN"/>
              </w:rPr>
            </w:pPr>
            <w:r>
              <w:rPr>
                <w:rFonts w:hint="eastAsia" w:ascii="仿宋_GB2312" w:hAnsi="Calibri" w:eastAsia="仿宋_GB2312"/>
                <w:szCs w:val="21"/>
                <w:u w:val="none"/>
              </w:rPr>
              <w:t>□</w:t>
            </w:r>
            <w:r>
              <w:rPr>
                <w:rFonts w:hint="eastAsia" w:ascii="仿宋_GB2312" w:hAnsi="Calibri" w:eastAsia="仿宋_GB2312"/>
                <w:b w:val="0"/>
                <w:bCs w:val="0"/>
                <w:sz w:val="21"/>
                <w:szCs w:val="21"/>
              </w:rPr>
              <w:t>本人姓名</w:t>
            </w:r>
            <w:r>
              <w:rPr>
                <w:rFonts w:hint="eastAsia" w:ascii="仿宋_GB2312" w:hAnsi="Calibri" w:eastAsia="仿宋_GB2312"/>
                <w:b w:val="0"/>
                <w:bCs w:val="0"/>
                <w:sz w:val="21"/>
                <w:szCs w:val="21"/>
                <w:u w:val="single"/>
              </w:rPr>
              <w:t xml:space="preserve">     </w:t>
            </w:r>
            <w:r>
              <w:rPr>
                <w:rFonts w:hint="eastAsia" w:ascii="仿宋_GB2312" w:hAnsi="Calibri" w:eastAsia="仿宋_GB2312"/>
                <w:b w:val="0"/>
                <w:bCs w:val="0"/>
                <w:sz w:val="21"/>
                <w:szCs w:val="21"/>
              </w:rPr>
              <w:t>，</w:t>
            </w:r>
            <w:r>
              <w:rPr>
                <w:rFonts w:hint="eastAsia" w:ascii="仿宋_GB2312" w:hAnsi="Calibri" w:eastAsia="仿宋_GB2312"/>
                <w:b w:val="0"/>
                <w:bCs w:val="0"/>
                <w:sz w:val="21"/>
                <w:szCs w:val="21"/>
                <w:lang w:eastAsia="zh-CN"/>
              </w:rPr>
              <w:t>证件号码</w:t>
            </w:r>
            <w:r>
              <w:rPr>
                <w:rFonts w:hint="eastAsia" w:ascii="仿宋_GB2312" w:hAnsi="Calibri" w:eastAsia="仿宋_GB2312"/>
                <w:b w:val="0"/>
                <w:bCs w:val="0"/>
                <w:sz w:val="21"/>
                <w:szCs w:val="21"/>
                <w:u w:val="single"/>
              </w:rPr>
              <w:t xml:space="preserve">                 </w:t>
            </w:r>
            <w:r>
              <w:rPr>
                <w:rFonts w:hint="eastAsia" w:ascii="仿宋_GB2312" w:hAnsi="Calibri" w:eastAsia="仿宋_GB2312"/>
                <w:b w:val="0"/>
                <w:bCs w:val="0"/>
                <w:sz w:val="21"/>
                <w:szCs w:val="21"/>
              </w:rPr>
              <w:t>，与</w:t>
            </w:r>
            <w:r>
              <w:rPr>
                <w:rFonts w:hint="eastAsia" w:ascii="仿宋_GB2312" w:hAnsi="Calibri" w:eastAsia="仿宋_GB2312"/>
                <w:b w:val="0"/>
                <w:bCs w:val="0"/>
                <w:sz w:val="21"/>
                <w:szCs w:val="21"/>
                <w:u w:val="single"/>
              </w:rPr>
              <w:t xml:space="preserve">     </w:t>
            </w:r>
            <w:r>
              <w:rPr>
                <w:rFonts w:hint="eastAsia" w:ascii="仿宋_GB2312" w:hAnsi="Calibri" w:eastAsia="仿宋_GB2312"/>
                <w:b w:val="0"/>
                <w:bCs w:val="0"/>
                <w:sz w:val="21"/>
                <w:szCs w:val="21"/>
              </w:rPr>
              <w:t>，</w:t>
            </w:r>
            <w:r>
              <w:rPr>
                <w:rFonts w:hint="eastAsia" w:ascii="仿宋_GB2312" w:hAnsi="Calibri" w:eastAsia="仿宋_GB2312"/>
                <w:b w:val="0"/>
                <w:bCs w:val="0"/>
                <w:sz w:val="21"/>
                <w:szCs w:val="21"/>
                <w:lang w:eastAsia="zh-CN"/>
              </w:rPr>
              <w:t>证件号码</w:t>
            </w:r>
            <w:r>
              <w:rPr>
                <w:rFonts w:hint="eastAsia" w:ascii="仿宋_GB2312" w:hAnsi="Calibri" w:eastAsia="仿宋_GB2312"/>
                <w:b w:val="0"/>
                <w:bCs w:val="0"/>
                <w:sz w:val="21"/>
                <w:szCs w:val="21"/>
                <w:u w:val="single"/>
              </w:rPr>
              <w:t xml:space="preserve">                   </w:t>
            </w:r>
            <w:r>
              <w:rPr>
                <w:rFonts w:hint="eastAsia" w:ascii="仿宋_GB2312" w:hAnsi="Calibri" w:eastAsia="仿宋_GB2312"/>
                <w:b w:val="0"/>
                <w:bCs w:val="0"/>
                <w:sz w:val="21"/>
                <w:szCs w:val="21"/>
              </w:rPr>
              <w:t>是</w:t>
            </w:r>
            <w:r>
              <w:rPr>
                <w:rFonts w:hint="eastAsia" w:ascii="仿宋_GB2312" w:hAnsi="Calibri" w:eastAsia="仿宋_GB2312"/>
                <w:b w:val="0"/>
                <w:bCs w:val="0"/>
                <w:sz w:val="21"/>
                <w:szCs w:val="21"/>
                <w:u w:val="single"/>
              </w:rPr>
              <w:t xml:space="preserve">     </w:t>
            </w:r>
            <w:r>
              <w:rPr>
                <w:rFonts w:hint="eastAsia" w:ascii="仿宋_GB2312" w:hAnsi="Calibri" w:eastAsia="仿宋_GB2312"/>
                <w:b w:val="0"/>
                <w:bCs w:val="0"/>
                <w:sz w:val="21"/>
                <w:szCs w:val="21"/>
              </w:rPr>
              <w:t>（如父女、母子等）关系</w:t>
            </w:r>
            <w:r>
              <w:rPr>
                <w:rFonts w:hint="eastAsia" w:ascii="仿宋_GB2312" w:hAnsi="Calibri" w:eastAsia="仿宋_GB2312"/>
                <w:b w:val="0"/>
                <w:bCs w:val="0"/>
                <w:sz w:val="21"/>
                <w:szCs w:val="21"/>
                <w:lang w:eastAsia="zh-CN"/>
              </w:rPr>
              <w:t>，</w:t>
            </w:r>
            <w:r>
              <w:rPr>
                <w:rFonts w:hint="eastAsia" w:ascii="仿宋_GB2312" w:hAnsi="Calibri" w:eastAsia="仿宋_GB2312"/>
                <w:b w:val="0"/>
                <w:bCs w:val="0"/>
                <w:sz w:val="21"/>
                <w:szCs w:val="21"/>
                <w:lang w:val="en-US" w:eastAsia="zh-CN"/>
              </w:rPr>
              <w:t>承诺</w:t>
            </w:r>
            <w:r>
              <w:rPr>
                <w:rFonts w:hint="eastAsia" w:ascii="仿宋_GB2312" w:hAnsi="Calibri" w:eastAsia="仿宋_GB2312"/>
                <w:b w:val="0"/>
                <w:bCs w:val="0"/>
                <w:sz w:val="21"/>
                <w:szCs w:val="21"/>
                <w:u w:val="single"/>
                <w:lang w:val="en-US" w:eastAsia="zh-CN"/>
              </w:rPr>
              <w:t xml:space="preserve">    </w:t>
            </w:r>
            <w:r>
              <w:rPr>
                <w:rFonts w:hint="eastAsia" w:ascii="仿宋_GB2312" w:hAnsi="Calibri" w:eastAsia="仿宋_GB2312"/>
                <w:szCs w:val="21"/>
                <w:u w:val="none"/>
              </w:rPr>
              <w:t>于</w:t>
            </w:r>
            <w:r>
              <w:rPr>
                <w:rFonts w:ascii="仿宋_GB2312" w:hAnsi="Calibri" w:eastAsia="仿宋_GB2312"/>
                <w:szCs w:val="21"/>
                <w:u w:val="single"/>
              </w:rPr>
              <w:t xml:space="preserve">   </w:t>
            </w:r>
            <w:r>
              <w:rPr>
                <w:rFonts w:hint="eastAsia" w:ascii="仿宋_GB2312" w:hAnsi="Calibri" w:eastAsia="仿宋_GB2312"/>
                <w:szCs w:val="21"/>
                <w:u w:val="none"/>
              </w:rPr>
              <w:t>年</w:t>
            </w:r>
            <w:r>
              <w:rPr>
                <w:rFonts w:ascii="仿宋_GB2312" w:hAnsi="Calibri" w:eastAsia="仿宋_GB2312"/>
                <w:szCs w:val="21"/>
                <w:u w:val="single"/>
              </w:rPr>
              <w:t xml:space="preserve">   </w:t>
            </w:r>
            <w:r>
              <w:rPr>
                <w:rFonts w:hint="eastAsia" w:ascii="仿宋_GB2312" w:hAnsi="Calibri" w:eastAsia="仿宋_GB2312"/>
                <w:szCs w:val="21"/>
                <w:u w:val="none"/>
              </w:rPr>
              <w:t>月确诊为严重精神障碍，现申请参加</w:t>
            </w:r>
            <w:r>
              <w:rPr>
                <w:rFonts w:ascii="仿宋_GB2312" w:hAnsi="Calibri" w:eastAsia="仿宋_GB2312"/>
                <w:szCs w:val="21"/>
                <w:u w:val="single"/>
              </w:rPr>
              <w:t xml:space="preserve">    </w:t>
            </w:r>
            <w:r>
              <w:rPr>
                <w:rFonts w:hint="eastAsia" w:ascii="仿宋_GB2312" w:hAnsi="Calibri" w:eastAsia="仿宋_GB2312"/>
                <w:szCs w:val="21"/>
                <w:u w:val="none"/>
              </w:rPr>
              <w:t>年度广州市城乡居民社会医疗</w:t>
            </w:r>
            <w:r>
              <w:rPr>
                <w:rFonts w:hint="eastAsia" w:ascii="仿宋_GB2312" w:hAnsi="Calibri" w:eastAsia="仿宋_GB2312"/>
                <w:szCs w:val="21"/>
                <w:u w:val="none"/>
                <w:lang w:val="en-US" w:eastAsia="zh-CN"/>
              </w:rPr>
              <w:t>保险。</w:t>
            </w:r>
          </w:p>
          <w:p>
            <w:pPr>
              <w:keepNext w:val="0"/>
              <w:keepLines w:val="0"/>
              <w:pageBreakBefore w:val="0"/>
              <w:widowControl w:val="0"/>
              <w:kinsoku/>
              <w:wordWrap/>
              <w:overflowPunct/>
              <w:topLinePunct w:val="0"/>
              <w:autoSpaceDE/>
              <w:autoSpaceDN/>
              <w:bidi w:val="0"/>
              <w:adjustRightInd/>
              <w:spacing w:line="240" w:lineRule="auto"/>
              <w:ind w:firstLine="315" w:firstLineChars="150"/>
              <w:textAlignment w:val="auto"/>
              <w:rPr>
                <w:rFonts w:ascii="仿宋_GB2312" w:hAnsi="Calibri" w:eastAsia="仿宋_GB2312"/>
                <w:szCs w:val="21"/>
                <w:u w:val="none"/>
              </w:rPr>
            </w:pPr>
            <w:r>
              <w:rPr>
                <w:rFonts w:hint="eastAsia" w:ascii="仿宋_GB2312" w:hAnsi="Calibri" w:eastAsia="仿宋_GB2312"/>
                <w:szCs w:val="21"/>
                <w:u w:val="none"/>
              </w:rPr>
              <w:t>根据《广州市社会医疗保险条例》第十四条：“参保人员不得同时参加本统筹地区的职工社会医疗保险和城乡居民社会医疗保险，也不得同时参加本统筹地区和其他统筹地区的社会医疗保险。”及第二十九条：“……参保人员依法缴纳的社会医疗保险费一经缴纳，不予退还……。” 本人郑重承诺：目前未在除广州行政区域以外的其他统筹地区参加社会医疗保险或享受社会医疗保险待遇；参加广州市城乡居民社会医疗保险并成功缴费后，不申请办理该年度广州市城乡居民社会医疗保险退费手续。</w:t>
            </w:r>
          </w:p>
          <w:p>
            <w:pPr>
              <w:keepNext w:val="0"/>
              <w:keepLines w:val="0"/>
              <w:pageBreakBefore w:val="0"/>
              <w:widowControl w:val="0"/>
              <w:kinsoku/>
              <w:wordWrap/>
              <w:overflowPunct/>
              <w:topLinePunct w:val="0"/>
              <w:autoSpaceDE/>
              <w:autoSpaceDN/>
              <w:bidi w:val="0"/>
              <w:adjustRightInd/>
              <w:spacing w:line="240" w:lineRule="auto"/>
              <w:ind w:firstLine="413" w:firstLineChars="196"/>
              <w:textAlignment w:val="auto"/>
              <w:rPr>
                <w:rFonts w:ascii="仿宋_GB2312" w:hAnsi="仿宋_GB2312" w:eastAsia="仿宋_GB2312" w:cs="仿宋_GB2312"/>
                <w:b/>
                <w:szCs w:val="21"/>
                <w:u w:val="none"/>
              </w:rPr>
            </w:pPr>
            <w:r>
              <w:rPr>
                <w:rFonts w:hint="eastAsia" w:ascii="仿宋_GB2312" w:hAnsi="仿宋_GB2312" w:eastAsia="仿宋_GB2312" w:cs="仿宋_GB2312"/>
                <w:b/>
                <w:szCs w:val="21"/>
                <w:u w:val="none"/>
              </w:rPr>
              <w:t>温馨提示：</w:t>
            </w:r>
            <w:r>
              <w:rPr>
                <w:rFonts w:ascii="仿宋_GB2312" w:hAnsi="仿宋_GB2312" w:eastAsia="仿宋_GB2312" w:cs="仿宋_GB2312"/>
                <w:b/>
                <w:szCs w:val="21"/>
                <w:u w:val="none"/>
              </w:rPr>
              <w:t>1.反欺诈法律提示：以虚构劳动关系、伪造证明材料或者其他手段骗取基本医疗保险待遇和生育保险待遇的，属于刑法第二百六十六条规定的诈骗公私财物的行为，将依法追究刑事责任。2.此表可现场填写，个人承诺由本人手写签名。</w:t>
            </w:r>
          </w:p>
          <w:p>
            <w:pPr>
              <w:spacing w:line="240" w:lineRule="auto"/>
              <w:jc w:val="center"/>
              <w:rPr>
                <w:rFonts w:hint="eastAsia" w:ascii="仿宋_GB2312" w:hAnsi="Calibri" w:eastAsia="仿宋_GB2312"/>
                <w:sz w:val="32"/>
                <w:szCs w:val="32"/>
                <w:u w:val="none"/>
              </w:rPr>
            </w:pPr>
            <w:r>
              <w:rPr>
                <w:rFonts w:hint="eastAsia" w:ascii="仿宋_GB2312" w:hAnsi="Calibri" w:eastAsia="仿宋_GB2312"/>
                <w:sz w:val="32"/>
                <w:szCs w:val="32"/>
                <w:u w:val="none"/>
              </w:rPr>
              <w:t xml:space="preserve">   承诺人（盖章/签名）： </w:t>
            </w:r>
          </w:p>
          <w:p>
            <w:pPr>
              <w:spacing w:line="240" w:lineRule="auto"/>
              <w:ind w:firstLine="5120" w:firstLineChars="1600"/>
              <w:jc w:val="both"/>
              <w:rPr>
                <w:rFonts w:hint="default" w:ascii="仿宋_GB2312" w:hAnsi="Calibri" w:eastAsia="仿宋_GB2312"/>
                <w:sz w:val="32"/>
                <w:szCs w:val="32"/>
                <w:u w:val="none"/>
                <w:lang w:val="en-US" w:eastAsia="zh-CN"/>
              </w:rPr>
            </w:pPr>
            <w:r>
              <w:rPr>
                <w:rFonts w:hint="eastAsia" w:ascii="仿宋_GB2312" w:hAnsi="Calibri" w:eastAsia="仿宋_GB2312"/>
                <w:sz w:val="32"/>
                <w:szCs w:val="32"/>
                <w:u w:val="none"/>
                <w:lang w:val="en-US" w:eastAsia="zh-CN"/>
              </w:rPr>
              <w:t>日期：</w:t>
            </w:r>
          </w:p>
        </w:tc>
      </w:tr>
    </w:tbl>
    <w:p>
      <w:pPr>
        <w:jc w:val="center"/>
      </w:pPr>
      <w:r>
        <w:rPr>
          <w:rFonts w:hint="eastAsia" w:ascii="方正小标宋简体" w:eastAsia="方正小标宋简体"/>
          <w:sz w:val="44"/>
          <w:szCs w:val="44"/>
          <w:u w:val="none"/>
          <w:lang w:eastAsia="zh-CN"/>
        </w:rPr>
        <w:t>个人</w:t>
      </w:r>
      <w:r>
        <w:rPr>
          <w:rFonts w:hint="eastAsia" w:ascii="方正小标宋简体" w:eastAsia="方正小标宋简体"/>
          <w:sz w:val="44"/>
          <w:szCs w:val="44"/>
          <w:u w:val="none"/>
        </w:rPr>
        <w:t>承诺书</w:t>
      </w:r>
    </w:p>
    <w:sectPr>
      <w:pgSz w:w="11906" w:h="16838"/>
      <w:pgMar w:top="986" w:right="1066" w:bottom="873" w:left="106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74928"/>
    <w:rsid w:val="12480378"/>
    <w:rsid w:val="22D14FF7"/>
    <w:rsid w:val="236B572B"/>
    <w:rsid w:val="24502863"/>
    <w:rsid w:val="2BCA6C73"/>
    <w:rsid w:val="55FC093F"/>
    <w:rsid w:val="5CF74928"/>
    <w:rsid w:val="61810E1C"/>
    <w:rsid w:val="765E1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2021-08-16T09:14:00Z</dcterms:created>
  <dc:creator>黄海静</dc:creator>
  <cp:lastModifiedBy>黄海静</cp:lastModifiedBy>
  <cp:lastPrinted>2021-08-31T09:15:00Z</cp:lastPrinted>
  <dcterms:modified xsi:type="dcterms:W3CDTF">2021-08-31T09:26:30Z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709D358A65C74049B16145F21CB6CF52</vt:lpwstr>
  </property>
</Properties>
</file>