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</w:rPr>
      </w:pPr>
      <w:r>
        <w:t>海口市琼山区2021年农村义务教育阶段学校特设岗位教师招聘计划表</w:t>
      </w:r>
      <w:bookmarkStart w:id="0" w:name="_GoBack"/>
      <w:bookmarkEnd w:id="0"/>
    </w:p>
    <w:tbl>
      <w:tblPr>
        <w:tblW w:w="14715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0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7"/>
        <w:gridCol w:w="690"/>
        <w:gridCol w:w="3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招聘学校</w:t>
            </w:r>
          </w:p>
        </w:tc>
        <w:tc>
          <w:tcPr>
            <w:tcW w:w="7635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招聘数量</w:t>
            </w:r>
          </w:p>
        </w:tc>
        <w:tc>
          <w:tcPr>
            <w:tcW w:w="35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思品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物理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化学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生物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历史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地理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信息技术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音乐</w:t>
            </w:r>
          </w:p>
        </w:tc>
        <w:tc>
          <w:tcPr>
            <w:tcW w:w="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美术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小计</w:t>
            </w:r>
          </w:p>
        </w:tc>
        <w:tc>
          <w:tcPr>
            <w:tcW w:w="35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初中小计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1.本科及以上学历。 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2.所学专业与报考岗位一致。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3.具有与报考岗位相应的教师资格证。受疫情影响，暂未取得教师资格证书的人员，可持在有效期内的《中小学教师资格考试合格证明》或笔试合格成绩——“中小学教师资格考试(NTCE)成绩”报考。 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4.年龄在30周岁以下（1990年5月28日及以后出生）。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海口市琼山区红旗中学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海口市琼山区旧州初级中学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3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海口市琼山区东昌学校        （中学部）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3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海口市琼山区三门坡学校      （中学部）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小学小计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1.体育岗位要求专科及以上学历,其他岗位要求本科及以上或师范类专科学历。 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2.所学专业与报考岗位一致。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3.具有与报考岗位相应的教师资格证。受疫情影响，暂未取得教师资格证书的人员，可持在有效期内的《中小学教师资格考试合格证明》或笔试合格成绩——“中小学教师资格考试(NTCE)成绩”报考。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4.年龄在30周岁以下（1990年5月28日及以后出生）。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海口市琼山区旧州镇中心小学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海口市琼山区龙塘镇中心小学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海口市琼山区云龙镇中心小学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海口市琼山区三门坡镇谭文小学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海口市琼山区甲子镇中心小学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海口市琼山区东昌学校（小学部）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海口市琼山区三门坡学校（小学部）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合计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56F7C"/>
    <w:rsid w:val="3875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2021-05-25T07:38:00Z</dcterms:created>
  <dc:creator>蝴蝶</dc:creator>
  <cp:lastModifiedBy>蝴蝶</cp:lastModifiedBy>
  <dcterms:modified xsi:type="dcterms:W3CDTF">2021-05-25T07:40:09Z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