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 w:line="184" w:lineRule="auto"/>
        <w:ind w:firstLine="150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6"/>
          <w:sz w:val="22"/>
          <w:szCs w:val="22"/>
          <w14:textOutline w14:w="466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附件：</w:t>
      </w:r>
    </w:p>
    <w:p>
      <w:pPr>
        <w:spacing w:before="180" w:line="184" w:lineRule="auto"/>
        <w:ind w:firstLine="2796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5"/>
          <w:sz w:val="36"/>
          <w:szCs w:val="36"/>
          <w14:textOutline w14:w="762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鹤山市高层次人才子女入（转）学申请表</w:t>
      </w:r>
    </w:p>
    <w:p>
      <w:pPr>
        <w:spacing w:line="49" w:lineRule="exact"/>
      </w:pPr>
    </w:p>
    <w:tbl>
      <w:tblPr>
        <w:tblStyle w:val="4"/>
        <w:tblW w:w="845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776"/>
        <w:gridCol w:w="768"/>
        <w:gridCol w:w="1632"/>
        <w:gridCol w:w="1428"/>
        <w:gridCol w:w="170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451" w:type="dxa"/>
            <w:gridSpan w:val="6"/>
            <w:tcBorders>
              <w:top w:val="single" w:color="000000" w:sz="16" w:space="0"/>
              <w:left w:val="single" w:color="000000" w:sz="16" w:space="0"/>
              <w:right w:val="single" w:color="000000" w:sz="16" w:space="0"/>
            </w:tcBorders>
          </w:tcPr>
          <w:p>
            <w:pPr>
              <w:spacing w:before="154" w:line="184" w:lineRule="auto"/>
              <w:ind w:firstLine="36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高层次人才基本情况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138" w:type="dxa"/>
            <w:tcBorders>
              <w:left w:val="single" w:color="000000" w:sz="16" w:space="0"/>
            </w:tcBorders>
          </w:tcPr>
          <w:p>
            <w:pPr>
              <w:spacing w:before="167" w:line="184" w:lineRule="auto"/>
              <w:ind w:firstLine="3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1776" w:type="dxa"/>
          </w:tcPr>
          <w:p/>
        </w:tc>
        <w:tc>
          <w:tcPr>
            <w:tcW w:w="768" w:type="dxa"/>
          </w:tcPr>
          <w:p>
            <w:pPr>
              <w:spacing w:before="167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性别</w:t>
            </w:r>
          </w:p>
        </w:tc>
        <w:tc>
          <w:tcPr>
            <w:tcW w:w="1632" w:type="dxa"/>
          </w:tcPr>
          <w:p/>
        </w:tc>
        <w:tc>
          <w:tcPr>
            <w:tcW w:w="1428" w:type="dxa"/>
          </w:tcPr>
          <w:p>
            <w:pPr>
              <w:spacing w:before="167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9"/>
                <w:sz w:val="24"/>
                <w:szCs w:val="24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电话</w:t>
            </w:r>
          </w:p>
        </w:tc>
        <w:tc>
          <w:tcPr>
            <w:tcW w:w="1709" w:type="dxa"/>
            <w:tcBorders>
              <w:right w:val="single" w:color="000000" w:sz="16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exact"/>
          <w:jc w:val="center"/>
        </w:trPr>
        <w:tc>
          <w:tcPr>
            <w:tcW w:w="1138" w:type="dxa"/>
            <w:tcBorders>
              <w:left w:val="single" w:color="000000" w:sz="16" w:space="0"/>
            </w:tcBorders>
            <w:vAlign w:val="top"/>
          </w:tcPr>
          <w:p>
            <w:pPr>
              <w:spacing w:line="283" w:lineRule="auto"/>
              <w:jc w:val="both"/>
            </w:pPr>
          </w:p>
          <w:p>
            <w:pPr>
              <w:spacing w:line="283" w:lineRule="auto"/>
              <w:jc w:val="both"/>
            </w:pPr>
          </w:p>
          <w:p>
            <w:pPr>
              <w:spacing w:line="283" w:lineRule="auto"/>
              <w:jc w:val="both"/>
            </w:pPr>
          </w:p>
          <w:p>
            <w:pPr>
              <w:spacing w:before="72" w:line="184" w:lineRule="auto"/>
              <w:ind w:firstLine="204" w:firstLineChars="10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66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人才类别</w:t>
            </w:r>
          </w:p>
        </w:tc>
        <w:tc>
          <w:tcPr>
            <w:tcW w:w="7313" w:type="dxa"/>
            <w:gridSpan w:val="5"/>
            <w:tcBorders>
              <w:right w:val="single" w:color="000000" w:sz="16" w:space="0"/>
            </w:tcBorders>
          </w:tcPr>
          <w:p>
            <w:pPr>
              <w:spacing w:before="146" w:line="184" w:lineRule="auto"/>
              <w:ind w:firstLine="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  <w14:textOutline w14:w="466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一、江门市高层次人才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66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宋体" w:hAnsi="宋体" w:eastAsia="宋体" w:cs="宋体"/>
                <w:spacing w:val="4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66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  <w:p>
            <w:pPr>
              <w:spacing w:before="60" w:line="184" w:lineRule="auto"/>
              <w:ind w:firstLine="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  <w14:textOutline w14:w="466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一级</w:t>
            </w:r>
            <w:r>
              <w:rPr>
                <w:rFonts w:ascii="宋体" w:hAnsi="宋体" w:eastAsia="宋体" w:cs="宋体"/>
                <w:spacing w:val="-25"/>
                <w:sz w:val="22"/>
                <w:szCs w:val="22"/>
                <w14:textOutline w14:w="466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5"/>
                <w:sz w:val="22"/>
                <w:szCs w:val="22"/>
                <w14:textOutline w14:w="466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  <w:r>
              <w:rPr>
                <w:rFonts w:ascii="宋体" w:hAnsi="宋体" w:eastAsia="宋体" w:cs="宋体"/>
                <w:spacing w:val="46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  <w14:textOutline w14:w="466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二级</w:t>
            </w:r>
            <w:r>
              <w:rPr>
                <w:rFonts w:ascii="宋体" w:hAnsi="宋体" w:eastAsia="宋体" w:cs="宋体"/>
                <w:spacing w:val="-25"/>
                <w:sz w:val="22"/>
                <w:szCs w:val="22"/>
                <w14:textOutline w14:w="466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宋体" w:hAnsi="宋体" w:eastAsia="宋体" w:cs="宋体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5"/>
                <w:sz w:val="22"/>
                <w:szCs w:val="22"/>
                <w14:textOutline w14:w="466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  <w:r>
              <w:rPr>
                <w:rFonts w:ascii="宋体" w:hAnsi="宋体" w:eastAsia="宋体" w:cs="宋体"/>
                <w:spacing w:val="4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  <w14:textOutline w14:w="466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三级</w:t>
            </w:r>
            <w:r>
              <w:rPr>
                <w:rFonts w:ascii="宋体" w:hAnsi="宋体" w:eastAsia="宋体" w:cs="宋体"/>
                <w:spacing w:val="-25"/>
                <w:sz w:val="22"/>
                <w:szCs w:val="22"/>
                <w14:textOutline w14:w="466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25"/>
                <w:sz w:val="22"/>
                <w:szCs w:val="22"/>
                <w14:textOutline w14:w="466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  <w:p>
            <w:pPr>
              <w:spacing w:before="60" w:line="184" w:lineRule="auto"/>
              <w:ind w:firstLine="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  <w14:textOutline w14:w="466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高层次人才证明编号：</w:t>
            </w:r>
          </w:p>
          <w:p>
            <w:pPr>
              <w:spacing w:before="160" w:line="184" w:lineRule="auto"/>
              <w:ind w:firstLine="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  <w14:textOutline w14:w="466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二、江门市“百名博（硕）</w:t>
            </w:r>
            <w:r>
              <w:rPr>
                <w:rFonts w:ascii="宋体" w:hAnsi="宋体" w:eastAsia="宋体" w:cs="宋体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  <w14:textOutline w14:w="466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士引育工程”引进的对象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66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宋体" w:hAnsi="宋体" w:eastAsia="宋体" w:cs="宋体"/>
                <w:spacing w:val="9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66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  <w:p>
            <w:pPr>
              <w:spacing w:before="161" w:line="184" w:lineRule="auto"/>
              <w:ind w:firstLine="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2"/>
                <w:w w:val="99"/>
                <w:sz w:val="22"/>
                <w:szCs w:val="22"/>
                <w14:textOutline w14:w="466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三、江门市、鹤山市急需紧缺人才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66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66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  <w:p>
            <w:pPr>
              <w:spacing w:before="61" w:line="184" w:lineRule="auto"/>
              <w:ind w:firstLine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4"/>
                <w:sz w:val="22"/>
                <w:szCs w:val="22"/>
                <w14:textOutline w14:w="466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四、经市委人才工作领导小组办公室审核通过的其他特殊人才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  <w14:textOutline w14:w="466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  <w14:textOutline w14:w="466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38" w:type="dxa"/>
            <w:tcBorders>
              <w:left w:val="single" w:color="000000" w:sz="16" w:space="0"/>
            </w:tcBorders>
            <w:vAlign w:val="top"/>
          </w:tcPr>
          <w:p>
            <w:pPr>
              <w:spacing w:before="122" w:line="184" w:lineRule="auto"/>
              <w:ind w:firstLine="30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  <w14:textOutline w14:w="466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户籍地</w:t>
            </w:r>
          </w:p>
        </w:tc>
        <w:tc>
          <w:tcPr>
            <w:tcW w:w="7313" w:type="dxa"/>
            <w:gridSpan w:val="5"/>
            <w:tcBorders>
              <w:right w:val="single" w:color="000000" w:sz="16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38" w:type="dxa"/>
            <w:tcBorders>
              <w:left w:val="single" w:color="000000" w:sz="16" w:space="0"/>
            </w:tcBorders>
            <w:vAlign w:val="top"/>
          </w:tcPr>
          <w:p>
            <w:pPr>
              <w:spacing w:before="85" w:line="184" w:lineRule="auto"/>
              <w:ind w:firstLine="207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  <w14:textOutline w14:w="466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现住地址</w:t>
            </w:r>
          </w:p>
        </w:tc>
        <w:tc>
          <w:tcPr>
            <w:tcW w:w="7313" w:type="dxa"/>
            <w:gridSpan w:val="5"/>
            <w:tcBorders>
              <w:right w:val="single" w:color="000000" w:sz="16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exact"/>
          <w:jc w:val="center"/>
        </w:trPr>
        <w:tc>
          <w:tcPr>
            <w:tcW w:w="1138" w:type="dxa"/>
            <w:tcBorders>
              <w:left w:val="single" w:color="000000" w:sz="16" w:space="0"/>
              <w:bottom w:val="single" w:color="000000" w:sz="16" w:space="0"/>
            </w:tcBorders>
            <w:vAlign w:val="center"/>
          </w:tcPr>
          <w:p>
            <w:pPr>
              <w:spacing w:before="29" w:line="201" w:lineRule="auto"/>
              <w:ind w:left="307" w:right="195" w:hanging="96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  <w14:textOutline w14:w="466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</w:t>
            </w:r>
            <w:r>
              <w:rPr>
                <w:rFonts w:hint="eastAsia" w:ascii="宋体" w:hAnsi="宋体" w:eastAsia="宋体" w:cs="宋体"/>
                <w:spacing w:val="-13"/>
                <w:sz w:val="22"/>
                <w:szCs w:val="22"/>
                <w14:textOutline w14:w="466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  <w14:textOutline w14:w="466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  <w14:textOutline w14:w="466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及职务</w:t>
            </w:r>
          </w:p>
        </w:tc>
        <w:tc>
          <w:tcPr>
            <w:tcW w:w="7313" w:type="dxa"/>
            <w:gridSpan w:val="5"/>
            <w:tcBorders>
              <w:bottom w:val="single" w:color="000000" w:sz="16" w:space="0"/>
              <w:right w:val="single" w:color="000000" w:sz="16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451" w:type="dxa"/>
            <w:gridSpan w:val="6"/>
            <w:tcBorders>
              <w:top w:val="single" w:color="000000" w:sz="16" w:space="0"/>
              <w:left w:val="single" w:color="000000" w:sz="16" w:space="0"/>
              <w:right w:val="single" w:color="000000" w:sz="16" w:space="0"/>
            </w:tcBorders>
            <w:vAlign w:val="center"/>
          </w:tcPr>
          <w:p>
            <w:pPr>
              <w:spacing w:before="13" w:line="192" w:lineRule="auto"/>
              <w:ind w:firstLine="399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子女基本情况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138" w:type="dxa"/>
            <w:tcBorders>
              <w:left w:val="single" w:color="000000" w:sz="16" w:space="0"/>
            </w:tcBorders>
          </w:tcPr>
          <w:p>
            <w:pPr>
              <w:spacing w:before="126" w:line="184" w:lineRule="auto"/>
              <w:ind w:firstLine="10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1776" w:type="dxa"/>
          </w:tcPr>
          <w:p/>
        </w:tc>
        <w:tc>
          <w:tcPr>
            <w:tcW w:w="768" w:type="dxa"/>
          </w:tcPr>
          <w:p>
            <w:pPr>
              <w:spacing w:before="126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别</w:t>
            </w:r>
          </w:p>
        </w:tc>
        <w:tc>
          <w:tcPr>
            <w:tcW w:w="1632" w:type="dxa"/>
          </w:tcPr>
          <w:p/>
        </w:tc>
        <w:tc>
          <w:tcPr>
            <w:tcW w:w="1428" w:type="dxa"/>
          </w:tcPr>
          <w:p>
            <w:pPr>
              <w:spacing w:before="126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出生日期</w:t>
            </w:r>
          </w:p>
        </w:tc>
        <w:tc>
          <w:tcPr>
            <w:tcW w:w="1709" w:type="dxa"/>
            <w:tcBorders>
              <w:right w:val="single" w:color="000000" w:sz="16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1138" w:type="dxa"/>
            <w:tcBorders>
              <w:left w:val="single" w:color="000000" w:sz="16" w:space="0"/>
            </w:tcBorders>
          </w:tcPr>
          <w:p>
            <w:pPr>
              <w:spacing w:before="48" w:line="200" w:lineRule="auto"/>
              <w:ind w:left="108" w:right="96" w:firstLine="7"/>
              <w:rPr>
                <w:rFonts w:ascii="宋体" w:hAnsi="宋体" w:eastAsia="宋体" w:cs="宋体"/>
                <w:spacing w:val="-8"/>
                <w:sz w:val="24"/>
                <w:szCs w:val="24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spacing w:before="48" w:line="200" w:lineRule="auto"/>
              <w:ind w:left="108" w:right="96" w:firstLine="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</w:t>
            </w:r>
          </w:p>
          <w:p>
            <w:pPr>
              <w:spacing w:before="48" w:line="200" w:lineRule="auto"/>
              <w:ind w:left="108" w:right="96" w:firstLine="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证号</w:t>
            </w:r>
          </w:p>
        </w:tc>
        <w:tc>
          <w:tcPr>
            <w:tcW w:w="7313" w:type="dxa"/>
            <w:gridSpan w:val="5"/>
            <w:tcBorders>
              <w:right w:val="single" w:color="000000" w:sz="16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138" w:type="dxa"/>
            <w:vMerge w:val="restart"/>
            <w:tcBorders>
              <w:left w:val="single" w:color="000000" w:sz="16" w:space="0"/>
              <w:bottom w:val="nil"/>
            </w:tcBorders>
          </w:tcPr>
          <w:p>
            <w:pPr>
              <w:spacing w:before="96" w:line="179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spacing w:before="96" w:line="17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原就读学校</w:t>
            </w:r>
          </w:p>
        </w:tc>
        <w:tc>
          <w:tcPr>
            <w:tcW w:w="1776" w:type="dxa"/>
            <w:vMerge w:val="restart"/>
            <w:tcBorders>
              <w:bottom w:val="nil"/>
            </w:tcBorders>
          </w:tcPr>
          <w:p/>
        </w:tc>
        <w:tc>
          <w:tcPr>
            <w:tcW w:w="768" w:type="dxa"/>
            <w:vMerge w:val="restart"/>
            <w:tcBorders>
              <w:bottom w:val="nil"/>
            </w:tcBorders>
          </w:tcPr>
          <w:p>
            <w:pPr>
              <w:spacing w:line="271" w:lineRule="auto"/>
            </w:pPr>
          </w:p>
          <w:p>
            <w:pPr>
              <w:spacing w:before="78" w:line="184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现就读学段</w:t>
            </w:r>
          </w:p>
        </w:tc>
        <w:tc>
          <w:tcPr>
            <w:tcW w:w="1632" w:type="dxa"/>
          </w:tcPr>
          <w:p>
            <w:pPr>
              <w:spacing w:before="85" w:line="184" w:lineRule="auto"/>
              <w:ind w:firstLine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422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学前(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422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  <w:tc>
          <w:tcPr>
            <w:tcW w:w="1428" w:type="dxa"/>
            <w:vMerge w:val="restart"/>
            <w:tcBorders>
              <w:bottom w:val="nil"/>
            </w:tcBorders>
          </w:tcPr>
          <w:p>
            <w:pPr>
              <w:spacing w:line="271" w:lineRule="auto"/>
            </w:pPr>
          </w:p>
          <w:p>
            <w:pPr>
              <w:spacing w:before="78" w:line="184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现就读年级</w:t>
            </w:r>
          </w:p>
        </w:tc>
        <w:tc>
          <w:tcPr>
            <w:tcW w:w="1709" w:type="dxa"/>
            <w:vMerge w:val="restart"/>
            <w:tcBorders>
              <w:bottom w:val="nil"/>
              <w:right w:val="single" w:color="000000" w:sz="16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138" w:type="dxa"/>
            <w:vMerge w:val="continue"/>
            <w:tcBorders>
              <w:top w:val="nil"/>
              <w:left w:val="single" w:color="000000" w:sz="16" w:space="0"/>
              <w:bottom w:val="nil"/>
            </w:tcBorders>
            <w:textDirection w:val="tbRlV"/>
          </w:tcPr>
          <w:p/>
        </w:tc>
        <w:tc>
          <w:tcPr>
            <w:tcW w:w="17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6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32" w:type="dxa"/>
          </w:tcPr>
          <w:p>
            <w:pPr>
              <w:spacing w:before="89" w:line="184" w:lineRule="auto"/>
              <w:ind w:firstLine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  <w14:textOutline w14:w="422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小学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  <w14:textOutline w14:w="422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  <w14:textOutline w14:w="422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142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709" w:type="dxa"/>
            <w:vMerge w:val="continue"/>
            <w:tcBorders>
              <w:top w:val="nil"/>
              <w:bottom w:val="nil"/>
              <w:right w:val="single" w:color="000000" w:sz="16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138" w:type="dxa"/>
            <w:vMerge w:val="continue"/>
            <w:tcBorders>
              <w:top w:val="nil"/>
              <w:left w:val="single" w:color="000000" w:sz="16" w:space="0"/>
            </w:tcBorders>
            <w:textDirection w:val="tbRlV"/>
          </w:tcPr>
          <w:p/>
        </w:tc>
        <w:tc>
          <w:tcPr>
            <w:tcW w:w="1776" w:type="dxa"/>
            <w:vMerge w:val="continue"/>
            <w:tcBorders>
              <w:top w:val="nil"/>
            </w:tcBorders>
          </w:tcPr>
          <w:p/>
        </w:tc>
        <w:tc>
          <w:tcPr>
            <w:tcW w:w="768" w:type="dxa"/>
            <w:vMerge w:val="continue"/>
            <w:tcBorders>
              <w:top w:val="nil"/>
            </w:tcBorders>
          </w:tcPr>
          <w:p/>
        </w:tc>
        <w:tc>
          <w:tcPr>
            <w:tcW w:w="1632" w:type="dxa"/>
          </w:tcPr>
          <w:p>
            <w:pPr>
              <w:spacing w:before="93" w:line="184" w:lineRule="auto"/>
              <w:ind w:firstLine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422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初中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  <w14:textOutline w14:w="422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  <w14:textOutline w14:w="422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1428" w:type="dxa"/>
            <w:vMerge w:val="continue"/>
            <w:tcBorders>
              <w:top w:val="nil"/>
            </w:tcBorders>
          </w:tcPr>
          <w:p/>
        </w:tc>
        <w:tc>
          <w:tcPr>
            <w:tcW w:w="1709" w:type="dxa"/>
            <w:vMerge w:val="continue"/>
            <w:tcBorders>
              <w:top w:val="nil"/>
              <w:right w:val="single" w:color="000000" w:sz="16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38" w:type="dxa"/>
            <w:vMerge w:val="restart"/>
            <w:tcBorders>
              <w:left w:val="single" w:color="000000" w:sz="16" w:space="0"/>
              <w:bottom w:val="nil"/>
            </w:tcBorders>
          </w:tcPr>
          <w:p>
            <w:pPr>
              <w:spacing w:before="95" w:line="179" w:lineRule="auto"/>
              <w:ind w:left="74" w:right="41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before="95" w:line="179" w:lineRule="auto"/>
              <w:ind w:left="74" w:right="41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意向就读学校</w:t>
            </w:r>
          </w:p>
        </w:tc>
        <w:tc>
          <w:tcPr>
            <w:tcW w:w="1776" w:type="dxa"/>
          </w:tcPr>
          <w:p>
            <w:pPr>
              <w:spacing w:before="51" w:line="184" w:lineRule="auto"/>
              <w:ind w:firstLine="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意向一：</w:t>
            </w:r>
          </w:p>
        </w:tc>
        <w:tc>
          <w:tcPr>
            <w:tcW w:w="768" w:type="dxa"/>
            <w:vMerge w:val="restart"/>
            <w:tcBorders>
              <w:bottom w:val="nil"/>
            </w:tcBorders>
          </w:tcPr>
          <w:p>
            <w:pPr>
              <w:spacing w:line="274" w:lineRule="auto"/>
            </w:pPr>
          </w:p>
          <w:p>
            <w:pPr>
              <w:spacing w:before="78" w:line="184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拟入读学段</w:t>
            </w:r>
          </w:p>
        </w:tc>
        <w:tc>
          <w:tcPr>
            <w:tcW w:w="1632" w:type="dxa"/>
          </w:tcPr>
          <w:p>
            <w:pPr>
              <w:spacing w:before="68" w:line="184" w:lineRule="auto"/>
              <w:ind w:firstLine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  <w14:textOutline w14:w="422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学前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  <w14:textOutline w14:w="422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  <w14:textOutline w14:w="422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1428" w:type="dxa"/>
            <w:vMerge w:val="restart"/>
            <w:tcBorders>
              <w:bottom w:val="nil"/>
            </w:tcBorders>
          </w:tcPr>
          <w:p>
            <w:pPr>
              <w:spacing w:line="274" w:lineRule="auto"/>
            </w:pPr>
          </w:p>
          <w:p>
            <w:pPr>
              <w:spacing w:before="78" w:line="184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拟入读年级</w:t>
            </w:r>
          </w:p>
        </w:tc>
        <w:tc>
          <w:tcPr>
            <w:tcW w:w="1709" w:type="dxa"/>
            <w:vMerge w:val="restart"/>
            <w:tcBorders>
              <w:bottom w:val="nil"/>
              <w:right w:val="single" w:color="000000" w:sz="16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138" w:type="dxa"/>
            <w:vMerge w:val="continue"/>
            <w:tcBorders>
              <w:top w:val="nil"/>
              <w:left w:val="single" w:color="000000" w:sz="16" w:space="0"/>
              <w:bottom w:val="nil"/>
            </w:tcBorders>
            <w:textDirection w:val="tbRlV"/>
          </w:tcPr>
          <w:p/>
        </w:tc>
        <w:tc>
          <w:tcPr>
            <w:tcW w:w="1776" w:type="dxa"/>
          </w:tcPr>
          <w:p>
            <w:pPr>
              <w:spacing w:before="52" w:line="237" w:lineRule="auto"/>
              <w:ind w:firstLine="95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w w:val="107"/>
                <w:sz w:val="19"/>
                <w:szCs w:val="19"/>
              </w:rPr>
              <w:t>意向二</w:t>
            </w:r>
            <w:r>
              <w:rPr>
                <w:rFonts w:ascii="Calibri" w:hAnsi="Calibri" w:eastAsia="Calibri" w:cs="Calibri"/>
                <w:spacing w:val="5"/>
                <w:w w:val="107"/>
                <w:sz w:val="19"/>
                <w:szCs w:val="19"/>
              </w:rPr>
              <w:t>:</w:t>
            </w:r>
          </w:p>
        </w:tc>
        <w:tc>
          <w:tcPr>
            <w:tcW w:w="76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32" w:type="dxa"/>
          </w:tcPr>
          <w:p>
            <w:pPr>
              <w:spacing w:before="92" w:line="184" w:lineRule="auto"/>
              <w:ind w:firstLine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  <w14:textOutline w14:w="422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小学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  <w14:textOutline w14:w="422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  <w14:textOutline w14:w="422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142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709" w:type="dxa"/>
            <w:vMerge w:val="continue"/>
            <w:tcBorders>
              <w:top w:val="nil"/>
              <w:bottom w:val="nil"/>
              <w:right w:val="single" w:color="000000" w:sz="16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138" w:type="dxa"/>
            <w:vMerge w:val="continue"/>
            <w:tcBorders>
              <w:top w:val="nil"/>
              <w:left w:val="single" w:color="000000" w:sz="16" w:space="0"/>
              <w:bottom w:val="single" w:color="000000" w:sz="16" w:space="0"/>
            </w:tcBorders>
            <w:textDirection w:val="tbRlV"/>
          </w:tcPr>
          <w:p/>
        </w:tc>
        <w:tc>
          <w:tcPr>
            <w:tcW w:w="1776" w:type="dxa"/>
            <w:tcBorders>
              <w:bottom w:val="single" w:color="000000" w:sz="16" w:space="0"/>
            </w:tcBorders>
          </w:tcPr>
          <w:p>
            <w:pPr>
              <w:spacing w:before="79" w:line="184" w:lineRule="auto"/>
              <w:ind w:firstLine="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意向三：</w:t>
            </w:r>
          </w:p>
        </w:tc>
        <w:tc>
          <w:tcPr>
            <w:tcW w:w="768" w:type="dxa"/>
            <w:vMerge w:val="continue"/>
            <w:tcBorders>
              <w:top w:val="nil"/>
              <w:bottom w:val="single" w:color="000000" w:sz="16" w:space="0"/>
            </w:tcBorders>
          </w:tcPr>
          <w:p/>
        </w:tc>
        <w:tc>
          <w:tcPr>
            <w:tcW w:w="1632" w:type="dxa"/>
            <w:tcBorders>
              <w:bottom w:val="single" w:color="000000" w:sz="16" w:space="0"/>
            </w:tcBorders>
          </w:tcPr>
          <w:p>
            <w:pPr>
              <w:spacing w:before="96" w:line="184" w:lineRule="auto"/>
              <w:ind w:firstLine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422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初中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  <w14:textOutline w14:w="422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  <w14:textOutline w14:w="422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1428" w:type="dxa"/>
            <w:vMerge w:val="continue"/>
            <w:tcBorders>
              <w:top w:val="nil"/>
              <w:bottom w:val="single" w:color="000000" w:sz="16" w:space="0"/>
            </w:tcBorders>
          </w:tcPr>
          <w:p/>
        </w:tc>
        <w:tc>
          <w:tcPr>
            <w:tcW w:w="1709" w:type="dxa"/>
            <w:vMerge w:val="continue"/>
            <w:tcBorders>
              <w:top w:val="nil"/>
              <w:bottom w:val="single" w:color="000000" w:sz="16" w:space="0"/>
              <w:right w:val="single" w:color="000000" w:sz="16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  <w:jc w:val="center"/>
        </w:trPr>
        <w:tc>
          <w:tcPr>
            <w:tcW w:w="1138" w:type="dxa"/>
            <w:vMerge w:val="restart"/>
            <w:tcBorders>
              <w:top w:val="single" w:color="000000" w:sz="16" w:space="0"/>
              <w:left w:val="single" w:color="000000" w:sz="16" w:space="0"/>
              <w:bottom w:val="nil"/>
            </w:tcBorders>
            <w:textDirection w:val="tbRlV"/>
            <w:vAlign w:val="center"/>
          </w:tcPr>
          <w:p>
            <w:pPr>
              <w:spacing w:before="217" w:line="180" w:lineRule="auto"/>
              <w:ind w:firstLine="127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审批单位意见</w:t>
            </w:r>
          </w:p>
        </w:tc>
        <w:tc>
          <w:tcPr>
            <w:tcW w:w="1776" w:type="dxa"/>
            <w:tcBorders>
              <w:top w:val="single" w:color="000000" w:sz="16" w:space="0"/>
              <w:bottom w:val="nil"/>
            </w:tcBorders>
          </w:tcPr>
          <w:p>
            <w:pPr>
              <w:spacing w:before="319" w:line="184" w:lineRule="auto"/>
              <w:ind w:firstLine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工作单位意见</w:t>
            </w:r>
          </w:p>
        </w:tc>
        <w:tc>
          <w:tcPr>
            <w:tcW w:w="2400" w:type="dxa"/>
            <w:gridSpan w:val="2"/>
            <w:vMerge w:val="restart"/>
            <w:tcBorders>
              <w:top w:val="single" w:color="000000" w:sz="16" w:space="0"/>
              <w:bottom w:val="nil"/>
            </w:tcBorders>
          </w:tcPr>
          <w:p>
            <w:pPr>
              <w:spacing w:before="319" w:line="184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市人力资源和社会保障局意见：</w:t>
            </w:r>
          </w:p>
          <w:p>
            <w:pPr>
              <w:spacing w:before="43" w:line="215" w:lineRule="auto"/>
              <w:ind w:left="118" w:right="68" w:firstLine="4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经审核（社保/个税</w:t>
            </w:r>
            <w:r>
              <w:rPr>
                <w:rFonts w:ascii="宋体" w:hAnsi="宋体" w:eastAsia="宋体" w:cs="宋体"/>
                <w:spacing w:val="-89"/>
                <w:sz w:val="24"/>
                <w:szCs w:val="24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9"/>
                <w:sz w:val="24"/>
                <w:szCs w:val="24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，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该人才（属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于/不属于）</w:t>
            </w: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在鹤山市工作的江门市__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级高层次人才/“百名博（硕）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士”引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进对象/急需紧缺人才/其他特殊人才。</w:t>
            </w:r>
          </w:p>
          <w:p>
            <w:pPr>
              <w:spacing w:before="296" w:line="184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66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  <w14:textOutline w14:w="466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盖章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66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  <w:p>
            <w:pPr>
              <w:spacing w:before="60" w:line="184" w:lineRule="auto"/>
              <w:ind w:firstLine="30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  <w14:textOutline w14:w="466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11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1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14:textOutline w14:w="466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  <w14:textOutline w14:w="466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  <w14:textOutline w14:w="466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  <w:tc>
          <w:tcPr>
            <w:tcW w:w="3137" w:type="dxa"/>
            <w:gridSpan w:val="2"/>
            <w:tcBorders>
              <w:top w:val="single" w:color="000000" w:sz="16" w:space="0"/>
              <w:bottom w:val="nil"/>
              <w:right w:val="single" w:color="000000" w:sz="16" w:space="0"/>
            </w:tcBorders>
          </w:tcPr>
          <w:p>
            <w:pPr>
              <w:spacing w:before="319" w:line="184" w:lineRule="auto"/>
              <w:ind w:firstLine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市教育局意见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  <w:jc w:val="center"/>
        </w:trPr>
        <w:tc>
          <w:tcPr>
            <w:tcW w:w="1138" w:type="dxa"/>
            <w:vMerge w:val="continue"/>
            <w:tcBorders>
              <w:top w:val="nil"/>
              <w:left w:val="single" w:color="000000" w:sz="16" w:space="0"/>
              <w:bottom w:val="single" w:color="000000" w:sz="16" w:space="0"/>
            </w:tcBorders>
            <w:textDirection w:val="tbRlV"/>
          </w:tcPr>
          <w:p/>
        </w:tc>
        <w:tc>
          <w:tcPr>
            <w:tcW w:w="1776" w:type="dxa"/>
            <w:tcBorders>
              <w:top w:val="nil"/>
              <w:bottom w:val="single" w:color="000000" w:sz="16" w:space="0"/>
            </w:tcBorders>
          </w:tcPr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spacing w:line="283" w:lineRule="auto"/>
            </w:pPr>
          </w:p>
          <w:p>
            <w:pPr>
              <w:spacing w:line="283" w:lineRule="auto"/>
            </w:pPr>
          </w:p>
          <w:p>
            <w:pPr>
              <w:spacing w:before="78" w:line="5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24"/>
                <w:sz w:val="24"/>
                <w:szCs w:val="24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（盖章）</w:t>
            </w:r>
          </w:p>
          <w:p>
            <w:pPr>
              <w:spacing w:line="204" w:lineRule="auto"/>
              <w:ind w:firstLine="436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bottom w:val="single" w:color="000000" w:sz="16" w:space="0"/>
            </w:tcBorders>
          </w:tcPr>
          <w:p/>
        </w:tc>
        <w:tc>
          <w:tcPr>
            <w:tcW w:w="3137" w:type="dxa"/>
            <w:gridSpan w:val="2"/>
            <w:tcBorders>
              <w:top w:val="nil"/>
              <w:bottom w:val="single" w:color="000000" w:sz="16" w:space="0"/>
              <w:right w:val="single" w:color="000000" w:sz="16" w:space="0"/>
            </w:tcBorders>
          </w:tcPr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spacing w:line="283" w:lineRule="auto"/>
            </w:pPr>
          </w:p>
          <w:p>
            <w:pPr>
              <w:spacing w:line="283" w:lineRule="auto"/>
            </w:pPr>
          </w:p>
          <w:p>
            <w:pPr>
              <w:spacing w:before="78" w:line="184" w:lineRule="auto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（盖章）</w:t>
            </w:r>
          </w:p>
          <w:p>
            <w:pPr>
              <w:spacing w:line="241" w:lineRule="auto"/>
            </w:pPr>
          </w:p>
          <w:p>
            <w:pPr>
              <w:spacing w:before="78" w:line="184" w:lineRule="auto"/>
              <w:ind w:firstLine="1368" w:firstLineChars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38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</w:tcBorders>
          </w:tcPr>
          <w:p>
            <w:pPr>
              <w:spacing w:before="96" w:line="184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备注</w:t>
            </w:r>
          </w:p>
        </w:tc>
        <w:tc>
          <w:tcPr>
            <w:tcW w:w="7313" w:type="dxa"/>
            <w:gridSpan w:val="5"/>
            <w:tcBorders>
              <w:top w:val="single" w:color="000000" w:sz="16" w:space="0"/>
              <w:bottom w:val="single" w:color="000000" w:sz="16" w:space="0"/>
              <w:right w:val="single" w:color="000000" w:sz="16" w:space="0"/>
            </w:tcBorders>
          </w:tcPr>
          <w:p/>
        </w:tc>
      </w:tr>
    </w:tbl>
    <w:p>
      <w:pPr>
        <w:rPr>
          <w:rFonts w:hint="eastAsia" w:eastAsiaTheme="minorEastAsia"/>
        </w:rPr>
      </w:pPr>
    </w:p>
    <w:sectPr>
      <w:headerReference r:id="rId3" w:type="default"/>
      <w:footerReference r:id="rId4" w:type="default"/>
      <w:pgSz w:w="11906" w:h="16838"/>
      <w:pgMar w:top="57" w:right="567" w:bottom="57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A7195"/>
    <w:rsid w:val="000A6DA5"/>
    <w:rsid w:val="00161FD3"/>
    <w:rsid w:val="001A427A"/>
    <w:rsid w:val="00215C6D"/>
    <w:rsid w:val="0078550D"/>
    <w:rsid w:val="007F0718"/>
    <w:rsid w:val="00DB165C"/>
    <w:rsid w:val="01A2018C"/>
    <w:rsid w:val="0E3279FD"/>
    <w:rsid w:val="2BDE76D9"/>
    <w:rsid w:val="37BB4A68"/>
    <w:rsid w:val="49BA7195"/>
    <w:rsid w:val="5B4D5F30"/>
    <w:rsid w:val="77C5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368</Words>
  <Characters>369</Characters>
  <Lines>3</Lines>
  <Paragraphs>1</Paragraphs>
  <TotalTime>11</TotalTime>
  <ScaleCrop>false</ScaleCrop>
  <LinksUpToDate>false</LinksUpToDate>
  <CharactersWithSpaces>422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2022-03-18T02:17:00Z</dcterms:created>
  <dc:creator>M</dc:creator>
  <cp:lastModifiedBy>M</cp:lastModifiedBy>
  <cp:lastPrinted>2022-03-23T03:27:28Z</cp:lastPrinted>
  <dcterms:modified xsi:type="dcterms:W3CDTF">2022-03-23T03:29:35Z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BE6B1F3439CE448C8C137516F753DDA9</vt:lpwstr>
  </property>
</Properties>
</file>