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失业人员登记表</w:t>
      </w:r>
      <w:bookmarkEnd w:id="0"/>
    </w:p>
    <w:p>
      <w:pPr>
        <w:pStyle w:val="2"/>
        <w:jc w:val="center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41"/>
        <w:gridCol w:w="406"/>
        <w:gridCol w:w="235"/>
        <w:gridCol w:w="618"/>
        <w:gridCol w:w="455"/>
        <w:gridCol w:w="820"/>
        <w:gridCol w:w="85"/>
        <w:gridCol w:w="319"/>
        <w:gridCol w:w="515"/>
        <w:gridCol w:w="256"/>
        <w:gridCol w:w="233"/>
        <w:gridCol w:w="364"/>
        <w:gridCol w:w="825"/>
        <w:gridCol w:w="125"/>
        <w:gridCol w:w="353"/>
        <w:gridCol w:w="891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31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健康状况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25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失业时间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lang w:val="en-US" w:eastAsia="zh-CN"/>
              </w:rPr>
              <w:t xml:space="preserve">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证件类型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证件号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535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户籍地址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788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省（区/市）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市（州）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县（区）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常住地址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788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省（区/市）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市（州）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县（区）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87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职业（工种）资格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及等级或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专业技术职务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名称及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级别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4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4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8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4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26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固定电话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电子邮件</w:t>
            </w:r>
          </w:p>
        </w:tc>
        <w:tc>
          <w:tcPr>
            <w:tcW w:w="26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>登记失业地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788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eastAsia="zh-CN"/>
              </w:rPr>
              <w:t>户籍地址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eastAsia="zh-CN"/>
              </w:rPr>
              <w:t>常住地址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48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失业原因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4650" w:type="dxa"/>
            <w:gridSpan w:val="10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年满16周岁，从各类学校毕业、肄业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被企业解除或终止劳动关系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企业破产倒闭终止劳动关系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□从机关事业单位被辞退解聘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□从各类单位辞职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□私营企业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eastAsia="zh-CN"/>
              </w:rPr>
              <w:t>、民办非企业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业主停业、破产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□终止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个体工商户</w:t>
            </w:r>
          </w:p>
        </w:tc>
        <w:tc>
          <w:tcPr>
            <w:tcW w:w="4175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□承包土地被征用等情况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highlight w:val="none"/>
                <w:lang w:eastAsia="zh-CN"/>
              </w:rPr>
              <w:t>从事一定收入的劳动，但月收入低于当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highlight w:val="none"/>
                <w:lang w:eastAsia="zh-CN"/>
              </w:rPr>
              <w:t>地最低</w:t>
            </w:r>
            <w:r>
              <w:rPr>
                <w:rFonts w:hint="eastAsia" w:ascii="宋体" w:hAnsi="宋体" w:cs="宋体"/>
                <w:w w:val="100"/>
                <w:kern w:val="0"/>
                <w:sz w:val="22"/>
                <w:szCs w:val="22"/>
                <w:highlight w:val="none"/>
                <w:lang w:eastAsia="zh-CN"/>
              </w:rPr>
              <w:t>生活保障标准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退出公益性岗位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□军人退出现役且未纳入国家统一安置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□刑满释放、假释、监外执行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</w:rPr>
              <w:t>□其他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2"/>
                <w:szCs w:val="22"/>
                <w:lang w:val="en-US" w:eastAsia="zh-CN"/>
              </w:rPr>
              <w:t>__________（请填写）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是否申领失业保险金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662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求职意向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其他需说明的事项</w:t>
            </w:r>
          </w:p>
        </w:tc>
        <w:tc>
          <w:tcPr>
            <w:tcW w:w="724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31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本人承诺填报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以上内容均真实、准确、有效，如与实际情况不一致，本人愿意承担相应责任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，同时纳入人社信用记录。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48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申请人（签字）: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   月     日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相关说明：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1.标记“＊”的为必填项。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2.如健康状况为残疾，需注明伤残等级。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3.劳动者通过失业登记服务全国统一入口申请办理失业登记，将填写此表。上述信息将下发至各地，由</w:t>
      </w:r>
      <w:r>
        <w:rPr>
          <w:rFonts w:hint="eastAsia" w:ascii="宋体" w:hAnsi="宋体" w:cs="宋体"/>
          <w:sz w:val="20"/>
          <w:szCs w:val="20"/>
          <w:lang w:val="en-US" w:eastAsia="zh-CN"/>
        </w:rPr>
        <w:t>登记失业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地公共就业服务机构为劳动者办理失业登记。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C61DD"/>
    <w:rsid w:val="544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2020-03-10T03:28:00Z</dcterms:created>
  <dc:creator>Lish.Ng</dc:creator>
  <cp:lastModifiedBy>Lish.Ng</cp:lastModifiedBy>
  <dcterms:modified xsi:type="dcterms:W3CDTF">2020-03-10T03:28:31Z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