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9FC07" w14:textId="6DEF3691" w:rsidR="00740DD9" w:rsidRDefault="00740DD9" w:rsidP="00740DD9">
      <w:pPr>
        <w:widowControl/>
        <w:shd w:val="clear" w:color="auto" w:fill="FFFFFF"/>
        <w:spacing w:after="300" w:line="420" w:lineRule="atLeast"/>
        <w:jc w:val="center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 w:rsidRPr="004B6B43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离婚协议书</w:t>
      </w:r>
    </w:p>
    <w:p w14:paraId="383E5BC1" w14:textId="3C824DCB" w:rsidR="00740DD9" w:rsidRPr="00740DD9" w:rsidRDefault="00740DD9" w:rsidP="00740DD9">
      <w:pPr>
        <w:widowControl/>
        <w:shd w:val="clear" w:color="auto" w:fill="FFFFFF"/>
        <w:spacing w:after="300" w:line="420" w:lineRule="atLeas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 w:rsidRPr="00740DD9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 xml:space="preserve">　　甲方：</w:t>
      </w:r>
    </w:p>
    <w:p w14:paraId="4B52BF39" w14:textId="77777777" w:rsidR="00740DD9" w:rsidRPr="00740DD9" w:rsidRDefault="00740DD9" w:rsidP="00740DD9">
      <w:pPr>
        <w:widowControl/>
        <w:shd w:val="clear" w:color="auto" w:fill="FFFFFF"/>
        <w:spacing w:after="300" w:line="420" w:lineRule="atLeas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 w:rsidRPr="00740DD9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 xml:space="preserve">　　乙方：</w:t>
      </w:r>
    </w:p>
    <w:p w14:paraId="407ECBD1" w14:textId="77777777" w:rsidR="00740DD9" w:rsidRPr="00740DD9" w:rsidRDefault="00740DD9" w:rsidP="00740DD9">
      <w:pPr>
        <w:widowControl/>
        <w:shd w:val="clear" w:color="auto" w:fill="FFFFFF"/>
        <w:spacing w:after="300" w:line="420" w:lineRule="atLeas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 w:rsidRPr="00740DD9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 xml:space="preserve">　　甲乙双方因性格不合，感情确已破裂，经双方友好协商，订立如下协议：</w:t>
      </w:r>
    </w:p>
    <w:p w14:paraId="5B5DF029" w14:textId="77777777" w:rsidR="00740DD9" w:rsidRPr="00740DD9" w:rsidRDefault="00740DD9" w:rsidP="00740DD9">
      <w:pPr>
        <w:widowControl/>
        <w:shd w:val="clear" w:color="auto" w:fill="FFFFFF"/>
        <w:spacing w:after="300" w:line="420" w:lineRule="atLeas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 w:rsidRPr="00740DD9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 xml:space="preserve">　　一、甲乙双方自愿离婚;</w:t>
      </w:r>
    </w:p>
    <w:p w14:paraId="3DD32990" w14:textId="77777777" w:rsidR="00740DD9" w:rsidRPr="00740DD9" w:rsidRDefault="00740DD9" w:rsidP="00740DD9">
      <w:pPr>
        <w:widowControl/>
        <w:shd w:val="clear" w:color="auto" w:fill="FFFFFF"/>
        <w:spacing w:after="300" w:line="420" w:lineRule="atLeas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 w:rsidRPr="00740DD9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 xml:space="preserve">　　二、某某房屋的所有权归乙方所有，乙方补偿甲方 万元人民币;甲方须配合乙方办理房屋产权变更一切手续;过户费用由 方负担。</w:t>
      </w:r>
    </w:p>
    <w:p w14:paraId="68EE5CE4" w14:textId="77777777" w:rsidR="00740DD9" w:rsidRPr="00740DD9" w:rsidRDefault="00740DD9" w:rsidP="00740DD9">
      <w:pPr>
        <w:widowControl/>
        <w:shd w:val="clear" w:color="auto" w:fill="FFFFFF"/>
        <w:spacing w:after="300" w:line="420" w:lineRule="atLeas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 w:rsidRPr="00740DD9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 xml:space="preserve">　　三、甲乙双方于 年 月 日到 房产局办理房屋产权变更手续，乙方应于___________给付 万元给甲方。</w:t>
      </w:r>
    </w:p>
    <w:p w14:paraId="1B6E8008" w14:textId="77777777" w:rsidR="00740DD9" w:rsidRPr="00740DD9" w:rsidRDefault="00740DD9" w:rsidP="00740DD9">
      <w:pPr>
        <w:widowControl/>
        <w:shd w:val="clear" w:color="auto" w:fill="FFFFFF"/>
        <w:spacing w:after="300" w:line="420" w:lineRule="atLeas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 w:rsidRPr="00740DD9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 xml:space="preserve">　　四、甲方在 年 月 日前从共同居住的房屋中搬出。</w:t>
      </w:r>
    </w:p>
    <w:p w14:paraId="79326747" w14:textId="77777777" w:rsidR="00740DD9" w:rsidRPr="00740DD9" w:rsidRDefault="00740DD9" w:rsidP="00740DD9">
      <w:pPr>
        <w:widowControl/>
        <w:shd w:val="clear" w:color="auto" w:fill="FFFFFF"/>
        <w:spacing w:after="300" w:line="420" w:lineRule="atLeas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 w:rsidRPr="00740DD9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 xml:space="preserve">　　五、共同财产中_____________财产归甲方所有。其他财产中家俱、电器及其他物品归乙方所有，各人的私人生活物品归各人所有。</w:t>
      </w:r>
    </w:p>
    <w:p w14:paraId="1DB10DB9" w14:textId="77777777" w:rsidR="00740DD9" w:rsidRPr="00740DD9" w:rsidRDefault="00740DD9" w:rsidP="00740DD9">
      <w:pPr>
        <w:widowControl/>
        <w:shd w:val="clear" w:color="auto" w:fill="FFFFFF"/>
        <w:spacing w:after="300" w:line="420" w:lineRule="atLeas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 w:rsidRPr="00740DD9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 xml:space="preserve">　　六、双方婚后生育一子(女)今年 岁，由 方抚养，另一方支付抚养费 元每月，至小孩十八周岁，十八周岁以后的费用双方协商约定共同承担。</w:t>
      </w:r>
    </w:p>
    <w:p w14:paraId="2C6840A9" w14:textId="77777777" w:rsidR="00740DD9" w:rsidRPr="00740DD9" w:rsidRDefault="00740DD9" w:rsidP="00740DD9">
      <w:pPr>
        <w:widowControl/>
        <w:shd w:val="clear" w:color="auto" w:fill="FFFFFF"/>
        <w:spacing w:after="300" w:line="420" w:lineRule="atLeas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 w:rsidRPr="00740DD9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 xml:space="preserve">　　七、离婚后 方有探视孩子的权利，具体方式为：(双方可以根据实际情况约定)</w:t>
      </w:r>
    </w:p>
    <w:p w14:paraId="36854DB1" w14:textId="77777777" w:rsidR="00740DD9" w:rsidRPr="00740DD9" w:rsidRDefault="00740DD9" w:rsidP="00740DD9">
      <w:pPr>
        <w:widowControl/>
        <w:shd w:val="clear" w:color="auto" w:fill="FFFFFF"/>
        <w:spacing w:after="300" w:line="420" w:lineRule="atLeas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 w:rsidRPr="00740DD9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lastRenderedPageBreak/>
        <w:t xml:space="preserve">　　八、双方确认在婚姻关系存续期间没有发生任何共同债务，若办理离婚手续后发现一方在婚姻关系存续期间对外负有债务的，由负债方自行承担。</w:t>
      </w:r>
    </w:p>
    <w:p w14:paraId="33023EEB" w14:textId="77777777" w:rsidR="00740DD9" w:rsidRPr="00740DD9" w:rsidRDefault="00740DD9" w:rsidP="00740DD9">
      <w:pPr>
        <w:widowControl/>
        <w:shd w:val="clear" w:color="auto" w:fill="FFFFFF"/>
        <w:spacing w:after="300" w:line="420" w:lineRule="atLeas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 w:rsidRPr="00740DD9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 xml:space="preserve">　　九、本协议自双方签字后并在婚姻登记机关办理离婚登记手续后生效。</w:t>
      </w:r>
    </w:p>
    <w:p w14:paraId="78347903" w14:textId="77777777" w:rsidR="00740DD9" w:rsidRPr="00740DD9" w:rsidRDefault="00740DD9" w:rsidP="00740DD9">
      <w:pPr>
        <w:widowControl/>
        <w:shd w:val="clear" w:color="auto" w:fill="FFFFFF"/>
        <w:spacing w:after="300" w:line="420" w:lineRule="atLeas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 w:rsidRPr="00740DD9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 xml:space="preserve">　　十、本协议一式三份，双方各执一份，婚姻登记机关存档一份。</w:t>
      </w:r>
    </w:p>
    <w:p w14:paraId="10135869" w14:textId="77777777" w:rsidR="00740DD9" w:rsidRPr="00740DD9" w:rsidRDefault="00740DD9" w:rsidP="00740DD9">
      <w:pPr>
        <w:widowControl/>
        <w:shd w:val="clear" w:color="auto" w:fill="FFFFFF"/>
        <w:spacing w:after="300" w:line="420" w:lineRule="atLeas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 w:rsidRPr="00740DD9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 xml:space="preserve">　　甲方(签名) ： 乙方 (签名)：</w:t>
      </w:r>
    </w:p>
    <w:p w14:paraId="51337269" w14:textId="53EE8DB7" w:rsidR="00740DD9" w:rsidRDefault="00740DD9" w:rsidP="007D5CC9">
      <w:pPr>
        <w:widowControl/>
        <w:shd w:val="clear" w:color="auto" w:fill="FFFFFF"/>
        <w:spacing w:after="300" w:line="420" w:lineRule="atLeast"/>
        <w:ind w:firstLine="480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 w:rsidRPr="00740DD9"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t>年 月 日 年 月 日</w:t>
      </w:r>
    </w:p>
    <w:p w14:paraId="0E8714C6" w14:textId="77777777" w:rsidR="007D5CC9" w:rsidRDefault="007D5CC9" w:rsidP="007D5CC9">
      <w:pPr>
        <w:pStyle w:val="a4"/>
        <w:shd w:val="clear" w:color="auto" w:fill="FFFFFF"/>
        <w:spacing w:before="0" w:beforeAutospacing="0" w:after="300" w:afterAutospacing="0" w:line="420" w:lineRule="atLeast"/>
        <w:jc w:val="both"/>
        <w:rPr>
          <w:rFonts w:ascii="微软雅黑" w:eastAsia="微软雅黑" w:hAnsi="微软雅黑"/>
          <w:color w:val="454545"/>
        </w:rPr>
      </w:pPr>
      <w:r>
        <w:rPr>
          <w:rFonts w:ascii="微软雅黑" w:eastAsia="微软雅黑" w:hAnsi="微软雅黑" w:hint="eastAsia"/>
          <w:color w:val="454545"/>
        </w:rPr>
        <w:t xml:space="preserve">　　(以上离婚协议书范本格式仅供参考)</w:t>
      </w:r>
    </w:p>
    <w:p w14:paraId="530DCFED" w14:textId="77777777" w:rsidR="007D5CC9" w:rsidRPr="00740DD9" w:rsidRDefault="007D5CC9" w:rsidP="007D5CC9">
      <w:pPr>
        <w:widowControl/>
        <w:shd w:val="clear" w:color="auto" w:fill="FFFFFF"/>
        <w:spacing w:after="300" w:line="420" w:lineRule="atLeast"/>
        <w:ind w:firstLine="480"/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</w:pPr>
    </w:p>
    <w:p w14:paraId="76298911" w14:textId="77777777" w:rsidR="00327AFC" w:rsidRDefault="007D5CC9"/>
    <w:sectPr w:rsidR="00327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35"/>
    <w:rsid w:val="00740DD9"/>
    <w:rsid w:val="007B6735"/>
    <w:rsid w:val="007D5CC9"/>
    <w:rsid w:val="00F14058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BEDD6"/>
  <w15:chartTrackingRefBased/>
  <w15:docId w15:val="{75918677-BA7D-42D0-B2D5-FBA1087B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40DD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40DD9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740DD9"/>
    <w:rPr>
      <w:b/>
      <w:bCs/>
    </w:rPr>
  </w:style>
  <w:style w:type="paragraph" w:styleId="a4">
    <w:name w:val="Normal (Web)"/>
    <w:basedOn w:val="a"/>
    <w:uiPriority w:val="99"/>
    <w:semiHidden/>
    <w:unhideWhenUsed/>
    <w:rsid w:val="00740D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池</dc:creator>
  <cp:keywords/>
  <dc:description/>
  <cp:lastModifiedBy>周 池</cp:lastModifiedBy>
  <cp:revision>4</cp:revision>
  <dcterms:created xsi:type="dcterms:W3CDTF">2020-07-28T02:39:00Z</dcterms:created>
  <dcterms:modified xsi:type="dcterms:W3CDTF">2020-07-28T02:42:00Z</dcterms:modified>
</cp:coreProperties>
</file>