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24"/>
        </w:rPr>
      </w:pPr>
      <w:r>
        <w:rPr>
          <w:rFonts w:hint="eastAsia" w:ascii="黑体" w:hAnsi="黑体" w:eastAsia="黑体"/>
          <w:sz w:val="24"/>
        </w:rPr>
        <w:t>附件</w:t>
      </w:r>
    </w:p>
    <w:p>
      <w:pPr>
        <w:jc w:val="center"/>
        <w:rPr>
          <w:rFonts w:ascii="仿宋" w:hAnsi="仿宋" w:eastAsia="仿宋" w:cs="微软雅黑"/>
          <w:sz w:val="32"/>
          <w:szCs w:val="32"/>
        </w:rPr>
      </w:pPr>
      <w:bookmarkStart w:id="0" w:name="_GoBack"/>
      <w:r>
        <w:rPr>
          <w:rFonts w:hint="eastAsia" w:ascii="仿宋" w:hAnsi="仿宋" w:eastAsia="仿宋" w:cs="微软雅黑"/>
          <w:sz w:val="32"/>
          <w:szCs w:val="32"/>
        </w:rPr>
        <w:t>全国计算机等级考试健康情况声明书</w:t>
      </w:r>
      <w:bookmarkEnd w:id="0"/>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本人已知晓并理解、遵守全国计算机等级考试关于考生个人健康要求和新冠肺炎疫情防控相关管理规定，并做如下声明：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spacing w:line="360" w:lineRule="auto"/>
        <w:ind w:left="2940" w:leftChars="1400" w:firstLine="840" w:firstLineChars="350"/>
        <w:rPr>
          <w:rFonts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ascii="仿宋" w:hAnsi="仿宋" w:eastAsia="仿宋"/>
          <w:sz w:val="24"/>
        </w:rPr>
      </w:pPr>
      <w:r>
        <w:rPr>
          <w:rFonts w:hint="eastAsia" w:ascii="仿宋" w:hAnsi="仿宋" w:eastAsia="仿宋"/>
          <w:sz w:val="24"/>
        </w:rPr>
        <w:t>日         期：</w:t>
      </w:r>
    </w:p>
    <w:p>
      <w:pPr>
        <w:spacing w:line="360" w:lineRule="auto"/>
        <w:ind w:left="2940" w:leftChars="1400" w:firstLine="840" w:firstLineChars="350"/>
        <w:rPr>
          <w:rFonts w:ascii="仿宋" w:hAnsi="仿宋" w:eastAsia="仿宋"/>
          <w:sz w:val="24"/>
        </w:rPr>
      </w:pPr>
      <w:r>
        <w:rPr>
          <w:rFonts w:hint="eastAsia" w:ascii="仿宋" w:hAnsi="仿宋" w:eastAsia="仿宋"/>
          <w:sz w:val="24"/>
        </w:rPr>
        <w:t>联  系  电 话：</w:t>
      </w:r>
    </w:p>
    <w:p>
      <w:pPr>
        <w:rPr>
          <w:rFonts w:ascii="仿宋" w:hAnsi="仿宋" w:eastAsia="仿宋"/>
          <w:sz w:val="28"/>
          <w:szCs w:val="28"/>
        </w:rPr>
      </w:pPr>
    </w:p>
    <w:p>
      <w:pPr>
        <w:ind w:firstLine="150" w:firstLineChars="50"/>
        <w:jc w:val="center"/>
        <w:rPr>
          <w:rFonts w:ascii="仿宋" w:hAnsi="仿宋" w:eastAsia="仿宋"/>
        </w:rPr>
      </w:pPr>
      <w:r>
        <w:rPr>
          <w:rFonts w:hint="eastAsia" w:ascii="仿宋" w:hAnsi="仿宋" w:eastAsia="仿宋" w:cs="微软雅黑"/>
          <w:sz w:val="30"/>
          <w:szCs w:val="30"/>
        </w:rPr>
        <w:t>体温自我监测登记表</w:t>
      </w:r>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rPr>
          <w:rFonts w:ascii="Times New Roman" w:hAnsi="Times New Roman"/>
          <w:sz w:val="24"/>
        </w:rPr>
      </w:pPr>
      <w:r>
        <w:rPr>
          <w:rFonts w:hint="eastAsia" w:ascii="仿宋" w:hAnsi="仿宋" w:eastAsia="仿宋"/>
          <w:sz w:val="24"/>
        </w:rPr>
        <w:t>注：考试当天考点入场检查时需上交本表，每位考生每科目一张。</w:t>
      </w:r>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0081B"/>
    <w:rsid w:val="5290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2021-11-17T08:31:00Z</dcterms:created>
  <dc:creator>清心</dc:creator>
  <cp:lastModifiedBy>清心</cp:lastModifiedBy>
  <dcterms:modified xsi:type="dcterms:W3CDTF">2021-11-17T08:31:28Z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