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5" w:rsidRDefault="00426405" w:rsidP="00426405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426405" w:rsidRDefault="00426405" w:rsidP="00426405">
      <w:pPr>
        <w:rPr>
          <w:rFonts w:eastAsia="黑体"/>
          <w:szCs w:val="32"/>
        </w:rPr>
      </w:pPr>
    </w:p>
    <w:p w:rsidR="00426405" w:rsidRDefault="00426405" w:rsidP="00426405">
      <w:pPr>
        <w:pStyle w:val="3"/>
        <w:snapToGrid w:val="0"/>
        <w:spacing w:before="0" w:after="0" w:line="240" w:lineRule="auto"/>
        <w:jc w:val="center"/>
        <w:rPr>
          <w:rFonts w:eastAsia="方正小标宋_GBK"/>
          <w:b w:val="0"/>
          <w:sz w:val="44"/>
          <w:szCs w:val="44"/>
        </w:rPr>
      </w:pPr>
      <w:r>
        <w:rPr>
          <w:rFonts w:eastAsia="方正小标宋_GBK" w:hint="eastAsia"/>
          <w:b w:val="0"/>
          <w:sz w:val="44"/>
          <w:szCs w:val="44"/>
        </w:rPr>
        <w:t>线下实体培训场所符合属地校外培训</w:t>
      </w:r>
    </w:p>
    <w:p w:rsidR="00426405" w:rsidRDefault="00426405" w:rsidP="00426405">
      <w:pPr>
        <w:pStyle w:val="3"/>
        <w:snapToGrid w:val="0"/>
        <w:spacing w:before="0" w:after="0" w:line="240" w:lineRule="auto"/>
        <w:jc w:val="center"/>
        <w:rPr>
          <w:rFonts w:eastAsia="方正小标宋_GBK"/>
          <w:b w:val="0"/>
          <w:sz w:val="44"/>
          <w:szCs w:val="44"/>
        </w:rPr>
      </w:pPr>
      <w:r>
        <w:rPr>
          <w:rFonts w:eastAsia="方正小标宋_GBK" w:hint="eastAsia"/>
          <w:b w:val="0"/>
          <w:sz w:val="44"/>
          <w:szCs w:val="44"/>
        </w:rPr>
        <w:t>机构设置标准证明</w:t>
      </w:r>
    </w:p>
    <w:p w:rsidR="00426405" w:rsidRDefault="00426405" w:rsidP="00426405">
      <w:pPr>
        <w:snapToGrid w:val="0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（示范文本）</w:t>
      </w:r>
    </w:p>
    <w:p w:rsidR="00426405" w:rsidRDefault="00426405" w:rsidP="00426405">
      <w:pPr>
        <w:ind w:firstLineChars="250" w:firstLine="75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（个人姓名或单位名称）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（自有、无偿提供、租赁）的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 w:hint="eastAsia"/>
          <w:sz w:val="30"/>
          <w:szCs w:val="30"/>
          <w:u w:val="single"/>
        </w:rPr>
        <w:t>（住所地址）</w:t>
      </w:r>
      <w:r>
        <w:rPr>
          <w:rFonts w:eastAsia="仿宋_GB2312"/>
          <w:sz w:val="30"/>
          <w:szCs w:val="30"/>
          <w:u w:val="single"/>
        </w:rPr>
        <w:t xml:space="preserve">                              </w:t>
      </w:r>
      <w:r>
        <w:rPr>
          <w:rFonts w:eastAsia="仿宋_GB2312" w:hint="eastAsia"/>
          <w:sz w:val="30"/>
          <w:szCs w:val="30"/>
        </w:rPr>
        <w:t>，作为（拟成立的）</w:t>
      </w:r>
      <w:r>
        <w:rPr>
          <w:rFonts w:eastAsia="仿宋_GB2312"/>
          <w:sz w:val="30"/>
          <w:szCs w:val="30"/>
          <w:u w:val="single"/>
        </w:rPr>
        <w:t xml:space="preserve">          </w:t>
      </w:r>
    </w:p>
    <w:p w:rsidR="00426405" w:rsidRDefault="00426405" w:rsidP="00426405">
      <w:pPr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sz w:val="30"/>
          <w:szCs w:val="30"/>
          <w:u w:val="single"/>
        </w:rPr>
        <w:t>（线上学科类校外培训机构名称</w:t>
      </w:r>
      <w:r>
        <w:rPr>
          <w:rFonts w:eastAsia="仿宋_GB2312"/>
          <w:sz w:val="30"/>
          <w:szCs w:val="30"/>
          <w:u w:val="single"/>
        </w:rPr>
        <w:t xml:space="preserve">)             </w:t>
      </w:r>
      <w:r>
        <w:rPr>
          <w:rFonts w:eastAsia="仿宋_GB2312" w:hint="eastAsia"/>
          <w:sz w:val="30"/>
          <w:szCs w:val="30"/>
        </w:rPr>
        <w:t>的线下实体培训场所，符合</w:t>
      </w:r>
      <w:r>
        <w:rPr>
          <w:rFonts w:eastAsia="仿宋_GB2312"/>
          <w:sz w:val="30"/>
          <w:szCs w:val="30"/>
          <w:u w:val="single"/>
        </w:rPr>
        <w:t xml:space="preserve">          </w:t>
      </w:r>
      <w:r>
        <w:rPr>
          <w:rFonts w:eastAsia="仿宋_GB2312" w:hint="eastAsia"/>
          <w:sz w:val="30"/>
          <w:szCs w:val="30"/>
        </w:rPr>
        <w:t>市校外培训机构审批设置标准，且未举办线下校外培训。</w:t>
      </w: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特此证明。</w:t>
      </w: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</w:p>
    <w:p w:rsidR="00426405" w:rsidRDefault="00426405" w:rsidP="00426405">
      <w:pPr>
        <w:snapToGrid w:val="0"/>
        <w:spacing w:line="300" w:lineRule="auto"/>
        <w:ind w:firstLine="48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附：</w:t>
      </w: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房产产权证复印件</w:t>
      </w:r>
    </w:p>
    <w:p w:rsidR="00426405" w:rsidRDefault="00426405" w:rsidP="00426405">
      <w:pPr>
        <w:snapToGrid w:val="0"/>
        <w:spacing w:line="300" w:lineRule="auto"/>
        <w:ind w:firstLine="48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2.</w:t>
      </w:r>
      <w:r>
        <w:rPr>
          <w:rFonts w:eastAsia="仿宋_GB2312" w:hint="eastAsia"/>
          <w:sz w:val="30"/>
          <w:szCs w:val="30"/>
        </w:rPr>
        <w:t>租赁合同复印件</w:t>
      </w: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</w:p>
    <w:p w:rsidR="00426405" w:rsidRDefault="00426405" w:rsidP="00426405">
      <w:pPr>
        <w:ind w:firstLine="645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                       </w:t>
      </w:r>
      <w:r>
        <w:rPr>
          <w:rFonts w:eastAsia="仿宋_GB2312"/>
          <w:sz w:val="30"/>
          <w:szCs w:val="30"/>
          <w:u w:val="single"/>
        </w:rPr>
        <w:t xml:space="preserve"> XXX</w:t>
      </w:r>
      <w:r>
        <w:rPr>
          <w:rFonts w:eastAsia="仿宋_GB2312" w:hint="eastAsia"/>
          <w:sz w:val="30"/>
          <w:szCs w:val="30"/>
        </w:rPr>
        <w:t>县（市、区）教育局</w:t>
      </w:r>
      <w:r>
        <w:rPr>
          <w:rFonts w:eastAsia="仿宋_GB2312"/>
          <w:sz w:val="30"/>
          <w:szCs w:val="30"/>
        </w:rPr>
        <w:t xml:space="preserve">  </w:t>
      </w:r>
    </w:p>
    <w:p w:rsidR="00426405" w:rsidRDefault="00426405" w:rsidP="00426405">
      <w:pPr>
        <w:ind w:firstLineChars="1800" w:firstLine="54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（印章）</w:t>
      </w:r>
    </w:p>
    <w:p w:rsidR="00426405" w:rsidRDefault="00426405" w:rsidP="00426405">
      <w:pPr>
        <w:ind w:firstLineChars="1800" w:firstLine="54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</w:p>
    <w:p w:rsidR="00426405" w:rsidRDefault="00426405" w:rsidP="00426405">
      <w:pPr>
        <w:snapToGrid w:val="0"/>
        <w:spacing w:line="30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填报指南：</w:t>
      </w:r>
      <w:r>
        <w:rPr>
          <w:rFonts w:eastAsia="仿宋_GB2312" w:hint="eastAsia"/>
          <w:sz w:val="30"/>
          <w:szCs w:val="30"/>
        </w:rPr>
        <w:t>提交线下实体培训场所符合审批设置标准证明的同时，自有房产提交房屋产权证复印件；租赁房屋提交房屋产权证复印件和租赁协议复印件；无偿使用房屋，提交房屋产权证复印件和房屋产权人同意无偿使用的证明文件。</w:t>
      </w:r>
      <w:bookmarkStart w:id="0" w:name="_GoBack"/>
      <w:bookmarkEnd w:id="0"/>
    </w:p>
    <w:sectPr w:rsidR="00426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6"/>
    <w:rsid w:val="00146DAE"/>
    <w:rsid w:val="00426405"/>
    <w:rsid w:val="009F1725"/>
    <w:rsid w:val="00B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unhideWhenUsed/>
    <w:qFormat/>
    <w:rsid w:val="00426405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4264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locked/>
    <w:rsid w:val="00426405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unhideWhenUsed/>
    <w:qFormat/>
    <w:rsid w:val="00426405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4264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locked/>
    <w:rsid w:val="0042640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JSJYT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2021-12-10T01:12:00Z</dcterms:created>
  <dcterms:modified xsi:type="dcterms:W3CDTF">2021-12-10T01:18:00Z</dcterms:modified>
</cp:coreProperties>
</file>