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lang w:val="en-US" w:eastAsia="zh-CN"/>
        </w:rPr>
        <w:t xml:space="preserve">1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color w:val="auto"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  <w:color w:val="auto"/>
        </w:rPr>
      </w:pPr>
      <w:r>
        <w:rPr>
          <w:rFonts w:hint="eastAsia" w:ascii="宋体" w:hAnsi="宋体"/>
          <w:snapToGrid/>
          <w:color w:val="auto"/>
        </w:rPr>
        <w:t xml:space="preserve">                                                       编号：</w:t>
      </w:r>
      <w:r>
        <w:rPr>
          <w:rFonts w:ascii="宋体" w:hAnsi="宋体"/>
          <w:snapToGrid/>
          <w:color w:val="auto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姓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napToGrid/>
                <w:color w:val="auto"/>
                <w:lang w:eastAsia="zh-CN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线</w:t>
            </w:r>
            <w:r>
              <w:rPr>
                <w:rFonts w:hint="eastAsia" w:ascii="宋体" w:hAnsi="宋体"/>
                <w:snapToGrid/>
                <w:color w:val="auto"/>
                <w:lang w:eastAsia="zh-CN"/>
              </w:rPr>
              <w:t>检查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化验检查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  <w:r>
              <w:rPr>
                <w:rFonts w:hint="eastAsia" w:ascii="宋体" w:hAnsi="宋体"/>
                <w:snapToGrid/>
                <w:color w:val="auto"/>
              </w:rPr>
              <w:t>月</w:t>
            </w:r>
            <w:r>
              <w:rPr>
                <w:rFonts w:ascii="宋体" w:hAnsi="宋体"/>
                <w:snapToGrid/>
                <w:color w:val="auto"/>
              </w:rPr>
              <w:t xml:space="preserve">     </w:t>
            </w:r>
            <w:r>
              <w:rPr>
                <w:rFonts w:hint="eastAsia" w:ascii="宋体" w:hAnsi="宋体"/>
                <w:snapToGrid/>
                <w:color w:val="auto"/>
              </w:rPr>
              <w:t>日（单位盖章）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</w:t>
    </w:r>
    <w:r>
      <w:rPr>
        <w:rFonts w:hint="eastAsia" w:ascii="仿宋_GB2312" w:hAnsi="仿宋_GB2312" w:eastAsia="仿宋_GB2312" w:cs="仿宋_GB2312"/>
        <w:b/>
        <w:bCs/>
        <w:spacing w:val="-6"/>
        <w:lang w:eastAsia="zh-CN"/>
      </w:rPr>
      <w:t>负责医生需签字，</w:t>
    </w:r>
    <w:r>
      <w:rPr>
        <w:rFonts w:hint="eastAsia" w:ascii="仿宋_GB2312" w:hAnsi="仿宋_GB2312" w:eastAsia="仿宋_GB2312" w:cs="仿宋_GB2312"/>
        <w:b/>
        <w:bCs/>
        <w:spacing w:val="-6"/>
      </w:rPr>
      <w:t>并加盖体检单位公章方有效。</w:t>
    </w:r>
  </w:p>
  <w:p>
    <w:pPr>
      <w:ind w:firstLine="422" w:firstLineChars="200"/>
      <w:rPr>
        <w:rFonts w:hint="eastAsia" w:ascii="仿宋_GB2312" w:hAnsi="仿宋_GB2312" w:eastAsia="仿宋_GB2312" w:cs="仿宋_GB2312"/>
        <w:b/>
        <w:bCs/>
        <w:color w:val="auto"/>
      </w:rPr>
    </w:pPr>
    <w:r>
      <w:rPr>
        <w:rFonts w:hint="eastAsia" w:ascii="仿宋_GB2312" w:hAnsi="仿宋_GB2312" w:eastAsia="仿宋_GB2312" w:cs="仿宋_GB2312"/>
        <w:b/>
        <w:bCs/>
        <w:color w:val="auto"/>
        <w:lang w:val="en-US" w:eastAsia="zh-CN"/>
      </w:rPr>
      <w:t>3.</w:t>
    </w:r>
    <w:r>
      <w:rPr>
        <w:rFonts w:hint="eastAsia" w:ascii="仿宋_GB2312" w:hAnsi="仿宋_GB2312" w:eastAsia="仿宋_GB2312" w:cs="仿宋_GB2312"/>
        <w:b/>
        <w:bCs/>
        <w:color w:val="auto"/>
      </w:rPr>
      <w:t>用A4纸双面打印</w:t>
    </w:r>
  </w:p>
  <w:p>
    <w:pPr>
      <w:pStyle w:val="5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F6023E"/>
    <w:rsid w:val="0325525F"/>
    <w:rsid w:val="03ED629D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5</TotalTime>
  <ScaleCrop>false</ScaleCrop>
  <LinksUpToDate>false</LinksUpToDate>
  <CharactersWithSpaces>5818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-anfei</cp:lastModifiedBy>
  <cp:lastPrinted>2020-05-20T06:20:00Z</cp:lastPrinted>
  <dcterms:modified xsi:type="dcterms:W3CDTF">2021-10-21T01:46:08Z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569CB50DAB7B45909BCD38921E274CAB</vt:lpwstr>
  </property>
</Properties>
</file>