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黑体" w:eastAsia="黑体" w:cs="Times New Roman"/>
          <w:sz w:val="32"/>
          <w:szCs w:val="32"/>
        </w:rPr>
      </w:pPr>
      <w:r>
        <w:rPr>
          <w:rFonts w:hint="eastAsia" w:ascii="黑体" w:eastAsia="黑体" w:cs="Times New Roman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仿宋" w:eastAsia="方正小标宋_GBK" w:cs="仿宋"/>
          <w:sz w:val="32"/>
          <w:szCs w:val="32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bidi="ar"/>
        </w:rPr>
        <w:t>义务教育入学通知书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 w:cs="仿宋"/>
          <w:sz w:val="32"/>
          <w:szCs w:val="32"/>
        </w:rPr>
        <w:t>（父母或法定监护人）：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按照《中华人民共和国义务教育法》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《山东省义务教育条例》有关规定和要求，接受义务教育是法律赋予每个适龄儿童的权利和义务。您的孩子（被监护人）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z w:val="32"/>
          <w:szCs w:val="32"/>
        </w:rPr>
        <w:t>已经达到接受义务教育年龄，请您于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z w:val="32"/>
          <w:szCs w:val="32"/>
        </w:rPr>
        <w:t>日前送其到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 w:cs="仿宋"/>
          <w:sz w:val="32"/>
          <w:szCs w:val="32"/>
        </w:rPr>
        <w:t>学校报到入读。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感谢您的支持和配合。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（学校）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加盖学校公章</w:t>
      </w:r>
      <w:r>
        <w:rPr>
          <w:rFonts w:ascii="仿宋" w:hAnsi="仿宋" w:eastAsia="仿宋" w:cs="仿宋"/>
          <w:sz w:val="32"/>
          <w:szCs w:val="32"/>
        </w:rPr>
        <w:t>）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8125D"/>
    <w:rsid w:val="5828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2021-05-31T05:50:00Z</dcterms:created>
  <dc:creator>qdbdb1</dc:creator>
  <cp:lastModifiedBy>qdbdb1</cp:lastModifiedBy>
  <dcterms:modified xsi:type="dcterms:W3CDTF">2021-05-31T05:51:04Z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5D5C5785222D4609AA1CF7FEDEBF74D3</vt:lpwstr>
  </property>
</Properties>
</file>