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56" w:after="156" w:line="400" w:lineRule="exact"/>
      </w:pPr>
    </w:p>
    <w:tbl>
      <w:tblPr>
        <w:tblStyle w:val="2"/>
        <w:tblW w:w="0" w:type="auto"/>
        <w:jc w:val="center"/>
        <w:tblLayout w:type="fixed"/>
        <w:tblCellMar>
          <w:top w:w="0" w:type="dxa"/>
          <w:left w:w="108" w:type="dxa"/>
          <w:bottom w:w="0" w:type="dxa"/>
          <w:right w:w="108" w:type="dxa"/>
        </w:tblCellMar>
      </w:tblPr>
      <w:tblGrid>
        <w:gridCol w:w="1560"/>
        <w:gridCol w:w="3402"/>
        <w:gridCol w:w="1842"/>
        <w:gridCol w:w="3119"/>
      </w:tblGrid>
      <w:tr>
        <w:tblPrEx>
          <w:tblCellMar>
            <w:top w:w="0" w:type="dxa"/>
            <w:left w:w="108" w:type="dxa"/>
            <w:bottom w:w="0" w:type="dxa"/>
            <w:right w:w="108" w:type="dxa"/>
          </w:tblCellMar>
        </w:tblPrEx>
        <w:trPr>
          <w:trHeight w:val="90" w:hRule="atLeast"/>
          <w:jc w:val="center"/>
        </w:trPr>
        <w:tc>
          <w:tcPr>
            <w:tcW w:w="9923" w:type="dxa"/>
            <w:gridSpan w:val="4"/>
            <w:tcBorders>
              <w:top w:val="nil"/>
              <w:left w:val="nil"/>
              <w:bottom w:val="nil"/>
              <w:right w:val="nil"/>
            </w:tcBorders>
            <w:noWrap w:val="0"/>
            <w:vAlign w:val="top"/>
          </w:tcPr>
          <w:p>
            <w:pPr>
              <w:widowControl/>
              <w:spacing w:line="400" w:lineRule="exact"/>
              <w:jc w:val="center"/>
              <w:rPr>
                <w:rFonts w:hint="eastAsia" w:ascii="方正小标宋_GBK" w:eastAsia="方正小标宋_GBK" w:cs="宋体"/>
                <w:b/>
                <w:bCs/>
                <w:kern w:val="0"/>
                <w:sz w:val="36"/>
                <w:szCs w:val="36"/>
              </w:rPr>
            </w:pPr>
            <w:r>
              <w:rPr>
                <w:rFonts w:hint="eastAsia" w:ascii="方正小标宋_GBK" w:hAnsi="宋体" w:eastAsia="方正小标宋_GBK" w:cs="宋体"/>
                <w:b/>
                <w:bCs/>
                <w:kern w:val="0"/>
                <w:sz w:val="30"/>
                <w:szCs w:val="30"/>
              </w:rPr>
              <w:t>不动产登记申请书</w:t>
            </w:r>
          </w:p>
        </w:tc>
      </w:tr>
      <w:tr>
        <w:tblPrEx>
          <w:tblCellMar>
            <w:top w:w="0" w:type="dxa"/>
            <w:left w:w="108" w:type="dxa"/>
            <w:bottom w:w="0" w:type="dxa"/>
            <w:right w:w="108" w:type="dxa"/>
          </w:tblCellMar>
        </w:tblPrEx>
        <w:trPr>
          <w:trHeight w:val="313" w:hRule="atLeast"/>
          <w:jc w:val="center"/>
        </w:trPr>
        <w:tc>
          <w:tcPr>
            <w:tcW w:w="9923"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ascii="宋体" w:cs="宋体"/>
                <w:b/>
                <w:bCs/>
                <w:kern w:val="0"/>
                <w:sz w:val="20"/>
                <w:szCs w:val="20"/>
              </w:rPr>
            </w:pPr>
            <w:r>
              <w:rPr>
                <w:rFonts w:hint="eastAsia" w:ascii="宋体" w:hAnsi="宋体" w:cs="宋体"/>
                <w:b/>
                <w:bCs/>
                <w:kern w:val="0"/>
                <w:sz w:val="20"/>
                <w:szCs w:val="20"/>
              </w:rPr>
              <w:t>提示：填写前请仔细阅读本表背面“填写须知”，以免因填写错误或者不规范而对申请人造成不利影响。</w:t>
            </w:r>
          </w:p>
        </w:tc>
      </w:tr>
      <w:tr>
        <w:tblPrEx>
          <w:tblCellMar>
            <w:top w:w="0" w:type="dxa"/>
            <w:left w:w="108" w:type="dxa"/>
            <w:bottom w:w="0" w:type="dxa"/>
            <w:right w:w="108" w:type="dxa"/>
          </w:tblCellMar>
        </w:tblPrEx>
        <w:trPr>
          <w:trHeight w:val="319" w:hRule="atLeast"/>
          <w:jc w:val="center"/>
        </w:trPr>
        <w:tc>
          <w:tcPr>
            <w:tcW w:w="49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2"/>
              </w:rPr>
            </w:pPr>
            <w:r>
              <w:rPr>
                <w:rFonts w:hint="eastAsia" w:ascii="宋体" w:hAnsi="宋体" w:cs="宋体"/>
                <w:kern w:val="0"/>
                <w:sz w:val="22"/>
              </w:rPr>
              <w:t>申请方式：</w:t>
            </w:r>
            <w:r>
              <w:rPr>
                <w:kern w:val="0"/>
                <w:sz w:val="22"/>
              </w:rPr>
              <w:t xml:space="preserve">    </w:t>
            </w:r>
            <w:r>
              <w:rPr>
                <w:rFonts w:hint="eastAsia" w:ascii="宋体" w:hAnsi="宋体" w:cs="宋体"/>
                <w:kern w:val="0"/>
                <w:sz w:val="22"/>
              </w:rPr>
              <w:t>□双方申请</w:t>
            </w:r>
            <w:r>
              <w:rPr>
                <w:rFonts w:ascii="宋体" w:hAnsi="宋体" w:cs="宋体"/>
                <w:kern w:val="0"/>
                <w:sz w:val="22"/>
              </w:rPr>
              <w:t xml:space="preserve">     </w:t>
            </w:r>
            <w:r>
              <w:rPr>
                <w:rFonts w:hint="eastAsia" w:ascii="宋体" w:hAnsi="宋体" w:cs="宋体"/>
                <w:kern w:val="0"/>
                <w:sz w:val="22"/>
              </w:rPr>
              <w:t>□单方申请</w:t>
            </w:r>
          </w:p>
        </w:tc>
        <w:tc>
          <w:tcPr>
            <w:tcW w:w="4961" w:type="dxa"/>
            <w:gridSpan w:val="2"/>
            <w:tcBorders>
              <w:top w:val="single" w:color="auto" w:sz="4" w:space="0"/>
              <w:left w:val="nil"/>
              <w:bottom w:val="nil"/>
              <w:right w:val="single" w:color="auto" w:sz="4" w:space="0"/>
            </w:tcBorders>
            <w:noWrap w:val="0"/>
            <w:vAlign w:val="center"/>
          </w:tcPr>
          <w:p>
            <w:pPr>
              <w:widowControl/>
              <w:jc w:val="left"/>
              <w:rPr>
                <w:kern w:val="0"/>
                <w:sz w:val="22"/>
              </w:rPr>
            </w:pPr>
            <w:r>
              <w:rPr>
                <w:kern w:val="0"/>
                <w:sz w:val="22"/>
              </w:rPr>
              <w:t xml:space="preserve">  </w:t>
            </w:r>
            <w:r>
              <w:rPr>
                <w:rFonts w:hint="eastAsia" w:ascii="宋体" w:hAnsi="宋体"/>
                <w:kern w:val="0"/>
                <w:sz w:val="22"/>
              </w:rPr>
              <w:t>申请日期：</w:t>
            </w:r>
            <w:r>
              <w:rPr>
                <w:kern w:val="0"/>
                <w:sz w:val="22"/>
              </w:rPr>
              <w:t xml:space="preserve">  </w:t>
            </w:r>
            <w:r>
              <w:rPr>
                <w:color w:val="FF0000"/>
                <w:kern w:val="0"/>
                <w:sz w:val="22"/>
              </w:rPr>
              <w:t xml:space="preserve">   </w:t>
            </w:r>
            <w:r>
              <w:rPr>
                <w:kern w:val="0"/>
                <w:sz w:val="22"/>
              </w:rPr>
              <w:t xml:space="preserve"> </w:t>
            </w:r>
            <w:r>
              <w:rPr>
                <w:rFonts w:hint="eastAsia" w:ascii="宋体" w:hAnsi="宋体"/>
                <w:kern w:val="0"/>
                <w:sz w:val="22"/>
              </w:rPr>
              <w:t>年</w:t>
            </w:r>
            <w:r>
              <w:rPr>
                <w:color w:val="FF0000"/>
                <w:kern w:val="0"/>
                <w:sz w:val="22"/>
              </w:rPr>
              <w:t xml:space="preserve">   </w:t>
            </w:r>
            <w:r>
              <w:rPr>
                <w:rFonts w:hint="eastAsia" w:ascii="宋体" w:hAnsi="宋体"/>
                <w:kern w:val="0"/>
                <w:sz w:val="22"/>
              </w:rPr>
              <w:t>月</w:t>
            </w:r>
            <w:r>
              <w:rPr>
                <w:kern w:val="0"/>
                <w:sz w:val="22"/>
              </w:rPr>
              <w:t xml:space="preserve">   </w:t>
            </w:r>
            <w:r>
              <w:rPr>
                <w:rFonts w:hint="eastAsia" w:ascii="宋体" w:hAnsi="宋体"/>
                <w:kern w:val="0"/>
                <w:sz w:val="22"/>
              </w:rPr>
              <w:t>日</w:t>
            </w:r>
          </w:p>
        </w:tc>
      </w:tr>
      <w:tr>
        <w:tblPrEx>
          <w:tblCellMar>
            <w:top w:w="0" w:type="dxa"/>
            <w:left w:w="108" w:type="dxa"/>
            <w:bottom w:w="0" w:type="dxa"/>
            <w:right w:w="108" w:type="dxa"/>
          </w:tblCellMar>
        </w:tblPrEx>
        <w:trPr>
          <w:trHeight w:val="360" w:hRule="atLeast"/>
          <w:jc w:val="center"/>
        </w:trPr>
        <w:tc>
          <w:tcPr>
            <w:tcW w:w="1560" w:type="dxa"/>
            <w:vMerge w:val="restart"/>
            <w:tcBorders>
              <w:top w:val="single" w:color="auto" w:sz="4" w:space="0"/>
              <w:left w:val="single" w:color="auto" w:sz="4" w:space="0"/>
              <w:bottom w:val="single" w:color="000000" w:sz="4" w:space="0"/>
              <w:right w:val="nil"/>
            </w:tcBorders>
            <w:noWrap w:val="0"/>
            <w:vAlign w:val="center"/>
          </w:tcPr>
          <w:p>
            <w:pPr>
              <w:widowControl/>
              <w:jc w:val="center"/>
              <w:rPr>
                <w:kern w:val="0"/>
                <w:sz w:val="22"/>
              </w:rPr>
            </w:pPr>
            <w:r>
              <w:rPr>
                <w:rFonts w:hint="eastAsia"/>
                <w:kern w:val="0"/>
                <w:sz w:val="22"/>
              </w:rPr>
              <w:t>登记类型：</w:t>
            </w:r>
          </w:p>
        </w:tc>
        <w:tc>
          <w:tcPr>
            <w:tcW w:w="8363" w:type="dxa"/>
            <w:gridSpan w:val="3"/>
            <w:tcBorders>
              <w:top w:val="single" w:color="auto" w:sz="4" w:space="0"/>
              <w:left w:val="single" w:color="auto" w:sz="4" w:space="0"/>
              <w:bottom w:val="nil"/>
              <w:right w:val="single" w:color="000000" w:sz="4" w:space="0"/>
            </w:tcBorders>
            <w:noWrap w:val="0"/>
            <w:vAlign w:val="bottom"/>
          </w:tcPr>
          <w:p>
            <w:pPr>
              <w:widowControl/>
              <w:jc w:val="left"/>
              <w:rPr>
                <w:rFonts w:ascii="宋体" w:cs="宋体"/>
                <w:kern w:val="0"/>
                <w:sz w:val="22"/>
              </w:rPr>
            </w:pPr>
            <w:r>
              <w:rPr>
                <w:rFonts w:hint="eastAsia" w:ascii="宋体" w:hAnsi="宋体" w:cs="宋体"/>
                <w:kern w:val="0"/>
                <w:sz w:val="22"/>
              </w:rPr>
              <w:t xml:space="preserve">□首次登记 </w:t>
            </w:r>
            <w:r>
              <w:rPr>
                <w:rFonts w:ascii="宋体" w:hAnsi="宋体" w:cs="宋体"/>
                <w:kern w:val="0"/>
                <w:sz w:val="22"/>
              </w:rPr>
              <w:t xml:space="preserve"> </w:t>
            </w:r>
            <w:r>
              <w:rPr>
                <w:rFonts w:hint="eastAsia" w:ascii="宋体" w:hAnsi="宋体" w:cs="宋体"/>
                <w:kern w:val="0"/>
                <w:sz w:val="22"/>
              </w:rPr>
              <w:t>□变更登记</w:t>
            </w:r>
            <w:r>
              <w:rPr>
                <w:rFonts w:ascii="宋体" w:hAnsi="宋体" w:cs="宋体"/>
                <w:kern w:val="0"/>
                <w:sz w:val="22"/>
              </w:rPr>
              <w:t xml:space="preserve">  </w:t>
            </w:r>
            <w:r>
              <w:rPr>
                <w:rFonts w:hint="eastAsia" w:ascii="宋体" w:hAnsi="宋体" w:cs="宋体"/>
                <w:kern w:val="0"/>
                <w:sz w:val="22"/>
              </w:rPr>
              <w:t>□转移登记 □注销登记 □抵押权登记  □其他登记</w:t>
            </w:r>
          </w:p>
        </w:tc>
      </w:tr>
      <w:tr>
        <w:tblPrEx>
          <w:tblCellMar>
            <w:top w:w="0" w:type="dxa"/>
            <w:left w:w="108" w:type="dxa"/>
            <w:bottom w:w="0" w:type="dxa"/>
            <w:right w:w="108" w:type="dxa"/>
          </w:tblCellMar>
        </w:tblPrEx>
        <w:trPr>
          <w:trHeight w:val="88" w:hRule="atLeast"/>
          <w:jc w:val="center"/>
        </w:trPr>
        <w:tc>
          <w:tcPr>
            <w:tcW w:w="1560" w:type="dxa"/>
            <w:vMerge w:val="continue"/>
            <w:tcBorders>
              <w:top w:val="single" w:color="auto" w:sz="4" w:space="0"/>
              <w:left w:val="single" w:color="auto" w:sz="4" w:space="0"/>
              <w:bottom w:val="single" w:color="000000" w:sz="4" w:space="0"/>
              <w:right w:val="nil"/>
            </w:tcBorders>
            <w:noWrap w:val="0"/>
            <w:vAlign w:val="center"/>
          </w:tcPr>
          <w:p>
            <w:pPr>
              <w:widowControl/>
              <w:jc w:val="left"/>
              <w:rPr>
                <w:kern w:val="0"/>
                <w:sz w:val="22"/>
              </w:rPr>
            </w:pPr>
          </w:p>
        </w:tc>
        <w:tc>
          <w:tcPr>
            <w:tcW w:w="8363" w:type="dxa"/>
            <w:gridSpan w:val="3"/>
            <w:tcBorders>
              <w:top w:val="nil"/>
              <w:left w:val="single" w:color="auto" w:sz="4" w:space="0"/>
              <w:bottom w:val="single" w:color="auto" w:sz="4" w:space="0"/>
              <w:right w:val="single" w:color="000000" w:sz="4" w:space="0"/>
            </w:tcBorders>
            <w:noWrap w:val="0"/>
            <w:vAlign w:val="center"/>
          </w:tcPr>
          <w:p>
            <w:pPr>
              <w:widowControl/>
              <w:jc w:val="left"/>
              <w:rPr>
                <w:rFonts w:ascii="宋体" w:cs="宋体"/>
                <w:kern w:val="0"/>
                <w:sz w:val="22"/>
              </w:rPr>
            </w:pPr>
            <w:r>
              <w:rPr>
                <w:rFonts w:hint="eastAsia" w:ascii="宋体" w:hAnsi="宋体" w:cs="宋体"/>
                <w:kern w:val="0"/>
                <w:sz w:val="22"/>
              </w:rPr>
              <w:t>□预告登记</w:t>
            </w:r>
            <w:r>
              <w:rPr>
                <w:kern w:val="0"/>
                <w:sz w:val="22"/>
              </w:rPr>
              <w:t xml:space="preserve">    </w:t>
            </w:r>
            <w:r>
              <w:rPr>
                <w:rFonts w:hint="eastAsia" w:ascii="宋体" w:hAnsi="宋体" w:cs="宋体"/>
                <w:kern w:val="0"/>
                <w:sz w:val="22"/>
              </w:rPr>
              <w:t>□更正登记</w:t>
            </w:r>
            <w:r>
              <w:rPr>
                <w:kern w:val="0"/>
                <w:sz w:val="22"/>
              </w:rPr>
              <w:t xml:space="preserve">    </w:t>
            </w:r>
            <w:r>
              <w:rPr>
                <w:rFonts w:hint="eastAsia" w:ascii="宋体" w:hAnsi="宋体" w:cs="宋体"/>
                <w:kern w:val="0"/>
                <w:sz w:val="22"/>
              </w:rPr>
              <w:t>□补换证登记</w:t>
            </w:r>
            <w:r>
              <w:rPr>
                <w:kern w:val="0"/>
                <w:sz w:val="22"/>
              </w:rPr>
              <w:t xml:space="preserve">   </w:t>
            </w:r>
            <w:r>
              <w:rPr>
                <w:rFonts w:hint="eastAsia" w:ascii="宋体" w:hAnsi="宋体" w:cs="宋体"/>
                <w:kern w:val="0"/>
                <w:sz w:val="22"/>
              </w:rPr>
              <w:t>□地役权登记</w:t>
            </w:r>
            <w:r>
              <w:rPr>
                <w:kern w:val="0"/>
                <w:sz w:val="22"/>
              </w:rPr>
              <w:t xml:space="preserve">  </w:t>
            </w:r>
            <w:r>
              <w:rPr>
                <w:rFonts w:hint="eastAsia" w:ascii="宋体" w:hAnsi="宋体" w:cs="宋体"/>
                <w:kern w:val="0"/>
                <w:sz w:val="22"/>
              </w:rPr>
              <w:t>□居住权登记</w:t>
            </w:r>
          </w:p>
        </w:tc>
      </w:tr>
      <w:tr>
        <w:tblPrEx>
          <w:tblCellMar>
            <w:top w:w="0" w:type="dxa"/>
            <w:left w:w="108" w:type="dxa"/>
            <w:bottom w:w="0" w:type="dxa"/>
            <w:right w:w="108" w:type="dxa"/>
          </w:tblCellMar>
        </w:tblPrEx>
        <w:trPr>
          <w:trHeight w:val="295"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不动产坐落</w:t>
            </w:r>
          </w:p>
        </w:tc>
        <w:tc>
          <w:tcPr>
            <w:tcW w:w="8363" w:type="dxa"/>
            <w:gridSpan w:val="3"/>
            <w:tcBorders>
              <w:top w:val="nil"/>
              <w:left w:val="nil"/>
              <w:bottom w:val="single" w:color="auto" w:sz="4" w:space="0"/>
              <w:right w:val="single" w:color="000000" w:sz="4" w:space="0"/>
            </w:tcBorders>
            <w:noWrap w:val="0"/>
            <w:vAlign w:val="center"/>
          </w:tcPr>
          <w:p>
            <w:pPr>
              <w:widowControl/>
              <w:jc w:val="center"/>
              <w:rPr>
                <w:rFonts w:ascii="宋体" w:cs="宋体"/>
                <w:color w:val="FF0000"/>
                <w:kern w:val="0"/>
                <w:sz w:val="22"/>
              </w:rPr>
            </w:pPr>
          </w:p>
        </w:tc>
      </w:tr>
      <w:tr>
        <w:tblPrEx>
          <w:tblCellMar>
            <w:top w:w="0" w:type="dxa"/>
            <w:left w:w="108" w:type="dxa"/>
            <w:bottom w:w="0" w:type="dxa"/>
            <w:right w:w="108" w:type="dxa"/>
          </w:tblCellMar>
        </w:tblPrEx>
        <w:trPr>
          <w:trHeight w:val="530" w:hRule="atLeast"/>
          <w:jc w:val="center"/>
        </w:trPr>
        <w:tc>
          <w:tcPr>
            <w:tcW w:w="4962"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kern w:val="0"/>
                <w:sz w:val="22"/>
              </w:rPr>
            </w:pPr>
            <w:bookmarkStart w:id="0" w:name="_GoBack"/>
            <w:r>
              <w:rPr>
                <w:rFonts w:hint="eastAsia" w:ascii="宋体" w:hAnsi="宋体" w:cs="宋体"/>
                <w:kern w:val="0"/>
                <w:sz w:val="22"/>
              </w:rPr>
              <w:t>不动产权属证号</w:t>
            </w:r>
            <w:r>
              <w:rPr>
                <w:b/>
                <w:bCs/>
                <w:kern w:val="0"/>
                <w:sz w:val="22"/>
              </w:rPr>
              <w:t>/</w:t>
            </w:r>
            <w:r>
              <w:rPr>
                <w:rFonts w:hint="eastAsia" w:ascii="宋体" w:hAnsi="宋体" w:cs="宋体"/>
                <w:kern w:val="0"/>
                <w:sz w:val="22"/>
              </w:rPr>
              <w:t>电子权证号</w:t>
            </w:r>
          </w:p>
          <w:p>
            <w:pPr>
              <w:widowControl/>
              <w:jc w:val="center"/>
              <w:rPr>
                <w:rFonts w:ascii="宋体" w:cs="宋体"/>
                <w:kern w:val="0"/>
                <w:sz w:val="22"/>
              </w:rPr>
            </w:pPr>
            <w:r>
              <w:rPr>
                <w:rFonts w:hint="eastAsia" w:ascii="宋体" w:hAnsi="宋体" w:cs="宋体"/>
                <w:kern w:val="0"/>
                <w:sz w:val="22"/>
              </w:rPr>
              <w:t>（登记证明号）</w:t>
            </w:r>
          </w:p>
        </w:tc>
        <w:tc>
          <w:tcPr>
            <w:tcW w:w="496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cs="宋体"/>
                <w:kern w:val="0"/>
                <w:sz w:val="22"/>
              </w:rPr>
            </w:pPr>
          </w:p>
        </w:tc>
      </w:tr>
      <w:bookmarkEnd w:id="0"/>
      <w:tr>
        <w:tblPrEx>
          <w:tblCellMar>
            <w:top w:w="0" w:type="dxa"/>
            <w:left w:w="108" w:type="dxa"/>
            <w:bottom w:w="0" w:type="dxa"/>
            <w:right w:w="108" w:type="dxa"/>
          </w:tblCellMar>
        </w:tblPrEx>
        <w:trPr>
          <w:trHeight w:val="237"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申请人</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cs="宋体"/>
                <w:color w:val="FF0000"/>
                <w:kern w:val="0"/>
                <w:sz w:val="22"/>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申请人</w:t>
            </w:r>
          </w:p>
        </w:tc>
        <w:tc>
          <w:tcPr>
            <w:tcW w:w="3119" w:type="dxa"/>
            <w:tcBorders>
              <w:top w:val="nil"/>
              <w:left w:val="nil"/>
              <w:bottom w:val="single" w:color="auto" w:sz="4" w:space="0"/>
              <w:right w:val="single" w:color="auto" w:sz="4" w:space="0"/>
            </w:tcBorders>
            <w:noWrap w:val="0"/>
            <w:vAlign w:val="center"/>
          </w:tcPr>
          <w:p>
            <w:pPr>
              <w:widowControl/>
              <w:jc w:val="center"/>
              <w:rPr>
                <w:rFonts w:ascii="宋体" w:cs="宋体"/>
                <w:color w:val="FF0000"/>
                <w:kern w:val="0"/>
                <w:sz w:val="22"/>
              </w:rPr>
            </w:pPr>
          </w:p>
        </w:tc>
      </w:tr>
      <w:tr>
        <w:tblPrEx>
          <w:tblCellMar>
            <w:top w:w="0" w:type="dxa"/>
            <w:left w:w="108" w:type="dxa"/>
            <w:bottom w:w="0" w:type="dxa"/>
            <w:right w:w="108" w:type="dxa"/>
          </w:tblCellMar>
        </w:tblPrEx>
        <w:trPr>
          <w:trHeight w:val="199"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身份证明号码</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cs="宋体"/>
                <w:color w:val="FF0000"/>
                <w:kern w:val="0"/>
                <w:sz w:val="22"/>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身份证明号码</w:t>
            </w:r>
          </w:p>
        </w:tc>
        <w:tc>
          <w:tcPr>
            <w:tcW w:w="3119" w:type="dxa"/>
            <w:tcBorders>
              <w:top w:val="nil"/>
              <w:left w:val="nil"/>
              <w:bottom w:val="single" w:color="auto" w:sz="4" w:space="0"/>
              <w:right w:val="single" w:color="auto" w:sz="4" w:space="0"/>
            </w:tcBorders>
            <w:noWrap w:val="0"/>
            <w:vAlign w:val="center"/>
          </w:tcPr>
          <w:p>
            <w:pPr>
              <w:widowControl/>
              <w:jc w:val="center"/>
              <w:rPr>
                <w:rFonts w:ascii="宋体" w:cs="宋体"/>
                <w:color w:val="FF0000"/>
                <w:kern w:val="0"/>
                <w:sz w:val="22"/>
              </w:rPr>
            </w:pPr>
          </w:p>
        </w:tc>
      </w:tr>
      <w:tr>
        <w:tblPrEx>
          <w:tblCellMar>
            <w:top w:w="0" w:type="dxa"/>
            <w:left w:w="108" w:type="dxa"/>
            <w:bottom w:w="0" w:type="dxa"/>
            <w:right w:w="108" w:type="dxa"/>
          </w:tblCellMar>
        </w:tblPrEx>
        <w:trPr>
          <w:trHeight w:val="205"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联系电话</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cs="宋体"/>
                <w:color w:val="FF0000"/>
                <w:kern w:val="0"/>
                <w:sz w:val="22"/>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联系电话</w:t>
            </w:r>
          </w:p>
        </w:tc>
        <w:tc>
          <w:tcPr>
            <w:tcW w:w="3119" w:type="dxa"/>
            <w:tcBorders>
              <w:top w:val="nil"/>
              <w:left w:val="nil"/>
              <w:bottom w:val="single" w:color="auto" w:sz="4" w:space="0"/>
              <w:right w:val="single" w:color="auto" w:sz="4" w:space="0"/>
            </w:tcBorders>
            <w:noWrap w:val="0"/>
            <w:vAlign w:val="center"/>
          </w:tcPr>
          <w:p>
            <w:pPr>
              <w:widowControl/>
              <w:jc w:val="center"/>
              <w:rPr>
                <w:rFonts w:ascii="宋体" w:cs="宋体"/>
                <w:color w:val="FF0000"/>
                <w:kern w:val="0"/>
                <w:sz w:val="22"/>
              </w:rPr>
            </w:pPr>
          </w:p>
        </w:tc>
      </w:tr>
      <w:tr>
        <w:tblPrEx>
          <w:tblCellMar>
            <w:top w:w="0" w:type="dxa"/>
            <w:left w:w="108" w:type="dxa"/>
            <w:bottom w:w="0" w:type="dxa"/>
            <w:right w:w="108" w:type="dxa"/>
          </w:tblCellMar>
        </w:tblPrEx>
        <w:trPr>
          <w:trHeight w:val="265"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代理人</w:t>
            </w:r>
          </w:p>
        </w:tc>
        <w:tc>
          <w:tcPr>
            <w:tcW w:w="3402" w:type="dxa"/>
            <w:tcBorders>
              <w:top w:val="nil"/>
              <w:left w:val="nil"/>
              <w:bottom w:val="single" w:color="auto" w:sz="4" w:space="0"/>
              <w:right w:val="single" w:color="auto" w:sz="4" w:space="0"/>
            </w:tcBorders>
            <w:noWrap w:val="0"/>
            <w:vAlign w:val="center"/>
          </w:tcPr>
          <w:p>
            <w:pPr>
              <w:widowControl/>
              <w:rPr>
                <w:rFonts w:ascii="Cambria" w:hAnsi="Cambria" w:eastAsia="楷体_GB2312" w:cs="宋体"/>
                <w:kern w:val="0"/>
                <w:sz w:val="22"/>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代理人</w:t>
            </w:r>
          </w:p>
        </w:tc>
        <w:tc>
          <w:tcPr>
            <w:tcW w:w="3119"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303"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身份证明号码</w:t>
            </w:r>
          </w:p>
        </w:tc>
        <w:tc>
          <w:tcPr>
            <w:tcW w:w="3402" w:type="dxa"/>
            <w:tcBorders>
              <w:top w:val="nil"/>
              <w:left w:val="nil"/>
              <w:bottom w:val="single" w:color="auto" w:sz="4" w:space="0"/>
              <w:right w:val="single" w:color="auto" w:sz="4" w:space="0"/>
            </w:tcBorders>
            <w:noWrap w:val="0"/>
            <w:vAlign w:val="center"/>
          </w:tcPr>
          <w:p>
            <w:pPr>
              <w:widowControl/>
              <w:rPr>
                <w:rFonts w:ascii="Cambria" w:hAnsi="Cambria" w:eastAsia="楷体_GB2312" w:cs="宋体"/>
                <w:kern w:val="0"/>
                <w:sz w:val="22"/>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身份证明号码</w:t>
            </w:r>
          </w:p>
        </w:tc>
        <w:tc>
          <w:tcPr>
            <w:tcW w:w="3119"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295"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代理权限</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cs="宋体"/>
                <w:color w:val="FF0000"/>
                <w:kern w:val="0"/>
                <w:sz w:val="22"/>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代理权限</w:t>
            </w:r>
          </w:p>
        </w:tc>
        <w:tc>
          <w:tcPr>
            <w:tcW w:w="3119" w:type="dxa"/>
            <w:tcBorders>
              <w:top w:val="nil"/>
              <w:left w:val="nil"/>
              <w:bottom w:val="single" w:color="auto" w:sz="4" w:space="0"/>
              <w:right w:val="single" w:color="auto" w:sz="4" w:space="0"/>
            </w:tcBorders>
            <w:noWrap w:val="0"/>
            <w:vAlign w:val="center"/>
          </w:tcPr>
          <w:p>
            <w:pPr>
              <w:widowControl/>
              <w:jc w:val="center"/>
              <w:rPr>
                <w:rFonts w:ascii="宋体" w:cs="宋体"/>
                <w:color w:val="FF0000"/>
                <w:kern w:val="0"/>
                <w:sz w:val="22"/>
              </w:rPr>
            </w:pPr>
          </w:p>
        </w:tc>
      </w:tr>
      <w:tr>
        <w:tblPrEx>
          <w:tblCellMar>
            <w:top w:w="0" w:type="dxa"/>
            <w:left w:w="108" w:type="dxa"/>
            <w:bottom w:w="0" w:type="dxa"/>
            <w:right w:w="108" w:type="dxa"/>
          </w:tblCellMar>
        </w:tblPrEx>
        <w:trPr>
          <w:trHeight w:val="145"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选择邮寄服务</w:t>
            </w:r>
          </w:p>
        </w:tc>
        <w:tc>
          <w:tcPr>
            <w:tcW w:w="3402" w:type="dxa"/>
            <w:tcBorders>
              <w:top w:val="nil"/>
              <w:left w:val="nil"/>
              <w:bottom w:val="single" w:color="auto" w:sz="4" w:space="0"/>
              <w:right w:val="single" w:color="auto" w:sz="4" w:space="0"/>
            </w:tcBorders>
            <w:noWrap w:val="0"/>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□是</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邮件收件人</w:t>
            </w:r>
          </w:p>
        </w:tc>
        <w:tc>
          <w:tcPr>
            <w:tcW w:w="3119"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539"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邮寄地址及</w:t>
            </w:r>
          </w:p>
          <w:p>
            <w:pPr>
              <w:widowControl/>
              <w:jc w:val="center"/>
              <w:rPr>
                <w:rFonts w:ascii="宋体" w:cs="宋体"/>
                <w:kern w:val="0"/>
                <w:sz w:val="22"/>
              </w:rPr>
            </w:pPr>
            <w:r>
              <w:rPr>
                <w:rFonts w:hint="eastAsia" w:ascii="宋体" w:hAnsi="宋体" w:cs="宋体"/>
                <w:kern w:val="0"/>
                <w:sz w:val="22"/>
              </w:rPr>
              <w:t>联系电话</w:t>
            </w:r>
          </w:p>
        </w:tc>
        <w:tc>
          <w:tcPr>
            <w:tcW w:w="836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785" w:hRule="atLeast"/>
          <w:jc w:val="center"/>
        </w:trPr>
        <w:tc>
          <w:tcPr>
            <w:tcW w:w="1560" w:type="dxa"/>
            <w:tcBorders>
              <w:top w:val="single" w:color="auto" w:sz="4" w:space="0"/>
              <w:left w:val="single" w:color="auto" w:sz="4" w:space="0"/>
              <w:bottom w:val="nil"/>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遗失声明</w:t>
            </w:r>
          </w:p>
        </w:tc>
        <w:tc>
          <w:tcPr>
            <w:tcW w:w="8363" w:type="dxa"/>
            <w:gridSpan w:val="3"/>
            <w:tcBorders>
              <w:top w:val="single" w:color="auto" w:sz="4" w:space="0"/>
              <w:left w:val="nil"/>
              <w:bottom w:val="nil"/>
              <w:right w:val="single" w:color="auto" w:sz="4" w:space="0"/>
            </w:tcBorders>
            <w:noWrap w:val="0"/>
            <w:vAlign w:val="center"/>
          </w:tcPr>
          <w:p>
            <w:pPr>
              <w:widowControl/>
              <w:adjustRightInd w:val="0"/>
              <w:snapToGrid w:val="0"/>
              <w:spacing w:before="60"/>
              <w:ind w:firstLine="321" w:firstLineChars="200"/>
              <w:rPr>
                <w:rFonts w:ascii="宋体" w:cs="宋体"/>
                <w:b/>
                <w:bCs/>
                <w:kern w:val="0"/>
                <w:sz w:val="16"/>
                <w:szCs w:val="16"/>
              </w:rPr>
            </w:pPr>
            <w:r>
              <w:rPr>
                <w:rFonts w:hint="eastAsia" w:ascii="宋体" w:hAnsi="宋体" w:cs="宋体"/>
                <w:b/>
                <w:bCs/>
                <w:kern w:val="0"/>
                <w:sz w:val="16"/>
                <w:szCs w:val="16"/>
              </w:rPr>
              <w:t>因保管不善，</w:t>
            </w:r>
            <w:r>
              <w:rPr>
                <w:rFonts w:ascii="宋体" w:hAnsi="宋体" w:cs="宋体"/>
                <w:b/>
                <w:bCs/>
                <w:kern w:val="0"/>
                <w:sz w:val="16"/>
                <w:szCs w:val="16"/>
                <w:u w:val="single"/>
              </w:rPr>
              <w:t xml:space="preserve">                                  </w:t>
            </w:r>
            <w:r>
              <w:rPr>
                <w:rFonts w:hint="eastAsia" w:ascii="宋体" w:hAnsi="宋体" w:cs="宋体"/>
                <w:b/>
                <w:bCs/>
                <w:kern w:val="0"/>
                <w:sz w:val="16"/>
                <w:szCs w:val="16"/>
              </w:rPr>
              <w:t>号不动产权证书或者不动产登记证明遗失（灭失），根据《不动产登记暂行条例实施细则》第二十二条的规定声明该不动产权证书或者不动产登记证明作废。</w:t>
            </w:r>
          </w:p>
          <w:p>
            <w:pPr>
              <w:widowControl/>
              <w:adjustRightInd w:val="0"/>
              <w:snapToGrid w:val="0"/>
              <w:jc w:val="left"/>
              <w:rPr>
                <w:rFonts w:ascii="宋体" w:cs="宋体"/>
                <w:b/>
                <w:bCs/>
                <w:kern w:val="0"/>
                <w:sz w:val="16"/>
                <w:szCs w:val="16"/>
              </w:rPr>
            </w:pPr>
            <w:r>
              <w:rPr>
                <w:rFonts w:hint="eastAsia" w:ascii="宋体" w:hAnsi="宋体" w:cs="宋体"/>
                <w:b/>
                <w:bCs/>
                <w:kern w:val="0"/>
                <w:sz w:val="16"/>
                <w:szCs w:val="16"/>
              </w:rPr>
              <w:t>特此声明。</w:t>
            </w:r>
          </w:p>
          <w:p>
            <w:pPr>
              <w:widowControl/>
              <w:adjustRightInd w:val="0"/>
              <w:snapToGrid w:val="0"/>
              <w:jc w:val="center"/>
              <w:rPr>
                <w:rFonts w:ascii="宋体" w:cs="宋体"/>
                <w:b/>
                <w:bCs/>
                <w:kern w:val="0"/>
                <w:sz w:val="16"/>
                <w:szCs w:val="16"/>
              </w:rPr>
            </w:pPr>
            <w:r>
              <w:rPr>
                <w:rFonts w:hint="eastAsia" w:ascii="宋体" w:hAnsi="宋体" w:cs="宋体"/>
                <w:b/>
                <w:bCs/>
                <w:kern w:val="0"/>
                <w:sz w:val="16"/>
                <w:szCs w:val="16"/>
              </w:rPr>
              <w:t>声明人：</w:t>
            </w:r>
          </w:p>
        </w:tc>
      </w:tr>
      <w:tr>
        <w:tblPrEx>
          <w:tblCellMar>
            <w:top w:w="0" w:type="dxa"/>
            <w:left w:w="108" w:type="dxa"/>
            <w:bottom w:w="0" w:type="dxa"/>
            <w:right w:w="108" w:type="dxa"/>
          </w:tblCellMar>
        </w:tblPrEx>
        <w:trPr>
          <w:trHeight w:val="1037" w:hRule="atLeast"/>
          <w:jc w:val="center"/>
        </w:trPr>
        <w:tc>
          <w:tcPr>
            <w:tcW w:w="1560" w:type="dxa"/>
            <w:tcBorders>
              <w:top w:val="single" w:color="auto" w:sz="4" w:space="0"/>
              <w:left w:val="single" w:color="auto" w:sz="4" w:space="0"/>
              <w:bottom w:val="nil"/>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小微企业承诺</w:t>
            </w:r>
          </w:p>
        </w:tc>
        <w:tc>
          <w:tcPr>
            <w:tcW w:w="8363" w:type="dxa"/>
            <w:gridSpan w:val="3"/>
            <w:tcBorders>
              <w:top w:val="single" w:color="auto" w:sz="4" w:space="0"/>
              <w:left w:val="nil"/>
              <w:bottom w:val="nil"/>
              <w:right w:val="single" w:color="auto" w:sz="4" w:space="0"/>
            </w:tcBorders>
            <w:noWrap w:val="0"/>
            <w:vAlign w:val="center"/>
          </w:tcPr>
          <w:p>
            <w:pPr>
              <w:widowControl/>
              <w:adjustRightInd w:val="0"/>
              <w:snapToGrid w:val="0"/>
              <w:spacing w:before="60"/>
              <w:ind w:firstLine="321" w:firstLineChars="200"/>
              <w:rPr>
                <w:rFonts w:ascii="宋体" w:cs="宋体"/>
                <w:b/>
                <w:bCs/>
                <w:kern w:val="0"/>
                <w:sz w:val="16"/>
                <w:szCs w:val="16"/>
              </w:rPr>
            </w:pPr>
            <w:r>
              <w:rPr>
                <w:rFonts w:hint="eastAsia" w:ascii="宋体" w:hAnsi="宋体" w:cs="宋体"/>
                <w:b/>
                <w:bCs/>
                <w:kern w:val="0"/>
                <w:sz w:val="16"/>
                <w:szCs w:val="16"/>
              </w:rPr>
              <w:t>按规定小微企业免收不动产登记费，本公司（企业）郑重承诺：对照《关于印发中小企业划型标准规定的通知》（工信部联企业〔2011〕300号）、《关于印发〈金融业企业划型标准规定〉的通知》（银发〔2015〕309号）及《统计上大中小微型企业划分办法（2017）》，本公司（企业）属于小微企业。本公司（企业）保证对上述承诺的真实性负责。如有虚假，本公司（企业）愿意补缴已免收的不动产登记费，自愿承担相关法律责任及被纳入失信企业名单的后果。</w:t>
            </w:r>
          </w:p>
          <w:p>
            <w:pPr>
              <w:widowControl/>
              <w:adjustRightInd w:val="0"/>
              <w:snapToGrid w:val="0"/>
              <w:jc w:val="center"/>
              <w:rPr>
                <w:rFonts w:ascii="宋体" w:cs="宋体"/>
                <w:b/>
                <w:bCs/>
                <w:kern w:val="0"/>
                <w:sz w:val="16"/>
                <w:szCs w:val="16"/>
              </w:rPr>
            </w:pPr>
            <w:r>
              <w:rPr>
                <w:rFonts w:hint="eastAsia" w:ascii="宋体" w:hAnsi="宋体" w:cs="宋体"/>
                <w:b/>
                <w:bCs/>
                <w:kern w:val="0"/>
                <w:sz w:val="16"/>
                <w:szCs w:val="16"/>
              </w:rPr>
              <w:t>承诺企业：</w:t>
            </w:r>
          </w:p>
        </w:tc>
      </w:tr>
      <w:tr>
        <w:tblPrEx>
          <w:tblCellMar>
            <w:top w:w="0" w:type="dxa"/>
            <w:left w:w="108" w:type="dxa"/>
            <w:bottom w:w="0" w:type="dxa"/>
            <w:right w:w="108" w:type="dxa"/>
          </w:tblCellMar>
        </w:tblPrEx>
        <w:trPr>
          <w:trHeight w:val="2036" w:hRule="atLeast"/>
          <w:jc w:val="center"/>
        </w:trPr>
        <w:tc>
          <w:tcPr>
            <w:tcW w:w="1560" w:type="dxa"/>
            <w:tcBorders>
              <w:top w:val="single" w:color="auto" w:sz="4" w:space="0"/>
              <w:left w:val="single" w:color="auto" w:sz="4" w:space="0"/>
              <w:bottom w:val="nil"/>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公共服务事项</w:t>
            </w:r>
          </w:p>
        </w:tc>
        <w:tc>
          <w:tcPr>
            <w:tcW w:w="8363"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spacing w:before="60"/>
              <w:ind w:firstLine="321" w:firstLineChars="200"/>
              <w:rPr>
                <w:rFonts w:ascii="宋体" w:cs="宋体"/>
                <w:kern w:val="0"/>
                <w:sz w:val="16"/>
                <w:szCs w:val="16"/>
              </w:rPr>
            </w:pPr>
            <w:r>
              <w:rPr>
                <w:rFonts w:hint="eastAsia" w:ascii="宋体" w:hAnsi="宋体" w:cs="宋体"/>
                <w:b/>
                <w:bCs/>
                <w:kern w:val="0"/>
                <w:sz w:val="16"/>
                <w:szCs w:val="16"/>
              </w:rPr>
              <w:t>若申请人即</w:t>
            </w:r>
            <w:r>
              <w:rPr>
                <w:rFonts w:hint="eastAsia" w:ascii="宋体" w:hAnsi="宋体" w:cs="宋体"/>
                <w:b/>
                <w:bCs/>
                <w:color w:val="000000"/>
                <w:kern w:val="0"/>
                <w:sz w:val="16"/>
                <w:szCs w:val="16"/>
              </w:rPr>
              <w:t>为水电气暖有线等</w:t>
            </w:r>
            <w:r>
              <w:rPr>
                <w:rFonts w:hint="eastAsia" w:ascii="宋体" w:hAnsi="宋体" w:cs="宋体"/>
                <w:b/>
                <w:bCs/>
                <w:kern w:val="0"/>
                <w:sz w:val="16"/>
                <w:szCs w:val="16"/>
              </w:rPr>
              <w:t>公共服务登记的权利人，在办理转移登记时，需要同步办理水电气暖有线等公共服务过户，且申请人同意将水电气暖有线等公共服务中账户余额过户给另一方申请人，且不存在服务欠费或者服务设施争议纠纷的，可以勾选相关服务事项并填写编号。勾选后视为同意将相关信息提供给公共服务过户单位。</w:t>
            </w:r>
          </w:p>
          <w:p>
            <w:pPr>
              <w:widowControl/>
              <w:adjustRightInd w:val="0"/>
              <w:snapToGrid w:val="0"/>
              <w:spacing w:before="240" w:line="360" w:lineRule="auto"/>
              <w:jc w:val="left"/>
              <w:rPr>
                <w:rFonts w:ascii="宋体" w:cs="宋体"/>
                <w:kern w:val="0"/>
                <w:sz w:val="16"/>
                <w:szCs w:val="16"/>
                <w:u w:val="none"/>
              </w:rPr>
            </w:pPr>
            <w:r>
              <w:rPr>
                <w:rFonts w:hint="eastAsia" w:ascii="宋体" w:hAnsi="宋体" w:cs="宋体"/>
                <w:kern w:val="0"/>
                <w:sz w:val="16"/>
                <w:szCs w:val="16"/>
              </w:rPr>
              <w:t>□供</w:t>
            </w:r>
            <w:r>
              <w:rPr>
                <w:rFonts w:hint="eastAsia" w:ascii="宋体" w:hAnsi="宋体" w:cs="宋体"/>
                <w:kern w:val="0"/>
                <w:sz w:val="16"/>
                <w:szCs w:val="16"/>
                <w:u w:val="none"/>
              </w:rPr>
              <w:t>电过户</w:t>
            </w:r>
            <w:r>
              <w:rPr>
                <w:rFonts w:hint="eastAsia" w:ascii="宋体" w:hAnsi="宋体" w:cs="宋体"/>
                <w:kern w:val="0"/>
                <w:sz w:val="16"/>
                <w:szCs w:val="16"/>
                <w:u w:val="none"/>
                <w:lang w:val="en-US" w:eastAsia="zh-CN"/>
              </w:rPr>
              <w:t xml:space="preserve">                </w:t>
            </w:r>
            <w:r>
              <w:rPr>
                <w:rFonts w:hint="eastAsia" w:ascii="宋体" w:hAnsi="宋体" w:cs="宋体"/>
                <w:kern w:val="0"/>
                <w:sz w:val="16"/>
                <w:szCs w:val="16"/>
                <w:u w:val="none"/>
              </w:rPr>
              <w:t>□供暖过户</w:t>
            </w:r>
            <w:r>
              <w:rPr>
                <w:rFonts w:hint="eastAsia" w:ascii="宋体" w:hAnsi="宋体" w:cs="宋体"/>
                <w:kern w:val="0"/>
                <w:sz w:val="16"/>
                <w:szCs w:val="16"/>
                <w:u w:val="none"/>
                <w:lang w:val="en-US" w:eastAsia="zh-CN"/>
              </w:rPr>
              <w:t xml:space="preserve">             </w:t>
            </w:r>
            <w:r>
              <w:rPr>
                <w:rFonts w:hint="eastAsia" w:ascii="宋体" w:hAnsi="宋体" w:cs="宋体"/>
                <w:kern w:val="0"/>
                <w:sz w:val="16"/>
                <w:szCs w:val="16"/>
                <w:u w:val="none"/>
              </w:rPr>
              <w:t>□收费便民卡过户</w:t>
            </w:r>
            <w:r>
              <w:rPr>
                <w:rFonts w:ascii="宋体" w:hAnsi="宋体" w:cs="宋体"/>
                <w:kern w:val="0"/>
                <w:sz w:val="16"/>
                <w:szCs w:val="16"/>
                <w:u w:val="none"/>
              </w:rPr>
              <w:t xml:space="preserve">                 </w:t>
            </w:r>
          </w:p>
          <w:p>
            <w:pPr>
              <w:widowControl/>
              <w:adjustRightInd w:val="0"/>
              <w:snapToGrid w:val="0"/>
              <w:spacing w:before="120" w:line="360" w:lineRule="auto"/>
              <w:jc w:val="left"/>
              <w:rPr>
                <w:rFonts w:ascii="宋体" w:cs="宋体"/>
                <w:color w:val="000000"/>
                <w:kern w:val="0"/>
                <w:sz w:val="16"/>
                <w:szCs w:val="16"/>
                <w:u w:val="none"/>
              </w:rPr>
            </w:pPr>
            <w:r>
              <w:rPr>
                <w:rFonts w:hint="eastAsia" w:ascii="宋体" w:hAnsi="宋体" w:cs="宋体"/>
                <w:kern w:val="0"/>
                <w:sz w:val="16"/>
                <w:szCs w:val="16"/>
                <w:u w:val="none"/>
              </w:rPr>
              <w:t>□供水过户</w:t>
            </w:r>
            <w:r>
              <w:rPr>
                <w:rFonts w:ascii="宋体" w:hAnsi="宋体" w:cs="宋体"/>
                <w:kern w:val="0"/>
                <w:sz w:val="16"/>
                <w:szCs w:val="16"/>
                <w:u w:val="none"/>
              </w:rPr>
              <w:t>(</w:t>
            </w:r>
            <w:r>
              <w:rPr>
                <w:rFonts w:hint="eastAsia" w:ascii="宋体" w:hAnsi="宋体" w:cs="宋体"/>
                <w:kern w:val="0"/>
                <w:sz w:val="16"/>
                <w:szCs w:val="16"/>
                <w:u w:val="none"/>
              </w:rPr>
              <w:t>非收费便民卡用户</w:t>
            </w:r>
            <w:r>
              <w:rPr>
                <w:rFonts w:ascii="宋体" w:hAnsi="宋体" w:cs="宋体"/>
                <w:kern w:val="0"/>
                <w:sz w:val="16"/>
                <w:szCs w:val="16"/>
                <w:u w:val="none"/>
              </w:rPr>
              <w:t xml:space="preserve">)            </w:t>
            </w:r>
            <w:r>
              <w:rPr>
                <w:rFonts w:hint="eastAsia" w:ascii="宋体" w:hAnsi="宋体" w:cs="宋体"/>
                <w:kern w:val="0"/>
                <w:sz w:val="16"/>
                <w:szCs w:val="16"/>
                <w:u w:val="none"/>
                <w:lang w:val="en-US" w:eastAsia="zh-CN"/>
              </w:rPr>
              <w:t xml:space="preserve">    </w:t>
            </w:r>
            <w:r>
              <w:rPr>
                <w:rFonts w:ascii="宋体" w:hAnsi="宋体" w:cs="宋体"/>
                <w:kern w:val="0"/>
                <w:sz w:val="16"/>
                <w:szCs w:val="16"/>
                <w:u w:val="none"/>
              </w:rPr>
              <w:t xml:space="preserve">     </w:t>
            </w:r>
            <w:r>
              <w:rPr>
                <w:rFonts w:hint="eastAsia" w:ascii="宋体" w:hAnsi="宋体" w:cs="宋体"/>
                <w:color w:val="000000"/>
                <w:kern w:val="0"/>
                <w:sz w:val="16"/>
                <w:szCs w:val="16"/>
                <w:u w:val="none"/>
              </w:rPr>
              <w:t>□山东有线电视过户</w:t>
            </w:r>
            <w:r>
              <w:rPr>
                <w:rFonts w:ascii="宋体" w:hAnsi="宋体" w:cs="宋体"/>
                <w:color w:val="000000"/>
                <w:kern w:val="0"/>
                <w:sz w:val="16"/>
                <w:szCs w:val="16"/>
                <w:u w:val="none"/>
              </w:rPr>
              <w:t xml:space="preserve">              </w:t>
            </w:r>
          </w:p>
          <w:p>
            <w:pPr>
              <w:widowControl/>
              <w:adjustRightInd w:val="0"/>
              <w:snapToGrid w:val="0"/>
              <w:spacing w:before="120" w:line="360" w:lineRule="auto"/>
              <w:jc w:val="left"/>
              <w:rPr>
                <w:rFonts w:ascii="宋体" w:cs="宋体"/>
                <w:color w:val="FFFFFF"/>
                <w:kern w:val="0"/>
                <w:sz w:val="16"/>
                <w:szCs w:val="16"/>
                <w:u w:val="single"/>
              </w:rPr>
            </w:pPr>
            <w:r>
              <w:rPr>
                <w:rFonts w:hint="eastAsia" w:ascii="宋体" w:hAnsi="宋体" w:cs="宋体"/>
                <w:kern w:val="0"/>
                <w:sz w:val="16"/>
                <w:szCs w:val="16"/>
                <w:u w:val="none"/>
              </w:rPr>
              <w:t>□供气过户</w:t>
            </w:r>
            <w:r>
              <w:rPr>
                <w:rFonts w:ascii="宋体" w:hAnsi="宋体" w:cs="宋体"/>
                <w:kern w:val="0"/>
                <w:sz w:val="16"/>
                <w:szCs w:val="16"/>
                <w:u w:val="none"/>
              </w:rPr>
              <w:t>(</w:t>
            </w:r>
            <w:r>
              <w:rPr>
                <w:rFonts w:hint="eastAsia" w:ascii="宋体" w:hAnsi="宋体" w:cs="宋体"/>
                <w:kern w:val="0"/>
                <w:sz w:val="16"/>
                <w:szCs w:val="16"/>
                <w:u w:val="none"/>
              </w:rPr>
              <w:t>非收费便民卡用户</w:t>
            </w:r>
            <w:r>
              <w:rPr>
                <w:rFonts w:ascii="宋体" w:hAnsi="宋体" w:cs="宋体"/>
                <w:kern w:val="0"/>
                <w:sz w:val="16"/>
                <w:szCs w:val="16"/>
                <w:u w:val="none"/>
              </w:rPr>
              <w:t>)</w:t>
            </w:r>
            <w:r>
              <w:rPr>
                <w:rFonts w:ascii="宋体" w:hAnsi="宋体" w:cs="宋体"/>
                <w:color w:val="000000"/>
                <w:kern w:val="0"/>
                <w:sz w:val="16"/>
                <w:szCs w:val="16"/>
                <w:u w:val="none"/>
              </w:rPr>
              <w:t xml:space="preserve">            </w:t>
            </w:r>
            <w:r>
              <w:rPr>
                <w:rFonts w:hint="eastAsia" w:ascii="宋体" w:hAnsi="宋体" w:cs="宋体"/>
                <w:color w:val="000000"/>
                <w:kern w:val="0"/>
                <w:sz w:val="16"/>
                <w:szCs w:val="16"/>
                <w:u w:val="none"/>
                <w:lang w:val="en-US" w:eastAsia="zh-CN"/>
              </w:rPr>
              <w:t xml:space="preserve">    </w:t>
            </w:r>
            <w:r>
              <w:rPr>
                <w:rFonts w:ascii="宋体" w:hAnsi="宋体" w:cs="宋体"/>
                <w:color w:val="000000"/>
                <w:kern w:val="0"/>
                <w:sz w:val="16"/>
                <w:szCs w:val="16"/>
                <w:u w:val="none"/>
              </w:rPr>
              <w:t xml:space="preserve">     </w:t>
            </w:r>
            <w:r>
              <w:rPr>
                <w:rFonts w:hint="eastAsia" w:ascii="宋体" w:hAnsi="宋体" w:cs="宋体"/>
                <w:color w:val="000000"/>
                <w:kern w:val="0"/>
                <w:sz w:val="16"/>
                <w:szCs w:val="16"/>
                <w:u w:val="none"/>
              </w:rPr>
              <w:t>□山东有线宽带过户</w:t>
            </w:r>
            <w:r>
              <w:rPr>
                <w:rFonts w:ascii="宋体" w:hAnsi="宋体" w:cs="宋体"/>
                <w:color w:val="000000"/>
                <w:kern w:val="0"/>
                <w:sz w:val="16"/>
                <w:szCs w:val="16"/>
                <w:u w:val="none"/>
              </w:rPr>
              <w:t xml:space="preserve">               </w:t>
            </w:r>
          </w:p>
        </w:tc>
      </w:tr>
      <w:tr>
        <w:tblPrEx>
          <w:tblCellMar>
            <w:top w:w="0" w:type="dxa"/>
            <w:left w:w="108" w:type="dxa"/>
            <w:bottom w:w="0" w:type="dxa"/>
            <w:right w:w="108" w:type="dxa"/>
          </w:tblCellMar>
        </w:tblPrEx>
        <w:trPr>
          <w:trHeight w:val="349" w:hRule="atLeast"/>
          <w:jc w:val="center"/>
        </w:trPr>
        <w:tc>
          <w:tcPr>
            <w:tcW w:w="1560"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备注</w:t>
            </w:r>
          </w:p>
        </w:tc>
        <w:tc>
          <w:tcPr>
            <w:tcW w:w="836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cs="宋体"/>
                <w:b/>
                <w:bCs/>
                <w:kern w:val="0"/>
                <w:sz w:val="16"/>
                <w:szCs w:val="16"/>
              </w:rPr>
            </w:pPr>
          </w:p>
        </w:tc>
      </w:tr>
      <w:tr>
        <w:tblPrEx>
          <w:tblCellMar>
            <w:top w:w="0" w:type="dxa"/>
            <w:left w:w="108" w:type="dxa"/>
            <w:bottom w:w="0" w:type="dxa"/>
            <w:right w:w="108" w:type="dxa"/>
          </w:tblCellMar>
        </w:tblPrEx>
        <w:trPr>
          <w:trHeight w:val="1029" w:hRule="atLeast"/>
          <w:jc w:val="center"/>
        </w:trPr>
        <w:tc>
          <w:tcPr>
            <w:tcW w:w="9923" w:type="dxa"/>
            <w:gridSpan w:val="4"/>
            <w:tcBorders>
              <w:top w:val="single" w:color="auto" w:sz="4" w:space="0"/>
              <w:left w:val="single" w:color="auto" w:sz="4" w:space="0"/>
              <w:right w:val="single" w:color="auto" w:sz="4" w:space="0"/>
            </w:tcBorders>
            <w:noWrap w:val="0"/>
            <w:vAlign w:val="center"/>
          </w:tcPr>
          <w:p>
            <w:pPr>
              <w:widowControl/>
              <w:ind w:firstLine="321" w:firstLineChars="200"/>
              <w:jc w:val="center"/>
              <w:rPr>
                <w:rFonts w:hint="eastAsia" w:ascii="宋体" w:hAnsi="宋体" w:cs="宋体"/>
                <w:b/>
                <w:bCs/>
                <w:kern w:val="0"/>
                <w:sz w:val="16"/>
                <w:szCs w:val="16"/>
              </w:rPr>
            </w:pPr>
            <w:r>
              <w:rPr>
                <w:rFonts w:hint="eastAsia" w:ascii="宋体" w:hAnsi="宋体" w:cs="宋体"/>
                <w:b/>
                <w:bCs/>
                <w:kern w:val="0"/>
                <w:sz w:val="16"/>
                <w:szCs w:val="16"/>
              </w:rPr>
              <w:t>申请人承诺</w:t>
            </w:r>
          </w:p>
          <w:p>
            <w:pPr>
              <w:widowControl/>
              <w:ind w:firstLine="321" w:firstLineChars="200"/>
              <w:rPr>
                <w:kern w:val="0"/>
                <w:sz w:val="20"/>
                <w:szCs w:val="20"/>
              </w:rPr>
            </w:pPr>
            <w:r>
              <w:rPr>
                <w:rFonts w:hint="eastAsia" w:ascii="宋体" w:hAnsi="宋体" w:cs="宋体"/>
                <w:b/>
                <w:bCs/>
                <w:kern w:val="0"/>
                <w:sz w:val="16"/>
                <w:szCs w:val="16"/>
              </w:rPr>
              <w:t>本表填写内容及提交的所有材料真实、合法、有效；因虚假而导致的法律责任，概由申请人承担，与登记机关无关；申请人已充分知晓所申请办理登记的不动产在登记簿上记载的抵押、异议、查封、居住权等情况；若有书面材料需送达申请人的，可按本表填写的联系地址邮寄送达。</w:t>
            </w:r>
          </w:p>
        </w:tc>
      </w:tr>
      <w:tr>
        <w:tblPrEx>
          <w:tblCellMar>
            <w:top w:w="0" w:type="dxa"/>
            <w:left w:w="108" w:type="dxa"/>
            <w:bottom w:w="0" w:type="dxa"/>
            <w:right w:w="108" w:type="dxa"/>
          </w:tblCellMar>
        </w:tblPrEx>
        <w:trPr>
          <w:trHeight w:val="374" w:hRule="atLeast"/>
          <w:jc w:val="center"/>
        </w:trPr>
        <w:tc>
          <w:tcPr>
            <w:tcW w:w="1560" w:type="dxa"/>
            <w:tcBorders>
              <w:left w:val="single" w:color="auto" w:sz="4" w:space="0"/>
              <w:bottom w:val="nil"/>
              <w:right w:val="nil"/>
            </w:tcBorders>
            <w:noWrap w:val="0"/>
            <w:vAlign w:val="center"/>
          </w:tcPr>
          <w:p>
            <w:pPr>
              <w:widowControl/>
              <w:adjustRightInd w:val="0"/>
              <w:snapToGrid w:val="0"/>
              <w:jc w:val="left"/>
              <w:rPr>
                <w:kern w:val="0"/>
                <w:sz w:val="22"/>
              </w:rPr>
            </w:pPr>
            <w:r>
              <w:rPr>
                <w:rFonts w:hint="eastAsia" w:ascii="宋体" w:hAnsi="宋体"/>
                <w:kern w:val="0"/>
                <w:sz w:val="22"/>
              </w:rPr>
              <w:t>申请人：</w:t>
            </w:r>
          </w:p>
        </w:tc>
        <w:tc>
          <w:tcPr>
            <w:tcW w:w="3402" w:type="dxa"/>
            <w:tcBorders>
              <w:left w:val="nil"/>
              <w:bottom w:val="nil"/>
              <w:right w:val="nil"/>
            </w:tcBorders>
            <w:noWrap w:val="0"/>
            <w:vAlign w:val="top"/>
          </w:tcPr>
          <w:p>
            <w:pPr>
              <w:widowControl/>
              <w:adjustRightInd w:val="0"/>
              <w:snapToGrid w:val="0"/>
              <w:jc w:val="center"/>
              <w:rPr>
                <w:rFonts w:ascii="宋体" w:cs="宋体"/>
                <w:color w:val="FF0000"/>
                <w:kern w:val="0"/>
                <w:sz w:val="22"/>
              </w:rPr>
            </w:pPr>
          </w:p>
        </w:tc>
        <w:tc>
          <w:tcPr>
            <w:tcW w:w="1842" w:type="dxa"/>
            <w:tcBorders>
              <w:left w:val="nil"/>
              <w:bottom w:val="nil"/>
              <w:right w:val="nil"/>
            </w:tcBorders>
            <w:noWrap w:val="0"/>
            <w:vAlign w:val="center"/>
          </w:tcPr>
          <w:p>
            <w:pPr>
              <w:widowControl/>
              <w:adjustRightInd w:val="0"/>
              <w:snapToGrid w:val="0"/>
              <w:jc w:val="left"/>
              <w:rPr>
                <w:kern w:val="0"/>
                <w:sz w:val="22"/>
              </w:rPr>
            </w:pPr>
            <w:r>
              <w:rPr>
                <w:kern w:val="0"/>
                <w:sz w:val="22"/>
              </w:rPr>
              <w:t xml:space="preserve">  </w:t>
            </w:r>
            <w:r>
              <w:rPr>
                <w:rFonts w:hint="eastAsia" w:ascii="宋体" w:hAnsi="宋体"/>
                <w:kern w:val="0"/>
                <w:sz w:val="22"/>
              </w:rPr>
              <w:t>申请人：</w:t>
            </w:r>
          </w:p>
        </w:tc>
        <w:tc>
          <w:tcPr>
            <w:tcW w:w="3119" w:type="dxa"/>
            <w:tcBorders>
              <w:left w:val="nil"/>
              <w:bottom w:val="nil"/>
              <w:right w:val="single" w:color="auto" w:sz="4" w:space="0"/>
            </w:tcBorders>
            <w:noWrap w:val="0"/>
            <w:vAlign w:val="top"/>
          </w:tcPr>
          <w:p>
            <w:pPr>
              <w:widowControl/>
              <w:adjustRightInd w:val="0"/>
              <w:snapToGrid w:val="0"/>
              <w:jc w:val="center"/>
              <w:rPr>
                <w:rFonts w:ascii="宋体" w:cs="宋体"/>
                <w:color w:val="FF0000"/>
                <w:kern w:val="0"/>
                <w:sz w:val="22"/>
              </w:rPr>
            </w:pPr>
          </w:p>
        </w:tc>
      </w:tr>
      <w:tr>
        <w:tblPrEx>
          <w:tblCellMar>
            <w:top w:w="0" w:type="dxa"/>
            <w:left w:w="108" w:type="dxa"/>
            <w:bottom w:w="0" w:type="dxa"/>
            <w:right w:w="108" w:type="dxa"/>
          </w:tblCellMar>
        </w:tblPrEx>
        <w:trPr>
          <w:trHeight w:val="360" w:hRule="atLeast"/>
          <w:jc w:val="center"/>
        </w:trPr>
        <w:tc>
          <w:tcPr>
            <w:tcW w:w="1560" w:type="dxa"/>
            <w:tcBorders>
              <w:top w:val="nil"/>
              <w:left w:val="single" w:color="auto" w:sz="4" w:space="0"/>
              <w:bottom w:val="nil"/>
              <w:right w:val="nil"/>
            </w:tcBorders>
            <w:noWrap w:val="0"/>
            <w:vAlign w:val="center"/>
          </w:tcPr>
          <w:p>
            <w:pPr>
              <w:widowControl/>
              <w:adjustRightInd w:val="0"/>
              <w:snapToGrid w:val="0"/>
              <w:jc w:val="center"/>
              <w:rPr>
                <w:kern w:val="0"/>
                <w:sz w:val="22"/>
              </w:rPr>
            </w:pPr>
            <w:r>
              <w:rPr>
                <w:rFonts w:hint="eastAsia" w:ascii="宋体" w:hAnsi="宋体"/>
                <w:kern w:val="0"/>
                <w:sz w:val="22"/>
              </w:rPr>
              <w:t>法定代表人：</w:t>
            </w:r>
          </w:p>
        </w:tc>
        <w:tc>
          <w:tcPr>
            <w:tcW w:w="3402" w:type="dxa"/>
            <w:tcBorders>
              <w:top w:val="nil"/>
              <w:left w:val="nil"/>
              <w:bottom w:val="nil"/>
              <w:right w:val="nil"/>
            </w:tcBorders>
            <w:noWrap w:val="0"/>
            <w:vAlign w:val="center"/>
          </w:tcPr>
          <w:p>
            <w:pPr>
              <w:widowControl/>
              <w:adjustRightInd w:val="0"/>
              <w:snapToGrid w:val="0"/>
              <w:jc w:val="center"/>
              <w:rPr>
                <w:kern w:val="0"/>
                <w:sz w:val="22"/>
              </w:rPr>
            </w:pPr>
          </w:p>
        </w:tc>
        <w:tc>
          <w:tcPr>
            <w:tcW w:w="4961" w:type="dxa"/>
            <w:gridSpan w:val="2"/>
            <w:tcBorders>
              <w:top w:val="nil"/>
              <w:left w:val="nil"/>
              <w:bottom w:val="nil"/>
              <w:right w:val="single" w:color="auto" w:sz="4" w:space="0"/>
            </w:tcBorders>
            <w:noWrap w:val="0"/>
            <w:vAlign w:val="center"/>
          </w:tcPr>
          <w:p>
            <w:pPr>
              <w:widowControl/>
              <w:adjustRightInd w:val="0"/>
              <w:snapToGrid w:val="0"/>
              <w:jc w:val="left"/>
              <w:rPr>
                <w:kern w:val="0"/>
                <w:sz w:val="22"/>
              </w:rPr>
            </w:pPr>
            <w:r>
              <w:rPr>
                <w:kern w:val="0"/>
                <w:sz w:val="22"/>
              </w:rPr>
              <w:t xml:space="preserve">  </w:t>
            </w:r>
            <w:r>
              <w:rPr>
                <w:rFonts w:hint="eastAsia" w:ascii="宋体" w:hAnsi="宋体"/>
                <w:kern w:val="0"/>
                <w:sz w:val="22"/>
              </w:rPr>
              <w:t>法定代表人：</w:t>
            </w:r>
          </w:p>
        </w:tc>
      </w:tr>
      <w:tr>
        <w:tblPrEx>
          <w:tblCellMar>
            <w:top w:w="0" w:type="dxa"/>
            <w:left w:w="108" w:type="dxa"/>
            <w:bottom w:w="0" w:type="dxa"/>
            <w:right w:w="108" w:type="dxa"/>
          </w:tblCellMar>
        </w:tblPrEx>
        <w:trPr>
          <w:trHeight w:val="360" w:hRule="atLeast"/>
          <w:jc w:val="center"/>
        </w:trPr>
        <w:tc>
          <w:tcPr>
            <w:tcW w:w="1560" w:type="dxa"/>
            <w:tcBorders>
              <w:top w:val="nil"/>
              <w:left w:val="single" w:color="auto" w:sz="4" w:space="0"/>
              <w:bottom w:val="single" w:color="auto" w:sz="4" w:space="0"/>
              <w:right w:val="nil"/>
            </w:tcBorders>
            <w:noWrap w:val="0"/>
            <w:vAlign w:val="center"/>
          </w:tcPr>
          <w:p>
            <w:pPr>
              <w:widowControl/>
              <w:adjustRightInd w:val="0"/>
              <w:snapToGrid w:val="0"/>
              <w:rPr>
                <w:kern w:val="0"/>
                <w:sz w:val="22"/>
              </w:rPr>
            </w:pPr>
            <w:r>
              <w:rPr>
                <w:rFonts w:hint="eastAsia" w:ascii="宋体" w:hAnsi="宋体"/>
                <w:kern w:val="0"/>
                <w:sz w:val="22"/>
              </w:rPr>
              <w:t>代理人：</w:t>
            </w:r>
          </w:p>
        </w:tc>
        <w:tc>
          <w:tcPr>
            <w:tcW w:w="3402" w:type="dxa"/>
            <w:tcBorders>
              <w:top w:val="nil"/>
              <w:left w:val="nil"/>
              <w:bottom w:val="single" w:color="auto" w:sz="4" w:space="0"/>
              <w:right w:val="nil"/>
            </w:tcBorders>
            <w:noWrap w:val="0"/>
            <w:vAlign w:val="center"/>
          </w:tcPr>
          <w:p>
            <w:pPr>
              <w:widowControl/>
              <w:adjustRightInd w:val="0"/>
              <w:snapToGrid w:val="0"/>
              <w:jc w:val="center"/>
              <w:rPr>
                <w:rFonts w:ascii="宋体" w:cs="宋体"/>
                <w:kern w:val="0"/>
                <w:sz w:val="22"/>
              </w:rPr>
            </w:pPr>
          </w:p>
        </w:tc>
        <w:tc>
          <w:tcPr>
            <w:tcW w:w="1842" w:type="dxa"/>
            <w:tcBorders>
              <w:top w:val="nil"/>
              <w:left w:val="nil"/>
              <w:bottom w:val="single" w:color="auto" w:sz="4" w:space="0"/>
              <w:right w:val="nil"/>
            </w:tcBorders>
            <w:noWrap w:val="0"/>
            <w:vAlign w:val="center"/>
          </w:tcPr>
          <w:p>
            <w:pPr>
              <w:widowControl/>
              <w:adjustRightInd w:val="0"/>
              <w:snapToGrid w:val="0"/>
              <w:jc w:val="left"/>
              <w:rPr>
                <w:kern w:val="0"/>
                <w:sz w:val="22"/>
              </w:rPr>
            </w:pPr>
            <w:r>
              <w:rPr>
                <w:kern w:val="0"/>
                <w:sz w:val="22"/>
              </w:rPr>
              <w:t xml:space="preserve">  </w:t>
            </w:r>
            <w:r>
              <w:rPr>
                <w:rFonts w:hint="eastAsia" w:ascii="宋体" w:hAnsi="宋体"/>
                <w:kern w:val="0"/>
                <w:sz w:val="22"/>
              </w:rPr>
              <w:t>代理人：</w:t>
            </w:r>
          </w:p>
        </w:tc>
        <w:tc>
          <w:tcPr>
            <w:tcW w:w="3119"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cs="宋体"/>
                <w:kern w:val="0"/>
                <w:sz w:val="22"/>
              </w:rPr>
            </w:pPr>
          </w:p>
        </w:tc>
      </w:tr>
    </w:tbl>
    <w:p>
      <w:pPr>
        <w:widowControl/>
        <w:jc w:val="center"/>
        <w:rPr>
          <w:rFonts w:hint="eastAsia" w:ascii="宋体" w:hAnsi="宋体" w:cs="宋体"/>
          <w:b/>
          <w:bCs/>
          <w:kern w:val="0"/>
          <w:sz w:val="32"/>
          <w:szCs w:val="32"/>
        </w:rPr>
      </w:pPr>
      <w:r>
        <w:rPr>
          <w:rFonts w:hint="eastAsia" w:ascii="宋体" w:hAnsi="宋体" w:cs="宋体"/>
          <w:b/>
          <w:bCs/>
          <w:kern w:val="0"/>
          <w:sz w:val="32"/>
          <w:szCs w:val="32"/>
        </w:rPr>
        <w:br w:type="page"/>
      </w:r>
    </w:p>
    <w:tbl>
      <w:tblPr>
        <w:tblStyle w:val="2"/>
        <w:tblW w:w="0" w:type="auto"/>
        <w:jc w:val="center"/>
        <w:tblLayout w:type="fixed"/>
        <w:tblCellMar>
          <w:top w:w="0" w:type="dxa"/>
          <w:left w:w="108" w:type="dxa"/>
          <w:bottom w:w="0" w:type="dxa"/>
          <w:right w:w="108" w:type="dxa"/>
        </w:tblCellMar>
      </w:tblPr>
      <w:tblGrid>
        <w:gridCol w:w="10751"/>
      </w:tblGrid>
      <w:tr>
        <w:tblPrEx>
          <w:tblCellMar>
            <w:top w:w="0" w:type="dxa"/>
            <w:left w:w="108" w:type="dxa"/>
            <w:bottom w:w="0" w:type="dxa"/>
            <w:right w:w="108" w:type="dxa"/>
          </w:tblCellMar>
        </w:tblPrEx>
        <w:trPr>
          <w:trHeight w:val="585" w:hRule="atLeast"/>
          <w:jc w:val="center"/>
        </w:trPr>
        <w:tc>
          <w:tcPr>
            <w:tcW w:w="10751" w:type="dxa"/>
            <w:tcBorders>
              <w:top w:val="nil"/>
              <w:left w:val="nil"/>
              <w:bottom w:val="nil"/>
              <w:right w:val="nil"/>
            </w:tcBorders>
            <w:noWrap w:val="0"/>
            <w:vAlign w:val="top"/>
          </w:tcPr>
          <w:p>
            <w:pPr>
              <w:widowControl/>
              <w:jc w:val="center"/>
              <w:rPr>
                <w:rFonts w:ascii="宋体" w:cs="宋体"/>
                <w:b/>
                <w:bCs/>
                <w:kern w:val="0"/>
                <w:sz w:val="32"/>
                <w:szCs w:val="32"/>
              </w:rPr>
            </w:pPr>
            <w:r>
              <w:rPr>
                <w:rFonts w:hint="eastAsia" w:ascii="宋体" w:hAnsi="宋体" w:cs="宋体"/>
                <w:b/>
                <w:bCs/>
                <w:kern w:val="0"/>
                <w:sz w:val="32"/>
                <w:szCs w:val="32"/>
              </w:rPr>
              <w:t>填写须知</w:t>
            </w:r>
          </w:p>
        </w:tc>
      </w:tr>
      <w:tr>
        <w:tblPrEx>
          <w:tblCellMar>
            <w:top w:w="0" w:type="dxa"/>
            <w:left w:w="108" w:type="dxa"/>
            <w:bottom w:w="0" w:type="dxa"/>
            <w:right w:w="108" w:type="dxa"/>
          </w:tblCellMar>
        </w:tblPrEx>
        <w:trPr>
          <w:trHeight w:val="12640" w:hRule="atLeast"/>
          <w:jc w:val="center"/>
        </w:trPr>
        <w:tc>
          <w:tcPr>
            <w:tcW w:w="10751" w:type="dxa"/>
            <w:tcBorders>
              <w:top w:val="nil"/>
              <w:left w:val="nil"/>
              <w:bottom w:val="nil"/>
              <w:right w:val="nil"/>
            </w:tcBorders>
            <w:noWrap w:val="0"/>
            <w:vAlign w:val="center"/>
          </w:tcPr>
          <w:p>
            <w:pPr>
              <w:adjustRightInd w:val="0"/>
              <w:snapToGrid w:val="0"/>
              <w:spacing w:line="400" w:lineRule="exact"/>
              <w:ind w:left="425" w:firstLine="420" w:firstLineChars="200"/>
            </w:pPr>
            <w:r>
              <w:t>1</w:t>
            </w:r>
            <w:r>
              <w:rPr>
                <w:rFonts w:hint="eastAsia"/>
              </w:rPr>
              <w:t>、申请人应当如实、全部填写本表内容；但是单方申请的，申请人只填写一方内容；本人申请的，所涉代理人内容不填；不填的表格应当用上划线涂销；</w:t>
            </w:r>
          </w:p>
          <w:p>
            <w:pPr>
              <w:adjustRightInd w:val="0"/>
              <w:snapToGrid w:val="0"/>
              <w:spacing w:line="400" w:lineRule="exact"/>
              <w:ind w:left="425" w:firstLine="420" w:firstLineChars="200"/>
            </w:pPr>
            <w:r>
              <w:t>2</w:t>
            </w:r>
            <w:r>
              <w:rPr>
                <w:rFonts w:hint="eastAsia"/>
              </w:rPr>
              <w:t>、申请人应当根据申请登记事项在申请方式和登记类型的方框中打勾：</w:t>
            </w:r>
          </w:p>
          <w:p>
            <w:pPr>
              <w:adjustRightInd w:val="0"/>
              <w:snapToGrid w:val="0"/>
              <w:spacing w:line="400" w:lineRule="exact"/>
              <w:ind w:left="425" w:firstLine="420" w:firstLineChars="200"/>
            </w:pPr>
            <w:r>
              <w:rPr>
                <w:rFonts w:hint="eastAsia"/>
              </w:rPr>
              <w:t>因出让、划拨等方式取得土地权利或者新建房屋申请登记的，选择首次登记；</w:t>
            </w:r>
          </w:p>
          <w:p>
            <w:pPr>
              <w:adjustRightInd w:val="0"/>
              <w:snapToGrid w:val="0"/>
              <w:spacing w:line="400" w:lineRule="exact"/>
              <w:ind w:left="425" w:firstLine="420" w:firstLineChars="200"/>
            </w:pPr>
            <w:r>
              <w:rPr>
                <w:rFonts w:hint="eastAsia"/>
              </w:rPr>
              <w:t>因权利人或者不动产基本状况变化、共有性质变更申请登记的，选择变更登记；</w:t>
            </w:r>
            <w:r>
              <w:t xml:space="preserve"> </w:t>
            </w:r>
            <w:r>
              <w:rPr>
                <w:rFonts w:hint="eastAsia"/>
              </w:rPr>
              <w:t>因买卖、交换、赠与、继承等导致不动产权利转移申请登记的，选择转移登记；</w:t>
            </w:r>
          </w:p>
          <w:p>
            <w:pPr>
              <w:adjustRightInd w:val="0"/>
              <w:snapToGrid w:val="0"/>
              <w:spacing w:line="400" w:lineRule="exact"/>
              <w:ind w:left="425" w:firstLine="420" w:firstLineChars="200"/>
            </w:pPr>
            <w:r>
              <w:rPr>
                <w:rFonts w:hint="eastAsia"/>
              </w:rPr>
              <w:t>因不动产灭失、放弃权利、抵押权实现、主债权消灭等原因申请注销的，选择注销登记；</w:t>
            </w:r>
          </w:p>
          <w:p>
            <w:pPr>
              <w:adjustRightInd w:val="0"/>
              <w:snapToGrid w:val="0"/>
              <w:spacing w:line="400" w:lineRule="exact"/>
              <w:ind w:left="425" w:firstLine="420" w:firstLineChars="200"/>
            </w:pPr>
            <w:r>
              <w:rPr>
                <w:rFonts w:hint="eastAsia"/>
              </w:rPr>
              <w:t>因设立、变更、转移抵押权（地役权）申请登记的，选择抵押权（地役权）登记；</w:t>
            </w:r>
          </w:p>
          <w:p>
            <w:pPr>
              <w:adjustRightInd w:val="0"/>
              <w:snapToGrid w:val="0"/>
              <w:spacing w:line="400" w:lineRule="exact"/>
              <w:ind w:left="425" w:firstLine="420" w:firstLineChars="200"/>
            </w:pPr>
            <w:r>
              <w:rPr>
                <w:rFonts w:hint="eastAsia"/>
              </w:rPr>
              <w:t>因预购房屋或者抵押预告申请登记的，选择预告登记；</w:t>
            </w:r>
          </w:p>
          <w:p>
            <w:pPr>
              <w:adjustRightInd w:val="0"/>
              <w:snapToGrid w:val="0"/>
              <w:spacing w:line="400" w:lineRule="exact"/>
              <w:ind w:left="425" w:firstLine="420" w:firstLineChars="200"/>
            </w:pPr>
            <w:r>
              <w:rPr>
                <w:rFonts w:hint="eastAsia"/>
              </w:rPr>
              <w:t>因登记簿记载错误申请更正的，选择更正登记；</w:t>
            </w:r>
          </w:p>
          <w:p>
            <w:pPr>
              <w:adjustRightInd w:val="0"/>
              <w:snapToGrid w:val="0"/>
              <w:spacing w:line="400" w:lineRule="exact"/>
              <w:ind w:left="425" w:firstLine="420" w:firstLineChars="200"/>
            </w:pPr>
            <w:r>
              <w:rPr>
                <w:rFonts w:hint="eastAsia"/>
              </w:rPr>
              <w:t>因不动产权属证书遗失、破损申请补、换发的，选择补换发登记；</w:t>
            </w:r>
          </w:p>
          <w:p>
            <w:pPr>
              <w:adjustRightInd w:val="0"/>
              <w:snapToGrid w:val="0"/>
              <w:spacing w:line="400" w:lineRule="exact"/>
              <w:ind w:left="425" w:firstLine="420" w:firstLineChars="200"/>
            </w:pPr>
            <w:r>
              <w:rPr>
                <w:rFonts w:hint="eastAsia"/>
              </w:rPr>
              <w:t>申请其他本表未列明登记事项的，选择其他登记。</w:t>
            </w:r>
          </w:p>
          <w:p>
            <w:pPr>
              <w:adjustRightInd w:val="0"/>
              <w:snapToGrid w:val="0"/>
              <w:spacing w:line="400" w:lineRule="exact"/>
              <w:ind w:left="425" w:firstLine="420" w:firstLineChars="200"/>
            </w:pPr>
            <w:r>
              <w:t>3</w:t>
            </w:r>
            <w:r>
              <w:rPr>
                <w:rFonts w:hint="eastAsia"/>
              </w:rPr>
              <w:t>、不动产权属证号（登记证明号）栏填写不动产权证书号、不动产登记证明号，新建商品房屋转移登记、预购商品房预告登记不填。</w:t>
            </w:r>
          </w:p>
          <w:p>
            <w:pPr>
              <w:adjustRightInd w:val="0"/>
              <w:snapToGrid w:val="0"/>
              <w:spacing w:line="400" w:lineRule="exact"/>
              <w:ind w:left="425" w:firstLine="420" w:firstLineChars="200"/>
            </w:pPr>
            <w:r>
              <w:t>4</w:t>
            </w:r>
            <w:r>
              <w:rPr>
                <w:rFonts w:hint="eastAsia"/>
              </w:rPr>
              <w:t>、申请人关于不动产共有情况的约定、地役权登记的需役地坐落或者申请人认为需要明确的其他事项，可以在本表备注栏中填写。</w:t>
            </w:r>
          </w:p>
          <w:p>
            <w:pPr>
              <w:adjustRightInd w:val="0"/>
              <w:snapToGrid w:val="0"/>
              <w:spacing w:line="400" w:lineRule="exact"/>
              <w:ind w:left="425" w:firstLine="420" w:firstLineChars="200"/>
            </w:pPr>
            <w:r>
              <w:t>5</w:t>
            </w:r>
            <w:r>
              <w:rPr>
                <w:rFonts w:hint="eastAsia"/>
              </w:rPr>
              <w:t>、申请人填写的联系电话和地址应当确切，以便于登记机关与申请人取得联系，若因申请人填写的联系电话和地址不确切导致登记机关无法与申请人及时取得联系的，由此造成的不利后果由申请人承担。</w:t>
            </w:r>
          </w:p>
          <w:p>
            <w:pPr>
              <w:adjustRightInd w:val="0"/>
              <w:snapToGrid w:val="0"/>
              <w:spacing w:line="400" w:lineRule="exact"/>
              <w:ind w:left="425" w:firstLine="420" w:firstLineChars="200"/>
            </w:pPr>
            <w:r>
              <w:t>6</w:t>
            </w:r>
            <w:r>
              <w:rPr>
                <w:rFonts w:hint="eastAsia"/>
              </w:rPr>
              <w:t>、法人或者非法人组织委托代理人办理不动产登记，在本表中已经填写代理人的，可不再提交授权委托书。代理权限须填写，代理人可代理登记和涉税等具体事项。</w:t>
            </w:r>
          </w:p>
          <w:p>
            <w:pPr>
              <w:adjustRightInd w:val="0"/>
              <w:snapToGrid w:val="0"/>
              <w:spacing w:line="400" w:lineRule="exact"/>
              <w:ind w:left="425" w:firstLine="420" w:firstLineChars="200"/>
            </w:pPr>
            <w:r>
              <w:t>7</w:t>
            </w:r>
            <w:r>
              <w:rPr>
                <w:rFonts w:hint="eastAsia"/>
              </w:rPr>
              <w:t>、申请人选择邮寄送达不动产权证书</w:t>
            </w:r>
            <w:r>
              <w:t>/</w:t>
            </w:r>
            <w:r>
              <w:rPr>
                <w:rFonts w:hint="eastAsia"/>
              </w:rPr>
              <w:t>证明的，视为自愿申请中国邮政速递物流股份有限公司青岛分公司邮递该不动产权证书（证明）及缴费凭证，并同意由邮件收件人统一签收。因邮递过程中产生的纠纷，由申请人与中国邮政速递物流股份有限公司青岛分公司及邮件收件人协商解决。</w:t>
            </w:r>
          </w:p>
          <w:p>
            <w:pPr>
              <w:adjustRightInd w:val="0"/>
              <w:snapToGrid w:val="0"/>
              <w:spacing w:line="400" w:lineRule="exact"/>
              <w:ind w:left="425" w:firstLine="420" w:firstLineChars="200"/>
            </w:pPr>
            <w:r>
              <w:t>8</w:t>
            </w:r>
            <w:r>
              <w:rPr>
                <w:rFonts w:hint="eastAsia"/>
              </w:rPr>
              <w:t>、抵押权人（受让人）为小微企业的请填写小微企业承诺。</w:t>
            </w:r>
          </w:p>
          <w:p>
            <w:pPr>
              <w:adjustRightInd w:val="0"/>
              <w:snapToGrid w:val="0"/>
              <w:spacing w:line="400" w:lineRule="exact"/>
              <w:ind w:left="425" w:firstLine="420" w:firstLineChars="200"/>
            </w:pPr>
            <w:r>
              <w:t>9</w:t>
            </w:r>
            <w:r>
              <w:rPr>
                <w:rFonts w:hint="eastAsia"/>
              </w:rPr>
              <w:t>、《不动产权证书》（不动产登记证明）遗失的，申请人应填写遗失声明。</w:t>
            </w:r>
          </w:p>
          <w:p>
            <w:pPr>
              <w:adjustRightInd w:val="0"/>
              <w:snapToGrid w:val="0"/>
              <w:spacing w:line="400" w:lineRule="exact"/>
              <w:ind w:left="425" w:firstLine="420" w:firstLineChars="200"/>
            </w:pPr>
            <w:r>
              <w:t>10</w:t>
            </w:r>
            <w:r>
              <w:rPr>
                <w:rFonts w:hint="eastAsia"/>
              </w:rPr>
              <w:t>、申请人是自然人的应当签字按手印；申请人是非自然人的应当加盖公章或者申请不动产登记的业务专章。</w:t>
            </w:r>
          </w:p>
          <w:p>
            <w:pPr>
              <w:adjustRightInd w:val="0"/>
              <w:snapToGrid w:val="0"/>
              <w:spacing w:line="400" w:lineRule="exact"/>
              <w:ind w:left="425" w:firstLine="420" w:firstLineChars="200"/>
            </w:pPr>
            <w:r>
              <w:t>11</w:t>
            </w:r>
            <w:r>
              <w:rPr>
                <w:rFonts w:hint="eastAsia"/>
              </w:rPr>
              <w:t>、当事人在办理不动产登记时需要同步办理水电取暖等公共服务过户，且不存在服务欠费或者服务设施争议的，可以勾选相关服务事项。勾选后视为同意将相关信息提供给公共服务过户单位。</w:t>
            </w:r>
          </w:p>
          <w:p>
            <w:pPr>
              <w:adjustRightInd w:val="0"/>
              <w:snapToGrid w:val="0"/>
              <w:spacing w:line="400" w:lineRule="exact"/>
              <w:ind w:left="425" w:firstLine="420" w:firstLineChars="200"/>
            </w:pPr>
            <w:r>
              <w:t>12</w:t>
            </w:r>
            <w:r>
              <w:rPr>
                <w:rFonts w:hint="eastAsia"/>
              </w:rPr>
              <w:t>、本表应当使用黑色钢笔或者签字笔填写。</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2B"/>
    <w:rsid w:val="003D52B2"/>
    <w:rsid w:val="00914D64"/>
    <w:rsid w:val="00C4152B"/>
    <w:rsid w:val="0B2C75A4"/>
    <w:rsid w:val="378073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unhideWhenUsed/>
    <w:uiPriority w:val="1"/>
  </w:style>
  <w:style w:type="table" w:default="1" w:styleId="2">
    <w:name w:val="Normal Table"/>
    <w:unhideWhenUsed/>
    <w:uiPriority w:val="99"/>
    <w:tblPr>
      <w:tblStyle w:val="2"/>
      <w:tblCellMar>
        <w:top w:w="0" w:type="dxa"/>
        <w:left w:w="108" w:type="dxa"/>
        <w:bottom w:w="0" w:type="dxa"/>
        <w:right w:w="108" w:type="dxa"/>
      </w:tblCellMar>
    </w:tblPr>
  </w:style>
  <w:style w:type="paragraph" w:customStyle="1" w:styleId="4">
    <w:name w:val="样式 节 3级标题 + 宋体 加粗"/>
    <w:basedOn w:val="1"/>
    <w:uiPriority w:val="0"/>
    <w:pPr>
      <w:spacing w:beforeLines="50" w:afterLines="50" w:line="500" w:lineRule="exact"/>
      <w:jc w:val="left"/>
      <w:outlineLvl w:val="2"/>
    </w:pPr>
    <w:rPr>
      <w:rFonts w:ascii="宋体" w:hAnsi="宋体"/>
      <w:b/>
      <w:bCs/>
      <w:kern w:val="0"/>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338</Words>
  <Characters>1931</Characters>
  <Lines>16</Lines>
  <Paragraphs>4</Paragraphs>
  <TotalTime>14</TotalTime>
  <ScaleCrop>false</ScaleCrop>
  <LinksUpToDate>false</LinksUpToDate>
  <CharactersWithSpaces>2265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2021-05-06T06:29:00Z</dcterms:created>
  <dc:creator>微软用户</dc:creator>
  <cp:lastModifiedBy>    S，</cp:lastModifiedBy>
  <dcterms:modified xsi:type="dcterms:W3CDTF">2021-08-27T06:50:40Z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KSOSaveFontToCloudKey">
    <vt:lpwstr>201820476_btnclosed</vt:lpwstr>
  </property>
  <property fmtid="{D5CDD505-2E9C-101B-9397-08002B2CF9AE}" pid="4" name="ICV">
    <vt:lpwstr>878A6B2033D94EA79B7973904BF53543</vt:lpwstr>
  </property>
</Properties>
</file>