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ascii="仿宋_GB2312" w:hAnsi="仿宋" w:eastAsia="仿宋_GB2312" w:cs="Times New Roman"/>
          <w:bCs/>
          <w:sz w:val="32"/>
          <w:szCs w:val="32"/>
        </w:rPr>
      </w:pPr>
      <w:bookmarkStart w:id="0" w:name="_GoBack"/>
      <w:bookmarkEnd w:id="0"/>
      <w:r>
        <w:rPr>
          <w:rFonts w:hint="eastAsia" w:ascii="仿宋_GB2312" w:hAnsi="仿宋" w:eastAsia="仿宋_GB2312" w:cs="Times New Roman"/>
          <w:bCs/>
          <w:sz w:val="32"/>
          <w:szCs w:val="32"/>
        </w:rPr>
        <w:t>附件1</w:t>
      </w:r>
    </w:p>
    <w:p>
      <w:pPr>
        <w:rPr>
          <w:rFonts w:ascii="仿宋_GB2312" w:hAnsi="仿宋" w:eastAsia="仿宋_GB2312" w:cs="Times New Roman"/>
          <w:bCs/>
          <w:sz w:val="32"/>
          <w:szCs w:val="32"/>
        </w:rPr>
      </w:pPr>
      <w:r>
        <w:rPr>
          <w:rFonts w:ascii="宋体" w:hAnsi="宋体" w:cs="宋体"/>
          <w:kern w:val="0"/>
          <w:sz w:val="24"/>
        </w:rPr>
        <w:drawing>
          <wp:inline distT="0" distB="0" distL="0" distR="0">
            <wp:extent cx="5287010" cy="7367270"/>
            <wp:effectExtent l="19050" t="0" r="8849" b="0"/>
            <wp:docPr id="1" name="图片 1" descr="2019面试报名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面试报名流程图-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92127" cy="7374590"/>
                    </a:xfrm>
                    <a:prstGeom prst="rect">
                      <a:avLst/>
                    </a:prstGeom>
                    <a:noFill/>
                    <a:ln>
                      <a:noFill/>
                    </a:ln>
                  </pic:spPr>
                </pic:pic>
              </a:graphicData>
            </a:graphic>
          </wp:inline>
        </w:drawing>
      </w:r>
    </w:p>
    <w:p>
      <w:pPr>
        <w:rPr>
          <w:rFonts w:asciiTheme="majorEastAsia" w:hAnsiTheme="majorEastAsia" w:eastAsiaTheme="majorEastAsia" w:cstheme="majorEastAsia"/>
          <w:spacing w:val="-8"/>
          <w:sz w:val="32"/>
          <w:szCs w:val="32"/>
          <w:lang w:bidi="zh-CN"/>
        </w:rPr>
      </w:pPr>
      <w:r>
        <w:rPr>
          <w:rFonts w:hint="eastAsia" w:asciiTheme="majorEastAsia" w:hAnsiTheme="majorEastAsia" w:eastAsiaTheme="majorEastAsia" w:cstheme="majorEastAsia"/>
          <w:spacing w:val="-8"/>
          <w:sz w:val="32"/>
          <w:szCs w:val="32"/>
          <w:lang w:bidi="zh-CN"/>
        </w:rPr>
        <w:t>2019年12月12日—16日（上午9:00—11:30，下午2:00—5:30）</w:t>
      </w:r>
    </w:p>
    <w:p>
      <w:pPr>
        <w:rPr>
          <w:rFonts w:asciiTheme="majorEastAsia" w:hAnsiTheme="majorEastAsia" w:eastAsiaTheme="majorEastAsia" w:cstheme="majorEastAsia"/>
          <w:spacing w:val="-8"/>
          <w:sz w:val="32"/>
          <w:szCs w:val="32"/>
          <w:lang w:bidi="zh-CN"/>
        </w:rPr>
      </w:pPr>
      <w:r>
        <w:rPr>
          <w:rFonts w:hint="eastAsia" w:asciiTheme="majorEastAsia" w:hAnsiTheme="majorEastAsia" w:eastAsiaTheme="majorEastAsia" w:cstheme="majorEastAsia"/>
          <w:spacing w:val="-8"/>
          <w:sz w:val="32"/>
          <w:szCs w:val="32"/>
          <w:lang w:val="zh-CN" w:bidi="zh-CN"/>
        </w:rPr>
        <w:t>面试审核地点：深圳市第一职业技术学校</w:t>
      </w:r>
      <w:r>
        <w:rPr>
          <w:rFonts w:hint="eastAsia" w:asciiTheme="majorEastAsia" w:hAnsiTheme="majorEastAsia" w:eastAsiaTheme="majorEastAsia" w:cstheme="majorEastAsia"/>
          <w:spacing w:val="-8"/>
          <w:sz w:val="32"/>
          <w:szCs w:val="32"/>
          <w:lang w:bidi="zh-CN"/>
        </w:rPr>
        <w:t>(福田区福中路7号）</w:t>
      </w:r>
    </w:p>
    <w:p>
      <w:pPr>
        <w:rPr>
          <w:rFonts w:ascii="仿宋_GB2312" w:hAnsi="仿宋" w:eastAsia="仿宋_GB2312" w:cs="Times New Roman"/>
          <w:bCs/>
          <w:sz w:val="32"/>
          <w:szCs w:val="32"/>
        </w:rPr>
      </w:pPr>
      <w:r>
        <w:rPr>
          <w:rFonts w:hint="eastAsia" w:ascii="仿宋_GB2312" w:hAnsi="仿宋" w:eastAsia="仿宋_GB2312" w:cs="Times New Roman"/>
          <w:bCs/>
          <w:sz w:val="32"/>
          <w:szCs w:val="32"/>
        </w:rPr>
        <w:t>附件2</w:t>
      </w:r>
    </w:p>
    <w:p>
      <w:pPr>
        <w:pStyle w:val="2"/>
      </w:pPr>
      <w:r>
        <w:rPr>
          <w:lang w:val="en-US" w:bidi="ar-SA"/>
        </w:rPr>
        <w:drawing>
          <wp:anchor distT="0" distB="0" distL="114300" distR="114300" simplePos="0" relativeHeight="251659264" behindDoc="0" locked="0" layoutInCell="1" allowOverlap="1">
            <wp:simplePos x="0" y="0"/>
            <wp:positionH relativeFrom="page">
              <wp:posOffset>1159510</wp:posOffset>
            </wp:positionH>
            <wp:positionV relativeFrom="paragraph">
              <wp:posOffset>431165</wp:posOffset>
            </wp:positionV>
            <wp:extent cx="5265420" cy="425196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5420" cy="4251960"/>
                    </a:xfrm>
                    <a:prstGeom prst="rect">
                      <a:avLst/>
                    </a:prstGeom>
                    <a:noFill/>
                    <a:ln>
                      <a:noFill/>
                    </a:ln>
                  </pic:spPr>
                </pic:pic>
              </a:graphicData>
            </a:graphic>
          </wp:anchor>
        </w:drawing>
      </w:r>
      <w:r>
        <w:rPr>
          <w:spacing w:val="-8"/>
        </w:rPr>
        <w:t>深圳考区面试审核点</w:t>
      </w:r>
      <w:r>
        <w:t>（深圳市第一职业技术学校</w:t>
      </w:r>
      <w:r>
        <w:rPr>
          <w:spacing w:val="-65"/>
        </w:rPr>
        <w:t>）</w:t>
      </w:r>
      <w:r>
        <w:t>交通指引</w:t>
      </w:r>
    </w:p>
    <w:p>
      <w:pPr>
        <w:pStyle w:val="3"/>
        <w:spacing w:before="221"/>
      </w:pPr>
      <w:r>
        <w:rPr>
          <w:b/>
          <w:sz w:val="30"/>
        </w:rPr>
        <w:t>地址：</w:t>
      </w:r>
      <w:r>
        <w:t>深圳市福田区福中路国际人才大厦旁</w:t>
      </w:r>
    </w:p>
    <w:p>
      <w:pPr>
        <w:pStyle w:val="3"/>
        <w:spacing w:before="197"/>
      </w:pPr>
      <w:r>
        <w:rPr>
          <w:b/>
          <w:sz w:val="30"/>
        </w:rPr>
        <w:t>地铁</w:t>
      </w:r>
      <w:r>
        <w:rPr>
          <w:sz w:val="30"/>
        </w:rPr>
        <w:t>：</w:t>
      </w:r>
      <w:r>
        <w:t>2 号线（蛇口线）岗厦北站、3 号线（龙岗线）莲花村站</w:t>
      </w:r>
    </w:p>
    <w:p>
      <w:pPr>
        <w:spacing w:before="194"/>
        <w:jc w:val="left"/>
        <w:rPr>
          <w:rFonts w:ascii="宋体" w:hAnsi="宋体" w:eastAsia="宋体" w:cs="宋体"/>
          <w:sz w:val="24"/>
          <w:szCs w:val="24"/>
          <w:lang w:val="zh-CN" w:bidi="zh-CN"/>
        </w:rPr>
      </w:pPr>
      <w:r>
        <w:rPr>
          <w:b/>
          <w:sz w:val="30"/>
        </w:rPr>
        <w:t>公交</w:t>
      </w:r>
      <w:r>
        <w:rPr>
          <w:rFonts w:ascii="宋体" w:hAnsi="宋体" w:eastAsia="宋体" w:cs="宋体"/>
          <w:sz w:val="24"/>
          <w:szCs w:val="24"/>
          <w:lang w:val="zh-CN" w:bidi="zh-CN"/>
        </w:rPr>
        <w:t>：福中路中心公园站：41、65、107、234、236、373；</w:t>
      </w:r>
    </w:p>
    <w:p>
      <w:pPr>
        <w:pStyle w:val="3"/>
        <w:spacing w:before="222" w:line="388" w:lineRule="auto"/>
        <w:ind w:right="348"/>
      </w:pPr>
      <w:r>
        <w:rPr>
          <w:spacing w:val="-8"/>
        </w:rPr>
        <w:t xml:space="preserve">福中路人才大厦站： </w:t>
      </w:r>
      <w:r>
        <w:t>41</w:t>
      </w:r>
      <w:r>
        <w:rPr>
          <w:spacing w:val="-56"/>
        </w:rPr>
        <w:t>、</w:t>
      </w:r>
      <w:r>
        <w:t>65</w:t>
      </w:r>
      <w:r>
        <w:rPr>
          <w:spacing w:val="-56"/>
        </w:rPr>
        <w:t>、</w:t>
      </w:r>
      <w:r>
        <w:t>107</w:t>
      </w:r>
      <w:r>
        <w:rPr>
          <w:spacing w:val="-56"/>
        </w:rPr>
        <w:t>、</w:t>
      </w:r>
      <w:r>
        <w:t>234</w:t>
      </w:r>
      <w:r>
        <w:rPr>
          <w:spacing w:val="-56"/>
        </w:rPr>
        <w:t>、</w:t>
      </w:r>
      <w:r>
        <w:t>236</w:t>
      </w:r>
      <w:r>
        <w:rPr>
          <w:spacing w:val="-53"/>
        </w:rPr>
        <w:t>、</w:t>
      </w:r>
      <w:r>
        <w:t>373</w:t>
      </w:r>
      <w:r>
        <w:rPr>
          <w:spacing w:val="-56"/>
        </w:rPr>
        <w:t>、</w:t>
      </w:r>
      <w:r>
        <w:t>375</w:t>
      </w:r>
      <w:r>
        <w:rPr>
          <w:spacing w:val="-28"/>
        </w:rPr>
        <w:t xml:space="preserve">、 </w:t>
      </w:r>
      <w:r>
        <w:t>80</w:t>
      </w:r>
      <w:r>
        <w:rPr>
          <w:spacing w:val="-56"/>
        </w:rPr>
        <w:t>、</w:t>
      </w:r>
      <w:r>
        <w:t xml:space="preserve">M454； </w:t>
      </w:r>
    </w:p>
    <w:p>
      <w:pPr>
        <w:pStyle w:val="3"/>
        <w:spacing w:before="222" w:line="388" w:lineRule="auto"/>
        <w:ind w:right="348"/>
      </w:pPr>
      <w:r>
        <w:rPr>
          <w:spacing w:val="-3"/>
        </w:rPr>
        <w:t>深南中路岗厦站：</w:t>
      </w:r>
      <w:r>
        <w:rPr>
          <w:spacing w:val="-9"/>
        </w:rPr>
        <w:t>32</w:t>
      </w:r>
      <w:r>
        <w:rPr>
          <w:spacing w:val="-25"/>
        </w:rPr>
        <w:t>、</w:t>
      </w:r>
      <w:r>
        <w:t>50</w:t>
      </w:r>
      <w:r>
        <w:rPr>
          <w:spacing w:val="-25"/>
        </w:rPr>
        <w:t>、</w:t>
      </w:r>
      <w:r>
        <w:t>101</w:t>
      </w:r>
      <w:r>
        <w:rPr>
          <w:spacing w:val="-25"/>
        </w:rPr>
        <w:t>、</w:t>
      </w:r>
      <w:r>
        <w:t>113</w:t>
      </w:r>
      <w:r>
        <w:rPr>
          <w:spacing w:val="-11"/>
        </w:rPr>
        <w:t xml:space="preserve">、 </w:t>
      </w:r>
      <w:r>
        <w:t>204</w:t>
      </w:r>
      <w:r>
        <w:rPr>
          <w:spacing w:val="-25"/>
        </w:rPr>
        <w:t>、</w:t>
      </w:r>
      <w:r>
        <w:t>223</w:t>
      </w:r>
      <w:r>
        <w:rPr>
          <w:spacing w:val="-25"/>
        </w:rPr>
        <w:t>、</w:t>
      </w:r>
      <w:r>
        <w:t>230</w:t>
      </w:r>
      <w:r>
        <w:rPr>
          <w:spacing w:val="-11"/>
        </w:rPr>
        <w:t xml:space="preserve">、 </w:t>
      </w:r>
      <w:r>
        <w:t>231</w:t>
      </w:r>
      <w:r>
        <w:rPr>
          <w:spacing w:val="-25"/>
        </w:rPr>
        <w:t>、</w:t>
      </w:r>
      <w:r>
        <w:t>311、320</w:t>
      </w:r>
      <w:r>
        <w:rPr>
          <w:spacing w:val="-3"/>
        </w:rPr>
        <w:t>、</w:t>
      </w:r>
      <w:r>
        <w:t>325、326、329</w:t>
      </w:r>
      <w:r>
        <w:rPr>
          <w:spacing w:val="-3"/>
        </w:rPr>
        <w:t>、</w:t>
      </w:r>
      <w:r>
        <w:t>339；</w:t>
      </w:r>
    </w:p>
    <w:p>
      <w:pPr>
        <w:pStyle w:val="3"/>
        <w:spacing w:line="386" w:lineRule="auto"/>
        <w:ind w:right="425"/>
      </w:pPr>
      <w:r>
        <w:t>红荔路莲花二村站：10、25、56、64、67、75、104、K105、 108、111、215、219、221、322、333、339、357、371、379</w:t>
      </w:r>
    </w:p>
    <w:p>
      <w:pPr>
        <w:spacing w:line="525" w:lineRule="exact"/>
        <w:ind w:right="598"/>
        <w:rPr>
          <w:rFonts w:ascii="仿宋_GB2312" w:hAnsi="仿宋" w:eastAsia="仿宋_GB2312" w:cs="Times New Roman"/>
          <w:bCs/>
          <w:sz w:val="32"/>
          <w:szCs w:val="32"/>
        </w:rPr>
      </w:pPr>
      <w:r>
        <w:rPr>
          <w:rFonts w:hint="eastAsia" w:ascii="仿宋_GB2312" w:hAnsi="仿宋" w:eastAsia="仿宋_GB2312" w:cs="Times New Roman"/>
          <w:bCs/>
          <w:sz w:val="32"/>
          <w:szCs w:val="32"/>
        </w:rPr>
        <w:t>附件3</w:t>
      </w:r>
    </w:p>
    <w:p>
      <w:pPr>
        <w:spacing w:line="525" w:lineRule="exact"/>
        <w:ind w:right="598"/>
        <w:jc w:val="center"/>
        <w:rPr>
          <w:rFonts w:ascii="方正小标宋简体" w:eastAsia="方正小标宋简体"/>
        </w:rPr>
      </w:pPr>
      <w:r>
        <w:rPr>
          <w:rFonts w:hint="eastAsia" w:ascii="方正小标宋简体" w:hAnsi="仿宋" w:eastAsia="方正小标宋简体"/>
          <w:bCs/>
          <w:sz w:val="32"/>
          <w:szCs w:val="32"/>
        </w:rPr>
        <w:t>集体户户口首页样例</w:t>
      </w:r>
    </w:p>
    <w:p>
      <w:pPr>
        <w:jc w:val="left"/>
      </w:pPr>
    </w:p>
    <w:p>
      <w:pPr>
        <w:jc w:val="left"/>
      </w:pPr>
      <w:r>
        <w:rPr>
          <w:sz w:val="20"/>
        </w:rPr>
        <w:drawing>
          <wp:inline distT="0" distB="0" distL="0" distR="0">
            <wp:extent cx="5343525" cy="34194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43525" cy="3419475"/>
                    </a:xfrm>
                    <a:prstGeom prst="rect">
                      <a:avLst/>
                    </a:prstGeom>
                    <a:noFill/>
                    <a:ln>
                      <a:noFill/>
                    </a:ln>
                  </pic:spPr>
                </pic:pic>
              </a:graphicData>
            </a:graphic>
          </wp:inline>
        </w:drawing>
      </w:r>
    </w:p>
    <w:p>
      <w:pPr>
        <w:jc w:val="left"/>
      </w:pPr>
    </w:p>
    <w:p>
      <w:pPr>
        <w:spacing w:line="525" w:lineRule="exact"/>
        <w:ind w:right="598"/>
        <w:rPr>
          <w:rFonts w:ascii="仿宋_GB2312" w:hAnsi="仿宋" w:eastAsia="仿宋_GB2312" w:cs="Times New Roman"/>
          <w:bCs/>
          <w:sz w:val="32"/>
          <w:szCs w:val="32"/>
        </w:rPr>
      </w:pPr>
      <w:r>
        <w:drawing>
          <wp:anchor distT="0" distB="0" distL="114300" distR="114300" simplePos="0" relativeHeight="251661312" behindDoc="0" locked="0" layoutInCell="1" allowOverlap="1">
            <wp:simplePos x="0" y="0"/>
            <wp:positionH relativeFrom="page">
              <wp:posOffset>1202055</wp:posOffset>
            </wp:positionH>
            <wp:positionV relativeFrom="paragraph">
              <wp:posOffset>175260</wp:posOffset>
            </wp:positionV>
            <wp:extent cx="5231130" cy="4123690"/>
            <wp:effectExtent l="0" t="0" r="762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31130" cy="4123690"/>
                    </a:xfrm>
                    <a:prstGeom prst="rect">
                      <a:avLst/>
                    </a:prstGeom>
                    <a:noFill/>
                    <a:ln>
                      <a:noFill/>
                    </a:ln>
                  </pic:spPr>
                </pic:pic>
              </a:graphicData>
            </a:graphic>
          </wp:anchor>
        </w:drawing>
      </w:r>
      <w:r>
        <w:br w:type="column"/>
      </w:r>
      <w:r>
        <w:rPr>
          <w:rFonts w:hint="eastAsia" w:ascii="仿宋_GB2312" w:hAnsi="仿宋" w:eastAsia="仿宋_GB2312" w:cs="Times New Roman"/>
          <w:bCs/>
          <w:sz w:val="32"/>
          <w:szCs w:val="32"/>
        </w:rPr>
        <w:t>附件4</w:t>
      </w:r>
    </w:p>
    <w:p>
      <w:pPr>
        <w:jc w:val="center"/>
        <w:rPr>
          <w:rFonts w:ascii="方正大标宋简体" w:eastAsia="方正大标宋简体"/>
          <w:sz w:val="32"/>
          <w:szCs w:val="32"/>
        </w:rPr>
      </w:pPr>
    </w:p>
    <w:p>
      <w:pPr>
        <w:jc w:val="center"/>
        <w:rPr>
          <w:rFonts w:ascii="方正大标宋简体" w:eastAsia="方正大标宋简体"/>
          <w:sz w:val="32"/>
          <w:szCs w:val="32"/>
        </w:rPr>
      </w:pPr>
      <w:r>
        <w:rPr>
          <w:rFonts w:hint="eastAsia" w:ascii="方正大标宋简体" w:eastAsia="方正大标宋简体"/>
          <w:sz w:val="44"/>
          <w:szCs w:val="44"/>
        </w:rPr>
        <w:t>在籍学习证明模板</w:t>
      </w:r>
    </w:p>
    <w:p>
      <w:pPr>
        <w:widowControl/>
        <w:spacing w:line="378" w:lineRule="atLeast"/>
        <w:rPr>
          <w:rFonts w:cs="Calibri"/>
          <w:color w:val="000000"/>
          <w:kern w:val="0"/>
          <w:szCs w:val="21"/>
        </w:rPr>
      </w:pPr>
    </w:p>
    <w:p>
      <w:pPr>
        <w:widowControl/>
        <w:spacing w:line="378" w:lineRule="atLeast"/>
        <w:ind w:firstLine="560" w:firstLineChars="200"/>
        <w:rPr>
          <w:rFonts w:cs="Calibri"/>
          <w:color w:val="000000"/>
          <w:kern w:val="0"/>
          <w:szCs w:val="21"/>
        </w:rPr>
      </w:pPr>
      <w:r>
        <w:rPr>
          <w:rFonts w:hint="eastAsia" w:ascii="宋体" w:hAnsi="宋体" w:cs="Calibri"/>
          <w:color w:val="000000"/>
          <w:kern w:val="0"/>
          <w:sz w:val="28"/>
          <w:szCs w:val="28"/>
        </w:rPr>
        <w:t>兹有学生</w:t>
      </w:r>
      <w:r>
        <w:rPr>
          <w:rFonts w:hint="eastAsia" w:ascii="Times New Roman" w:hAnsi="Times New Roman"/>
          <w:color w:val="000000"/>
          <w:kern w:val="0"/>
          <w:sz w:val="28"/>
          <w:szCs w:val="28"/>
          <w:u w:val="single"/>
        </w:rPr>
        <w:t xml:space="preserve">      </w:t>
      </w:r>
      <w:r>
        <w:rPr>
          <w:rFonts w:hint="eastAsia" w:ascii="Times New Roman" w:hAnsi="Times New Roman"/>
          <w:color w:val="000000"/>
          <w:kern w:val="0"/>
          <w:sz w:val="28"/>
          <w:szCs w:val="28"/>
        </w:rPr>
        <w:t>，</w:t>
      </w:r>
      <w:r>
        <w:rPr>
          <w:rFonts w:hint="eastAsia" w:ascii="宋体" w:hAnsi="宋体" w:cs="Calibri"/>
          <w:color w:val="000000"/>
          <w:kern w:val="0"/>
          <w:sz w:val="28"/>
          <w:szCs w:val="28"/>
        </w:rPr>
        <w:t>性别</w:t>
      </w:r>
      <w:r>
        <w:rPr>
          <w:rFonts w:hint="eastAsia" w:ascii="Times New Roman" w:hAnsi="Times New Roman"/>
          <w:color w:val="000000"/>
          <w:kern w:val="0"/>
          <w:sz w:val="28"/>
          <w:szCs w:val="28"/>
          <w:u w:val="single"/>
        </w:rPr>
        <w:t xml:space="preserve">   </w:t>
      </w:r>
      <w:r>
        <w:rPr>
          <w:rFonts w:hint="eastAsia" w:ascii="Times New Roman" w:hAnsi="Times New Roman"/>
          <w:color w:val="000000"/>
          <w:kern w:val="0"/>
          <w:sz w:val="28"/>
          <w:szCs w:val="28"/>
        </w:rPr>
        <w:t>，</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年</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月</w:t>
      </w:r>
      <w:r>
        <w:rPr>
          <w:rFonts w:hint="eastAsia" w:ascii="Times New Roman" w:hAnsi="Times New Roman"/>
          <w:color w:val="000000"/>
          <w:kern w:val="0"/>
          <w:sz w:val="28"/>
          <w:szCs w:val="28"/>
          <w:u w:val="single"/>
        </w:rPr>
        <w:t xml:space="preserve">  </w:t>
      </w:r>
      <w:r>
        <w:rPr>
          <w:rFonts w:hint="eastAsia" w:ascii="Times New Roman" w:hAnsi="Times New Roman"/>
          <w:color w:val="000000"/>
          <w:kern w:val="0"/>
          <w:sz w:val="28"/>
          <w:szCs w:val="28"/>
        </w:rPr>
        <w:t>日</w:t>
      </w:r>
      <w:r>
        <w:rPr>
          <w:rFonts w:hint="eastAsia" w:ascii="宋体" w:hAnsi="宋体" w:cs="Calibri"/>
          <w:color w:val="000000"/>
          <w:kern w:val="0"/>
          <w:sz w:val="28"/>
          <w:szCs w:val="28"/>
        </w:rPr>
        <w:t>出生，身份证号</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，学号</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年</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月被我校全日制</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专业录取，学历层次</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，学制</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年。现处于</w:t>
      </w:r>
      <w:r>
        <w:rPr>
          <w:rFonts w:hint="eastAsia" w:ascii="Times New Roman" w:hAnsi="Times New Roman"/>
          <w:color w:val="000000"/>
          <w:kern w:val="0"/>
          <w:sz w:val="28"/>
          <w:szCs w:val="28"/>
          <w:u w:val="single"/>
        </w:rPr>
        <w:t xml:space="preserve">      </w:t>
      </w:r>
      <w:r>
        <w:rPr>
          <w:rFonts w:hint="eastAsia" w:ascii="宋体" w:hAnsi="宋体" w:cs="Calibri"/>
          <w:color w:val="000000"/>
          <w:kern w:val="0"/>
          <w:sz w:val="28"/>
          <w:szCs w:val="28"/>
        </w:rPr>
        <w:t>年级在读。</w:t>
      </w:r>
    </w:p>
    <w:p>
      <w:pPr>
        <w:widowControl/>
        <w:spacing w:line="378" w:lineRule="atLeast"/>
        <w:ind w:firstLine="560" w:firstLineChars="200"/>
        <w:rPr>
          <w:rFonts w:cs="Calibri"/>
          <w:color w:val="000000"/>
          <w:kern w:val="0"/>
          <w:szCs w:val="21"/>
        </w:rPr>
      </w:pPr>
      <w:r>
        <w:rPr>
          <w:rFonts w:hint="eastAsia" w:ascii="宋体" w:hAnsi="宋体" w:cs="Calibri"/>
          <w:color w:val="000000"/>
          <w:kern w:val="0"/>
          <w:sz w:val="28"/>
          <w:szCs w:val="28"/>
        </w:rPr>
        <w:t>特此证明。</w:t>
      </w:r>
    </w:p>
    <w:p>
      <w:pPr>
        <w:widowControl/>
        <w:spacing w:line="378" w:lineRule="atLeast"/>
        <w:rPr>
          <w:rFonts w:cs="Calibri"/>
          <w:color w:val="000000"/>
          <w:kern w:val="0"/>
          <w:szCs w:val="21"/>
        </w:rPr>
      </w:pPr>
    </w:p>
    <w:p>
      <w:pPr>
        <w:widowControl/>
        <w:spacing w:line="378" w:lineRule="atLeast"/>
        <w:rPr>
          <w:rFonts w:cs="Calibri"/>
          <w:color w:val="000000"/>
          <w:kern w:val="0"/>
          <w:szCs w:val="21"/>
        </w:rPr>
      </w:pPr>
    </w:p>
    <w:p>
      <w:pPr>
        <w:widowControl/>
        <w:spacing w:line="420" w:lineRule="atLeast"/>
        <w:ind w:left="6720" w:hanging="6720" w:hangingChars="2400"/>
        <w:jc w:val="right"/>
        <w:rPr>
          <w:rFonts w:ascii="宋体" w:hAnsi="宋体" w:cs="Calibri"/>
          <w:color w:val="000000"/>
          <w:kern w:val="0"/>
          <w:sz w:val="28"/>
          <w:szCs w:val="28"/>
        </w:rPr>
      </w:pPr>
      <w:r>
        <w:rPr>
          <w:rFonts w:hint="eastAsia" w:ascii="Times New Roman" w:hAnsi="Times New Roman"/>
          <w:color w:val="000000"/>
          <w:kern w:val="0"/>
          <w:sz w:val="28"/>
          <w:szCs w:val="28"/>
        </w:rPr>
        <w:t>XX</w:t>
      </w:r>
      <w:r>
        <w:rPr>
          <w:rFonts w:hint="eastAsia" w:ascii="宋体" w:hAnsi="宋体" w:cs="Calibri"/>
          <w:color w:val="000000"/>
          <w:kern w:val="0"/>
          <w:sz w:val="28"/>
          <w:szCs w:val="28"/>
        </w:rPr>
        <w:t>大学（学院）</w:t>
      </w:r>
    </w:p>
    <w:p>
      <w:pPr>
        <w:widowControl/>
        <w:spacing w:line="420" w:lineRule="atLeast"/>
        <w:ind w:left="6720" w:hanging="6720" w:hangingChars="2400"/>
        <w:jc w:val="right"/>
        <w:rPr>
          <w:rFonts w:ascii="宋体" w:hAnsi="宋体" w:cs="Calibri"/>
          <w:color w:val="000000"/>
          <w:kern w:val="0"/>
          <w:sz w:val="28"/>
          <w:szCs w:val="28"/>
        </w:rPr>
      </w:pPr>
      <w:r>
        <w:rPr>
          <w:rFonts w:hint="eastAsia" w:ascii="宋体" w:hAnsi="宋体" w:cs="Calibri"/>
          <w:color w:val="000000"/>
          <w:kern w:val="0"/>
          <w:sz w:val="28"/>
          <w:szCs w:val="28"/>
        </w:rPr>
        <w:t>学籍管理部门（盖章）</w:t>
      </w:r>
    </w:p>
    <w:p>
      <w:pPr>
        <w:widowControl/>
        <w:spacing w:line="420" w:lineRule="atLeast"/>
        <w:jc w:val="right"/>
        <w:rPr>
          <w:rFonts w:ascii="宋体" w:hAnsi="宋体" w:cs="Calibri"/>
          <w:color w:val="000000"/>
          <w:kern w:val="0"/>
          <w:sz w:val="28"/>
          <w:szCs w:val="28"/>
        </w:rPr>
      </w:pPr>
      <w:r>
        <w:rPr>
          <w:rFonts w:hint="eastAsia" w:ascii="宋体" w:hAnsi="宋体" w:cs="Calibri"/>
          <w:color w:val="000000"/>
          <w:kern w:val="0"/>
          <w:sz w:val="28"/>
          <w:szCs w:val="28"/>
        </w:rPr>
        <w:t>年   月   日</w:t>
      </w: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p>
    <w:p>
      <w:pPr>
        <w:rPr>
          <w:rFonts w:ascii="仿宋_GB2312" w:hAnsi="仿宋" w:eastAsia="仿宋_GB2312" w:cs="Times New Roman"/>
          <w:bCs/>
          <w:sz w:val="32"/>
          <w:szCs w:val="32"/>
        </w:rPr>
      </w:pPr>
      <w:r>
        <w:rPr>
          <w:rFonts w:hint="eastAsia" w:ascii="仿宋_GB2312" w:hAnsi="仿宋" w:eastAsia="仿宋_GB2312" w:cs="Times New Roman"/>
          <w:bCs/>
          <w:sz w:val="32"/>
          <w:szCs w:val="32"/>
        </w:rPr>
        <w:t>附件5</w:t>
      </w:r>
    </w:p>
    <w:p>
      <w:pPr>
        <w:rPr>
          <w:rFonts w:ascii="仿宋_GB2312" w:hAnsi="仿宋" w:eastAsia="仿宋_GB2312" w:cs="Times New Roman"/>
          <w:bCs/>
          <w:sz w:val="32"/>
          <w:szCs w:val="32"/>
        </w:rPr>
      </w:pPr>
    </w:p>
    <w:p>
      <w:pPr>
        <w:jc w:val="center"/>
        <w:rPr>
          <w:rFonts w:ascii="方正小标宋简体" w:hAnsi="仿宋" w:eastAsia="方正小标宋简体" w:cs="Times New Roman"/>
          <w:bCs/>
          <w:sz w:val="44"/>
          <w:szCs w:val="44"/>
        </w:rPr>
      </w:pPr>
      <w:r>
        <w:rPr>
          <w:rFonts w:hint="eastAsia" w:ascii="方正小标宋简体" w:hAnsi="仿宋" w:eastAsia="方正小标宋简体" w:cs="Times New Roman"/>
          <w:bCs/>
          <w:sz w:val="44"/>
          <w:szCs w:val="44"/>
        </w:rPr>
        <w:t>中小学教师资格考试各科面试程序</w:t>
      </w:r>
    </w:p>
    <w:p>
      <w:pPr>
        <w:jc w:val="center"/>
        <w:rPr>
          <w:rFonts w:ascii="方正小标宋简体" w:hAnsi="仿宋" w:eastAsia="方正小标宋简体" w:cs="Times New Roman"/>
          <w:bCs/>
          <w:sz w:val="44"/>
          <w:szCs w:val="44"/>
        </w:rPr>
      </w:pP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第一类：</w:t>
      </w:r>
      <w:r>
        <w:rPr>
          <w:rFonts w:hint="eastAsia" w:ascii="仿宋_GB2312" w:eastAsia="仿宋_GB2312"/>
          <w:sz w:val="32"/>
          <w:szCs w:val="32"/>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1.抽题。考点工作人员登录面试测评系统，从题库中随机抽取试题（幼儿园类别考生从抽取的2道试题中任选1道，其余类别只抽取1道试题），考生确认后，工作人员打印试题清单。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2.备课。考生持试题清单、备课纸进入备课室，撰写教案（或活动演示方案）。准备时间20分钟。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3.回答规定问题。考生由工作人员引导进入指定面试室。考官从试题库中随机抽取2道规定问题，要求考生回答。时间5分钟左右。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4.试讲或演示。考生按准备的教案（或活动演示方案）进行试讲（或演示）。时间10分钟。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6.评分。考官依据评分标准对考生面试表现进行综合评分。</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第二类：</w:t>
      </w:r>
      <w:r>
        <w:rPr>
          <w:rFonts w:hint="eastAsia" w:ascii="仿宋_GB2312" w:eastAsia="仿宋_GB2312"/>
          <w:sz w:val="32"/>
          <w:szCs w:val="32"/>
        </w:rPr>
        <w:t>报考小学心理健康教育、信息技术、小学全科，初中、高中、中职文化课心理健康教育、日语、俄语等科目教师资格：</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2.备课。考生持试题卡、备课纸，进入备课室，撰写教案（或活动演示方案）。准备时间20分钟。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w:t>
      </w:r>
      <w:r>
        <w:rPr>
          <w:rFonts w:hint="eastAsia" w:ascii="仿宋" w:hAnsi="仿宋" w:eastAsia="仿宋"/>
          <w:sz w:val="32"/>
          <w:szCs w:val="32"/>
        </w:rPr>
        <w:t>“面试测评系统”</w:t>
      </w:r>
      <w:r>
        <w:rPr>
          <w:rFonts w:hint="eastAsia" w:ascii="仿宋_GB2312" w:eastAsia="仿宋_GB2312"/>
          <w:sz w:val="32"/>
          <w:szCs w:val="32"/>
        </w:rPr>
        <w:t>中随机抽取2道规定问题，要求考生作答。时间5分钟左右。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5.答辩。考官围绕学生试讲（或演示）内容进行提问，考生答辩。时间5分钟左右。“小学全科”考官适当提问非试讲科目的知识。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第三类：</w:t>
      </w:r>
      <w:r>
        <w:rPr>
          <w:rFonts w:hint="eastAsia" w:ascii="仿宋_GB2312" w:eastAsia="仿宋_GB2312"/>
          <w:sz w:val="32"/>
          <w:szCs w:val="32"/>
        </w:rPr>
        <w:t>报考中等职业学校专业课教师和实习指导教师的教师资格：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2.备课。考生根据抽取的备课内容，进行教学设计。时间20分钟。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报考专业课教师的考生应按理论课或理实一体化课的要求，进行教学设计。报考实习指导教师的考生应按实验实训课的要求，进行教学设计。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3.专业概述。考生针对拟任教专业进行专业概述。时间5分钟左右。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4.试讲（演示）。考生按照准备的教学方案进行试讲（或演示）。时间10分钟。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widowControl/>
        <w:jc w:val="left"/>
        <w:rPr>
          <w:rFonts w:ascii="仿宋_GB2312" w:hAnsi="仿宋" w:eastAsia="仿宋_GB2312" w:cs="Times New Roman"/>
          <w:bCs/>
          <w:sz w:val="32"/>
          <w:szCs w:val="32"/>
        </w:rPr>
      </w:pPr>
      <w:r>
        <w:rPr>
          <w:rFonts w:ascii="仿宋_GB2312" w:hAnsi="仿宋" w:eastAsia="仿宋_GB2312" w:cs="Times New Roman"/>
          <w:bCs/>
          <w:sz w:val="32"/>
          <w:szCs w:val="32"/>
        </w:rPr>
        <w:br w:type="page"/>
      </w:r>
    </w:p>
    <w:p>
      <w:pPr>
        <w:rPr>
          <w:rFonts w:ascii="仿宋_GB2312" w:hAnsi="仿宋" w:eastAsia="仿宋_GB2312" w:cs="Times New Roman"/>
          <w:bCs/>
          <w:sz w:val="32"/>
          <w:szCs w:val="32"/>
        </w:rPr>
      </w:pPr>
      <w:r>
        <w:rPr>
          <w:rFonts w:hint="eastAsia" w:ascii="仿宋_GB2312" w:hAnsi="仿宋" w:eastAsia="仿宋_GB2312" w:cs="Times New Roman"/>
          <w:bCs/>
          <w:sz w:val="32"/>
          <w:szCs w:val="32"/>
        </w:rPr>
        <w:t>附件6</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委托书模板</w:t>
      </w:r>
    </w:p>
    <w:p>
      <w:pPr>
        <w:ind w:right="-932" w:rightChars="-444"/>
        <w:rPr>
          <w:rFonts w:ascii="宋体" w:hAnsi="宋体" w:cs="宋体"/>
          <w:b/>
          <w:sz w:val="30"/>
          <w:szCs w:val="30"/>
        </w:rPr>
      </w:pPr>
    </w:p>
    <w:p>
      <w:pPr>
        <w:ind w:right="-932" w:rightChars="-444"/>
        <w:rPr>
          <w:rFonts w:ascii="宋体" w:hAnsi="宋体" w:cs="宋体"/>
          <w:sz w:val="30"/>
          <w:szCs w:val="30"/>
        </w:rPr>
      </w:pPr>
      <w:r>
        <w:rPr>
          <w:rFonts w:hint="eastAsia" w:ascii="宋体" w:hAnsi="宋体" w:cs="宋体"/>
          <w:sz w:val="30"/>
          <w:szCs w:val="30"/>
        </w:rPr>
        <w:t>委托人：                     被委托人：</w:t>
      </w:r>
    </w:p>
    <w:p>
      <w:pPr>
        <w:ind w:left="-17" w:leftChars="-8" w:right="-932" w:rightChars="-444" w:firstLine="15" w:firstLineChars="5"/>
        <w:rPr>
          <w:rFonts w:ascii="宋体" w:hAnsi="宋体" w:cs="宋体"/>
          <w:sz w:val="30"/>
          <w:szCs w:val="30"/>
        </w:rPr>
      </w:pPr>
      <w:r>
        <w:rPr>
          <w:rFonts w:hint="eastAsia" w:ascii="宋体" w:hAnsi="宋体" w:cs="宋体"/>
          <w:sz w:val="30"/>
          <w:szCs w:val="30"/>
        </w:rPr>
        <w:t>性别：                       性别：</w:t>
      </w:r>
    </w:p>
    <w:p>
      <w:pPr>
        <w:ind w:left="-617" w:leftChars="-294" w:right="-932" w:rightChars="-444" w:firstLine="618" w:firstLineChars="206"/>
        <w:rPr>
          <w:rFonts w:ascii="宋体" w:hAnsi="宋体" w:cs="宋体"/>
          <w:sz w:val="30"/>
          <w:szCs w:val="30"/>
        </w:rPr>
      </w:pPr>
      <w:r>
        <w:rPr>
          <w:rFonts w:hint="eastAsia" w:ascii="宋体" w:hAnsi="宋体" w:cs="宋体"/>
          <w:sz w:val="30"/>
          <w:szCs w:val="30"/>
        </w:rPr>
        <w:t>身份证号：                   身份证号：</w:t>
      </w:r>
    </w:p>
    <w:p>
      <w:pPr>
        <w:ind w:left="-17" w:leftChars="-8" w:right="-932" w:rightChars="-444" w:firstLine="15" w:firstLineChars="5"/>
        <w:rPr>
          <w:rFonts w:ascii="宋体" w:hAnsi="宋体" w:cs="宋体"/>
          <w:sz w:val="30"/>
          <w:szCs w:val="30"/>
        </w:rPr>
      </w:pPr>
      <w:r>
        <w:rPr>
          <w:rFonts w:hint="eastAsia" w:ascii="宋体" w:hAnsi="宋体" w:cs="宋体"/>
          <w:sz w:val="30"/>
          <w:szCs w:val="30"/>
        </w:rPr>
        <w:t>联系电话：                   联系电话：</w:t>
      </w:r>
    </w:p>
    <w:p>
      <w:pPr>
        <w:ind w:left="-619" w:leftChars="-295" w:right="-932" w:rightChars="-444"/>
      </w:pPr>
      <w:r>
        <w:rPr>
          <w:rFonts w:hint="eastAsia"/>
        </w:rPr>
        <w:t> </w:t>
      </w:r>
    </w:p>
    <w:p>
      <w:pPr>
        <w:ind w:left="-17" w:leftChars="-8" w:firstLine="15" w:firstLineChars="5"/>
        <w:rPr>
          <w:rFonts w:ascii="宋体" w:hAnsi="宋体" w:cs="宋体"/>
          <w:sz w:val="30"/>
          <w:szCs w:val="30"/>
        </w:rPr>
      </w:pPr>
      <w:r>
        <w:rPr>
          <w:rFonts w:hint="eastAsia" w:ascii="宋体" w:hAnsi="宋体" w:cs="宋体"/>
          <w:sz w:val="30"/>
          <w:szCs w:val="30"/>
        </w:rPr>
        <w:t xml:space="preserve">    本人 </w:t>
      </w:r>
      <w:r>
        <w:rPr>
          <w:rFonts w:hint="eastAsia" w:ascii="宋体" w:hAnsi="宋体" w:cs="宋体"/>
          <w:sz w:val="30"/>
          <w:szCs w:val="30"/>
          <w:u w:val="single"/>
        </w:rPr>
        <w:t xml:space="preserve">      </w:t>
      </w:r>
      <w:r>
        <w:rPr>
          <w:rFonts w:hint="eastAsia" w:ascii="宋体" w:hAnsi="宋体" w:cs="宋体"/>
          <w:sz w:val="30"/>
          <w:szCs w:val="30"/>
        </w:rPr>
        <w:t>(身份证号码：</w:t>
      </w:r>
      <w:r>
        <w:rPr>
          <w:rFonts w:hint="eastAsia" w:ascii="宋体" w:hAnsi="宋体" w:cs="宋体"/>
          <w:sz w:val="30"/>
          <w:szCs w:val="30"/>
          <w:u w:val="single"/>
        </w:rPr>
        <w:t xml:space="preserve">               </w:t>
      </w:r>
      <w:r>
        <w:rPr>
          <w:rFonts w:hint="eastAsia" w:ascii="宋体" w:hAnsi="宋体" w:cs="宋体"/>
          <w:sz w:val="30"/>
          <w:szCs w:val="30"/>
        </w:rPr>
        <w:t>)因</w:t>
      </w:r>
      <w:r>
        <w:rPr>
          <w:rFonts w:hint="eastAsia" w:ascii="宋体" w:hAnsi="宋体" w:cs="宋体"/>
          <w:sz w:val="30"/>
          <w:szCs w:val="30"/>
          <w:u w:val="single"/>
        </w:rPr>
        <w:t xml:space="preserve">        </w:t>
      </w:r>
      <w:r>
        <w:rPr>
          <w:rFonts w:hint="eastAsia" w:ascii="宋体" w:hAnsi="宋体" w:cs="宋体"/>
          <w:sz w:val="30"/>
          <w:szCs w:val="30"/>
        </w:rPr>
        <w:t>原因，不能亲自到现场提交教师资格面试审核材料，特委托XX（身份证号码：</w:t>
      </w:r>
      <w:r>
        <w:rPr>
          <w:rFonts w:hint="eastAsia" w:ascii="宋体" w:hAnsi="宋体" w:cs="宋体"/>
          <w:sz w:val="30"/>
          <w:szCs w:val="30"/>
          <w:u w:val="single"/>
        </w:rPr>
        <w:t xml:space="preserve">                  </w:t>
      </w:r>
      <w:r>
        <w:rPr>
          <w:rFonts w:hint="eastAsia" w:ascii="宋体" w:hAnsi="宋体" w:cs="宋体"/>
          <w:sz w:val="30"/>
          <w:szCs w:val="30"/>
        </w:rPr>
        <w:t>）作为我的代理人，全权代表我办理相关事项，对被托人在办理上述事项过程中所签署的相关文件，我均予以认可，并承担相应的责任。</w:t>
      </w:r>
    </w:p>
    <w:p>
      <w:pPr>
        <w:ind w:left="-617" w:leftChars="-294" w:right="-932" w:rightChars="-444" w:firstLine="618" w:firstLineChars="206"/>
        <w:rPr>
          <w:rFonts w:ascii="宋体" w:hAnsi="宋体" w:cs="宋体"/>
          <w:sz w:val="30"/>
          <w:szCs w:val="30"/>
        </w:rPr>
      </w:pPr>
      <w:r>
        <w:rPr>
          <w:rFonts w:hint="eastAsia" w:ascii="宋体" w:hAnsi="宋体" w:cs="宋体"/>
          <w:sz w:val="30"/>
          <w:szCs w:val="30"/>
        </w:rPr>
        <w:t>委托期限：自签字之日起至上述事项办完为止。</w:t>
      </w:r>
    </w:p>
    <w:p>
      <w:pPr>
        <w:ind w:left="-617" w:leftChars="-294" w:right="-932" w:rightChars="-444" w:firstLine="618" w:firstLineChars="206"/>
        <w:rPr>
          <w:rFonts w:ascii="宋体" w:hAnsi="宋体" w:cs="宋体"/>
          <w:sz w:val="30"/>
          <w:szCs w:val="30"/>
        </w:rPr>
      </w:pPr>
    </w:p>
    <w:p>
      <w:pPr>
        <w:ind w:left="-617" w:leftChars="-294" w:right="-932" w:rightChars="-444" w:firstLine="618" w:firstLineChars="206"/>
        <w:rPr>
          <w:rFonts w:ascii="宋体" w:hAnsi="宋体" w:cs="宋体"/>
          <w:sz w:val="30"/>
          <w:szCs w:val="30"/>
        </w:rPr>
      </w:pPr>
    </w:p>
    <w:p>
      <w:pPr>
        <w:ind w:left="-617" w:leftChars="-294" w:firstLine="618" w:firstLineChars="206"/>
        <w:rPr>
          <w:rFonts w:ascii="宋体" w:hAnsi="宋体" w:cs="宋体"/>
          <w:sz w:val="30"/>
          <w:szCs w:val="30"/>
        </w:rPr>
      </w:pPr>
      <w:r>
        <w:rPr>
          <w:rFonts w:hint="eastAsia" w:ascii="宋体" w:hAnsi="宋体" w:cs="宋体"/>
          <w:sz w:val="30"/>
          <w:szCs w:val="30"/>
        </w:rPr>
        <w:t xml:space="preserve">                                  委托人： （签名）  </w:t>
      </w:r>
    </w:p>
    <w:p>
      <w:pPr>
        <w:ind w:left="-617" w:leftChars="-294" w:firstLine="618" w:firstLineChars="206"/>
        <w:rPr>
          <w:rFonts w:ascii="宋体" w:hAnsi="宋体" w:cs="宋体"/>
          <w:sz w:val="30"/>
          <w:szCs w:val="30"/>
        </w:rPr>
      </w:pPr>
      <w:r>
        <w:rPr>
          <w:rFonts w:hint="eastAsia" w:ascii="宋体" w:hAnsi="宋体" w:cs="宋体"/>
          <w:sz w:val="30"/>
          <w:szCs w:val="30"/>
        </w:rPr>
        <w:t xml:space="preserve">                                 被委托人： （签名）   </w:t>
      </w:r>
    </w:p>
    <w:p>
      <w:pPr>
        <w:ind w:left="-617" w:leftChars="-294" w:firstLine="618" w:firstLineChars="206"/>
        <w:jc w:val="right"/>
        <w:rPr>
          <w:rFonts w:ascii="宋体" w:hAnsi="宋体" w:cs="宋体"/>
          <w:sz w:val="30"/>
          <w:szCs w:val="30"/>
        </w:rPr>
      </w:pPr>
      <w:r>
        <w:rPr>
          <w:rFonts w:hint="eastAsia" w:ascii="宋体" w:hAnsi="宋体" w:cs="宋体"/>
          <w:sz w:val="30"/>
          <w:szCs w:val="30"/>
        </w:rPr>
        <w:t>日期：2019年12月   日</w:t>
      </w:r>
    </w:p>
    <w:p>
      <w:pPr>
        <w:rPr>
          <w:rFonts w:ascii="仿宋_GB2312" w:hAnsi="仿宋" w:eastAsia="仿宋_GB2312" w:cs="Times New Roman"/>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9117"/>
    </w:sdtPr>
    <w:sdtContent>
      <w:p>
        <w:pPr>
          <w:pStyle w:val="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79"/>
    <w:rsid w:val="00005BCF"/>
    <w:rsid w:val="00062D99"/>
    <w:rsid w:val="000633A1"/>
    <w:rsid w:val="000A6981"/>
    <w:rsid w:val="000A7ECD"/>
    <w:rsid w:val="000C31F6"/>
    <w:rsid w:val="00154700"/>
    <w:rsid w:val="001E4291"/>
    <w:rsid w:val="003059C3"/>
    <w:rsid w:val="00362906"/>
    <w:rsid w:val="00374E8D"/>
    <w:rsid w:val="003A6A58"/>
    <w:rsid w:val="00492A54"/>
    <w:rsid w:val="004C56C8"/>
    <w:rsid w:val="005D4A03"/>
    <w:rsid w:val="00630295"/>
    <w:rsid w:val="006710ED"/>
    <w:rsid w:val="0073264F"/>
    <w:rsid w:val="007502EE"/>
    <w:rsid w:val="00772E4A"/>
    <w:rsid w:val="007F6DBA"/>
    <w:rsid w:val="00810492"/>
    <w:rsid w:val="00880C4C"/>
    <w:rsid w:val="00882347"/>
    <w:rsid w:val="00944379"/>
    <w:rsid w:val="00981C8D"/>
    <w:rsid w:val="009D319A"/>
    <w:rsid w:val="00B960CE"/>
    <w:rsid w:val="00BA3308"/>
    <w:rsid w:val="00BA65FE"/>
    <w:rsid w:val="00C50311"/>
    <w:rsid w:val="00CA0518"/>
    <w:rsid w:val="00E40C97"/>
    <w:rsid w:val="00E70BE8"/>
    <w:rsid w:val="00FC2BEC"/>
    <w:rsid w:val="162E0544"/>
    <w:rsid w:val="1BD54206"/>
    <w:rsid w:val="24A57CDA"/>
    <w:rsid w:val="2E1912B6"/>
    <w:rsid w:val="41AB2198"/>
    <w:rsid w:val="50AA2427"/>
    <w:rsid w:val="75A973E5"/>
    <w:rsid w:val="7E40683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spacing w:before="28"/>
      <w:ind w:left="117"/>
      <w:outlineLvl w:val="0"/>
    </w:pPr>
    <w:rPr>
      <w:rFonts w:ascii="Arial Unicode MS" w:hAnsi="Arial Unicode MS" w:eastAsia="Arial Unicode MS" w:cs="Arial Unicode MS"/>
      <w:sz w:val="32"/>
      <w:szCs w:val="32"/>
      <w:lang w:val="zh-CN" w:bidi="zh-CN"/>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0"/>
    <w:rPr>
      <w:rFonts w:ascii="宋体" w:hAnsi="宋体" w:eastAsia="宋体" w:cs="宋体"/>
      <w:sz w:val="24"/>
      <w:szCs w:val="24"/>
      <w:lang w:val="zh-CN" w:bidi="zh-CN"/>
    </w:rPr>
  </w:style>
  <w:style w:type="paragraph" w:styleId="4">
    <w:name w:val="Balloon Text"/>
    <w:basedOn w:val="1"/>
    <w:link w:val="12"/>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4"/>
    <w:semiHidden/>
    <w:qFormat/>
    <w:uiPriority w:val="99"/>
    <w:rPr>
      <w:sz w:val="18"/>
      <w:szCs w:val="18"/>
    </w:rPr>
  </w:style>
  <w:style w:type="character" w:customStyle="1" w:styleId="13">
    <w:name w:val="标题 1 Char"/>
    <w:basedOn w:val="7"/>
    <w:link w:val="2"/>
    <w:qFormat/>
    <w:uiPriority w:val="0"/>
    <w:rPr>
      <w:rFonts w:ascii="Arial Unicode MS" w:hAnsi="Arial Unicode MS" w:eastAsia="Arial Unicode MS" w:cs="Arial Unicode MS"/>
      <w:sz w:val="32"/>
      <w:szCs w:val="32"/>
      <w:lang w:val="zh-CN" w:bidi="zh-CN"/>
    </w:rPr>
  </w:style>
  <w:style w:type="character" w:customStyle="1" w:styleId="14">
    <w:name w:val="正文文本 Char"/>
    <w:basedOn w:val="7"/>
    <w:link w:val="3"/>
    <w:qFormat/>
    <w:uiPriority w:val="0"/>
    <w:rPr>
      <w:rFonts w:ascii="宋体" w:hAnsi="宋体" w:eastAsia="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18</Pages>
  <Words>985</Words>
  <Characters>5619</Characters>
  <Lines>46</Lines>
  <Paragraphs>13</Paragraphs>
  <TotalTime>0</TotalTime>
  <ScaleCrop>false</ScaleCrop>
  <LinksUpToDate>false</LinksUpToDate>
  <CharactersWithSpaces>6591</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2019-12-02T01:38:00Z</dcterms:created>
  <dc:creator>黄晓媚</dc:creator>
  <cp:lastModifiedBy>黄怡薇</cp:lastModifiedBy>
  <dcterms:modified xsi:type="dcterms:W3CDTF">2019-12-09T09:54:52Z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