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 xml:space="preserve">附件1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outlineLvl w:val="9"/>
        <w:rPr>
          <w:rFonts w:ascii="宋体" w:hAnsi="宋体"/>
          <w:b/>
          <w:color w:val="auto"/>
          <w:sz w:val="44"/>
          <w:szCs w:val="44"/>
        </w:rPr>
      </w:pPr>
      <w:r>
        <w:rPr>
          <w:rFonts w:ascii="宋体" w:hAnsi="宋体"/>
          <w:b/>
          <w:color w:val="auto"/>
          <w:sz w:val="44"/>
          <w:szCs w:val="44"/>
        </w:rPr>
        <w:t>201</w:t>
      </w:r>
      <w:r>
        <w:rPr>
          <w:rFonts w:hint="eastAsia" w:ascii="宋体" w:hAnsi="宋体"/>
          <w:b/>
          <w:color w:val="auto"/>
          <w:sz w:val="44"/>
          <w:szCs w:val="44"/>
          <w:lang w:val="en-US" w:eastAsia="zh-CN"/>
        </w:rPr>
        <w:t>9</w:t>
      </w:r>
      <w:r>
        <w:rPr>
          <w:rFonts w:hint="eastAsia" w:ascii="宋体" w:hAnsi="宋体"/>
          <w:b/>
          <w:color w:val="auto"/>
          <w:sz w:val="44"/>
          <w:szCs w:val="44"/>
        </w:rPr>
        <w:t>年度龙华区重点企业人才租房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outlineLvl w:val="9"/>
        <w:rPr>
          <w:rFonts w:ascii="宋体" w:hAnsi="宋体"/>
          <w:b/>
          <w:color w:val="auto"/>
          <w:sz w:val="44"/>
          <w:szCs w:val="44"/>
        </w:rPr>
      </w:pPr>
      <w:r>
        <w:rPr>
          <w:rFonts w:hint="eastAsia" w:ascii="宋体" w:hAnsi="宋体"/>
          <w:b/>
          <w:color w:val="auto"/>
          <w:sz w:val="44"/>
          <w:szCs w:val="44"/>
        </w:rPr>
        <w:t>货币补贴配额标准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1" w:firstLineChars="200"/>
        <w:jc w:val="center"/>
        <w:textAlignment w:val="auto"/>
        <w:outlineLvl w:val="9"/>
        <w:rPr>
          <w:rFonts w:ascii="宋体" w:hAnsi="宋体"/>
          <w:b/>
          <w:color w:val="auto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一、企业类别及配额标准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  </w:t>
      </w:r>
      <w:r>
        <w:rPr>
          <w:rFonts w:hint="eastAsia" w:ascii="楷体" w:hAnsi="楷体" w:eastAsia="楷体" w:cs="楷体"/>
          <w:color w:val="auto"/>
          <w:sz w:val="32"/>
          <w:szCs w:val="32"/>
        </w:rPr>
        <w:t xml:space="preserve">  （一）总部企业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_GB2312" w:hAnsi="宋体" w:eastAsia="仿宋_GB2312" w:cs="Segoe UI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申报资格条件（须同时具备）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_GB2312" w:hAnsi="宋体" w:eastAsia="仿宋_GB2312" w:cs="Segoe UI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 xml:space="preserve">（1）工商注册和税务登记均在龙华区；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_GB2312" w:hAnsi="宋体" w:eastAsia="仿宋_GB2312" w:cs="Segoe UI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（2）属于龙华区总部企业（区发展和改革局认定）；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_GB2312" w:hAnsi="宋体" w:eastAsia="仿宋_GB2312" w:cs="Segoe UI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（3）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2018年1月1日至本方案印发之日止，期间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在财税、市场监管、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  <w:lang w:eastAsia="zh-CN"/>
        </w:rPr>
        <w:t>环境保护、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安全生产等方面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  <w:lang w:eastAsia="zh-CN"/>
        </w:rPr>
        <w:t>未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存在影响资金安全的失信行为。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ascii="仿宋_GB2312" w:hAnsi="宋体" w:eastAsia="仿宋_GB2312" w:cs="Segoe UI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 xml:space="preserve">    2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申报所需材料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4695"/>
        <w:gridCol w:w="1275"/>
        <w:gridCol w:w="1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6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eastAsia="Times New Roman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28"/>
              </w:rPr>
              <w:t>序号</w:t>
            </w:r>
          </w:p>
        </w:tc>
        <w:tc>
          <w:tcPr>
            <w:tcW w:w="4695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eastAsia="Times New Roman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28"/>
              </w:rPr>
              <w:t>材料名称</w:t>
            </w:r>
          </w:p>
        </w:tc>
        <w:tc>
          <w:tcPr>
            <w:tcW w:w="1275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eastAsia="Times New Roman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28"/>
              </w:rPr>
              <w:t>材料形式</w:t>
            </w:r>
          </w:p>
        </w:tc>
        <w:tc>
          <w:tcPr>
            <w:tcW w:w="1816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28"/>
                <w:lang w:eastAsia="zh-CN"/>
              </w:rPr>
              <w:t>上传时间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8"/>
              </w:rPr>
              <w:t>1</w:t>
            </w:r>
          </w:p>
        </w:tc>
        <w:tc>
          <w:tcPr>
            <w:tcW w:w="4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宋体" w:eastAsia="Times New Roman"/>
                <w:color w:val="auto"/>
                <w:kern w:val="0"/>
                <w:sz w:val="24"/>
                <w:szCs w:val="28"/>
              </w:rPr>
              <w:t>201</w:t>
            </w:r>
            <w:r>
              <w:rPr>
                <w:rFonts w:hint="eastAsia" w:ascii="宋体" w:eastAsia="Times New Roman"/>
                <w:color w:val="auto"/>
                <w:kern w:val="0"/>
                <w:sz w:val="24"/>
                <w:szCs w:val="28"/>
                <w:lang w:val="en-US" w:eastAsia="zh-CN"/>
              </w:rPr>
              <w:t>9</w:t>
            </w:r>
            <w:r>
              <w:rPr>
                <w:rFonts w:hint="eastAsia" w:ascii="宋体" w:eastAsia="Times New Roman"/>
                <w:color w:val="auto"/>
                <w:kern w:val="0"/>
                <w:sz w:val="24"/>
                <w:szCs w:val="28"/>
              </w:rPr>
              <w:t>年度龙华区重点企业基本信息表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8"/>
              </w:rPr>
              <w:t>网上填写</w:t>
            </w:r>
          </w:p>
        </w:tc>
        <w:tc>
          <w:tcPr>
            <w:tcW w:w="18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8"/>
                <w:lang w:val="en-US" w:eastAsia="zh-CN"/>
              </w:rPr>
              <w:t>受理阶段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8"/>
              </w:rPr>
              <w:t>2</w:t>
            </w:r>
          </w:p>
        </w:tc>
        <w:tc>
          <w:tcPr>
            <w:tcW w:w="4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8"/>
              </w:rPr>
              <w:t>申报企业营业执照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8"/>
              </w:rPr>
              <w:t>营业执照、组织机构代码证、税务登记证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8"/>
                <w:lang w:eastAsia="zh-CN"/>
              </w:rPr>
              <w:t>三证合一）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8"/>
              </w:rPr>
              <w:t>、法定代表人（或非法人企业负责人）身份证复印件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8"/>
              </w:rPr>
              <w:t>上传扫描件</w:t>
            </w:r>
          </w:p>
        </w:tc>
        <w:tc>
          <w:tcPr>
            <w:tcW w:w="18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8"/>
                <w:lang w:val="en-US" w:eastAsia="zh-CN"/>
              </w:rPr>
              <w:t>受理阶段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8"/>
              </w:rPr>
              <w:t>3</w:t>
            </w:r>
          </w:p>
        </w:tc>
        <w:tc>
          <w:tcPr>
            <w:tcW w:w="4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8"/>
              </w:rPr>
              <w:t>申请人信息明细表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8"/>
              </w:rPr>
              <w:t>上传电子档</w:t>
            </w:r>
          </w:p>
        </w:tc>
        <w:tc>
          <w:tcPr>
            <w:tcW w:w="18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8"/>
                <w:lang w:eastAsia="zh-CN"/>
              </w:rPr>
              <w:t>补贴发放至企业后一个年度内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8"/>
              </w:rPr>
              <w:t>4</w:t>
            </w:r>
          </w:p>
        </w:tc>
        <w:tc>
          <w:tcPr>
            <w:tcW w:w="4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8"/>
              </w:rPr>
              <w:t>申请人学历证书或职业技能资格证书，申请人劳动关系合同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8"/>
                <w:lang w:eastAsia="zh-CN"/>
              </w:rPr>
              <w:t>或在职证明、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8"/>
              </w:rPr>
              <w:t>申请人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8"/>
                <w:lang w:eastAsia="zh-CN"/>
              </w:rPr>
              <w:t>本市房屋租赁合同、申请人缴纳社保证明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8"/>
              </w:rPr>
              <w:t>上传扫描件</w:t>
            </w:r>
          </w:p>
        </w:tc>
        <w:tc>
          <w:tcPr>
            <w:tcW w:w="18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8"/>
                <w:lang w:eastAsia="zh-CN"/>
              </w:rPr>
              <w:t>补贴发放至企业后一个年度内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_GB2312" w:hAnsi="宋体" w:eastAsia="仿宋_GB2312" w:cs="Segoe UI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配额标准计算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宋体" w:eastAsia="仿宋_GB2312" w:cs="Segoe UI"/>
          <w:color w:val="auto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</w:rPr>
        <w:t>每家补贴配额上限标准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10</w:t>
      </w:r>
      <w:r>
        <w:rPr>
          <w:rFonts w:ascii="仿宋_GB2312" w:hAnsi="宋体" w:eastAsia="仿宋_GB2312" w:cs="Segoe UI"/>
          <w:color w:val="auto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（二）纳税100强企业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_GB2312" w:hAnsi="宋体" w:eastAsia="仿宋_GB2312" w:cs="Segoe UI"/>
          <w:color w:val="auto"/>
          <w:kern w:val="0"/>
          <w:sz w:val="32"/>
          <w:szCs w:val="32"/>
        </w:rPr>
      </w:pPr>
      <w:r>
        <w:rPr>
          <w:rFonts w:ascii="仿宋_GB2312" w:hAnsi="宋体" w:eastAsia="仿宋_GB2312" w:cs="Segoe UI"/>
          <w:color w:val="auto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申报资格条件（须同时具备）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_GB2312" w:hAnsi="宋体" w:eastAsia="仿宋_GB2312" w:cs="Segoe UI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（</w:t>
      </w:r>
      <w:r>
        <w:rPr>
          <w:rFonts w:ascii="仿宋_GB2312" w:hAnsi="宋体" w:eastAsia="仿宋_GB2312" w:cs="Segoe UI"/>
          <w:color w:val="auto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）工商注册和税务登记地均在龙华区；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_GB2312" w:hAnsi="宋体" w:eastAsia="仿宋_GB2312" w:cs="Segoe UI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（</w:t>
      </w:r>
      <w:r>
        <w:rPr>
          <w:rFonts w:ascii="仿宋_GB2312" w:hAnsi="宋体" w:eastAsia="仿宋_GB2312" w:cs="Segoe UI"/>
          <w:color w:val="auto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）申报类别为纳税</w:t>
      </w:r>
      <w:r>
        <w:rPr>
          <w:rFonts w:ascii="仿宋_GB2312" w:hAnsi="宋体" w:eastAsia="仿宋_GB2312" w:cs="Segoe UI"/>
          <w:color w:val="auto"/>
          <w:kern w:val="0"/>
          <w:sz w:val="32"/>
          <w:szCs w:val="32"/>
        </w:rPr>
        <w:t>100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强（区财政局、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  <w:lang w:eastAsia="zh-CN"/>
        </w:rPr>
        <w:t>税务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局报送数据，以区财政局数据为依据）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_GB2312" w:hAnsi="宋体" w:eastAsia="仿宋_GB2312" w:cs="Segoe UI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2018年1月1日至本方案印发之日止，期间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在财税、市场监管、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  <w:lang w:eastAsia="zh-CN"/>
        </w:rPr>
        <w:t>环境保护、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安全生产等方面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  <w:lang w:eastAsia="zh-CN"/>
        </w:rPr>
        <w:t>未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存在影响资金安全的失信行为。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_GB2312" w:hAnsi="宋体" w:eastAsia="仿宋_GB2312" w:cs="Segoe UI"/>
          <w:color w:val="auto"/>
          <w:kern w:val="0"/>
          <w:sz w:val="32"/>
          <w:szCs w:val="24"/>
        </w:rPr>
      </w:pPr>
      <w:r>
        <w:rPr>
          <w:rFonts w:ascii="仿宋_GB2312" w:hAnsi="宋体" w:eastAsia="仿宋_GB2312" w:cs="Segoe UI"/>
          <w:color w:val="auto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申报所需材料</w:t>
      </w:r>
    </w:p>
    <w:tbl>
      <w:tblPr>
        <w:tblStyle w:val="4"/>
        <w:tblW w:w="8393" w:type="dxa"/>
        <w:jc w:val="center"/>
        <w:tblInd w:w="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4752"/>
        <w:gridCol w:w="1470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5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8"/>
              </w:rPr>
              <w:t>序号</w:t>
            </w:r>
          </w:p>
        </w:tc>
        <w:tc>
          <w:tcPr>
            <w:tcW w:w="4752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8"/>
              </w:rPr>
              <w:t>材料名称</w:t>
            </w:r>
          </w:p>
        </w:tc>
        <w:tc>
          <w:tcPr>
            <w:tcW w:w="1470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8"/>
              </w:rPr>
              <w:t>材料形式</w:t>
            </w:r>
          </w:p>
        </w:tc>
        <w:tc>
          <w:tcPr>
            <w:tcW w:w="1466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8"/>
                <w:lang w:eastAsia="zh-CN"/>
              </w:rPr>
              <w:t>上传时间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8"/>
              </w:rPr>
              <w:t>1</w:t>
            </w:r>
          </w:p>
        </w:tc>
        <w:tc>
          <w:tcPr>
            <w:tcW w:w="47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</w:rPr>
              <w:t>201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</w:rPr>
              <w:t>年度龙华区重点企业基本信息表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</w:rPr>
              <w:t>网上填写</w:t>
            </w:r>
          </w:p>
        </w:tc>
        <w:tc>
          <w:tcPr>
            <w:tcW w:w="14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  <w:lang w:eastAsia="zh-CN"/>
              </w:rPr>
              <w:t>受理阶段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8"/>
              </w:rPr>
              <w:t>2</w:t>
            </w:r>
          </w:p>
        </w:tc>
        <w:tc>
          <w:tcPr>
            <w:tcW w:w="47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</w:rPr>
              <w:t>申报企业营业执照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</w:rPr>
              <w:t>营业执照、组织机构代码证、税务登记证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  <w:lang w:eastAsia="zh-CN"/>
              </w:rPr>
              <w:t>三证合一）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</w:rPr>
              <w:t>、法定代表人（或非法人企业负责人）身份证复印件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</w:rPr>
              <w:t>上传扫描件</w:t>
            </w:r>
          </w:p>
        </w:tc>
        <w:tc>
          <w:tcPr>
            <w:tcW w:w="14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  <w:lang w:eastAsia="zh-CN"/>
              </w:rPr>
              <w:t>受理阶段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8"/>
              </w:rPr>
              <w:t>3</w:t>
            </w:r>
          </w:p>
        </w:tc>
        <w:tc>
          <w:tcPr>
            <w:tcW w:w="47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</w:rPr>
              <w:t>上年度的纳税证明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</w:rPr>
              <w:t>上传扫描件</w:t>
            </w:r>
          </w:p>
        </w:tc>
        <w:tc>
          <w:tcPr>
            <w:tcW w:w="14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  <w:lang w:eastAsia="zh-CN"/>
              </w:rPr>
              <w:t>受理阶段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8"/>
              </w:rPr>
              <w:t>4</w:t>
            </w:r>
          </w:p>
        </w:tc>
        <w:tc>
          <w:tcPr>
            <w:tcW w:w="47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</w:rPr>
              <w:t>申请人信息明细表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</w:rPr>
              <w:t>上传电子档</w:t>
            </w:r>
          </w:p>
        </w:tc>
        <w:tc>
          <w:tcPr>
            <w:tcW w:w="14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  <w:lang w:eastAsia="zh-CN"/>
              </w:rPr>
              <w:t>补贴发放至企业后一个年度内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8"/>
              </w:rPr>
              <w:t>5</w:t>
            </w:r>
          </w:p>
        </w:tc>
        <w:tc>
          <w:tcPr>
            <w:tcW w:w="47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</w:rPr>
              <w:t>申请人学历证书或职业技能资格证书，申请人劳动关系合同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  <w:lang w:eastAsia="zh-CN"/>
              </w:rPr>
              <w:t>或在职证明、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</w:rPr>
              <w:t>申请人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  <w:lang w:eastAsia="zh-CN"/>
              </w:rPr>
              <w:t>本市房屋租赁合同、申请人缴纳社保证明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</w:rPr>
              <w:t>上传扫描件</w:t>
            </w:r>
          </w:p>
        </w:tc>
        <w:tc>
          <w:tcPr>
            <w:tcW w:w="14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  <w:lang w:eastAsia="zh-CN"/>
              </w:rPr>
              <w:t>补贴发放至企业后一个年度内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配额标准计算</w:t>
      </w:r>
    </w:p>
    <w:tbl>
      <w:tblPr>
        <w:tblStyle w:val="4"/>
        <w:tblW w:w="83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080"/>
        <w:gridCol w:w="514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20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</w:rPr>
              <w:t>序号</w:t>
            </w:r>
          </w:p>
        </w:tc>
        <w:tc>
          <w:tcPr>
            <w:tcW w:w="1080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</w:rPr>
              <w:t>档次</w:t>
            </w:r>
          </w:p>
        </w:tc>
        <w:tc>
          <w:tcPr>
            <w:tcW w:w="5146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</w:rPr>
              <w:t>纳税及人才规模</w:t>
            </w:r>
          </w:p>
        </w:tc>
        <w:tc>
          <w:tcPr>
            <w:tcW w:w="1418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</w:rPr>
              <w:t>配额标准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第一档</w:t>
            </w:r>
          </w:p>
        </w:tc>
        <w:tc>
          <w:tcPr>
            <w:tcW w:w="5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上年度纳税达10亿元且人才规模达200人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200套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第二档</w:t>
            </w:r>
          </w:p>
        </w:tc>
        <w:tc>
          <w:tcPr>
            <w:tcW w:w="5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上年度纳税达5亿元且人才规模达100人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100套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3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第三档</w:t>
            </w:r>
          </w:p>
        </w:tc>
        <w:tc>
          <w:tcPr>
            <w:tcW w:w="5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上年度纳税达3亿元且人才规模达80人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80套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4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第四档</w:t>
            </w:r>
          </w:p>
        </w:tc>
        <w:tc>
          <w:tcPr>
            <w:tcW w:w="5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上年度纳税达1亿元且人才规模达40人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40套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5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第五档</w:t>
            </w:r>
          </w:p>
        </w:tc>
        <w:tc>
          <w:tcPr>
            <w:tcW w:w="5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上年度纳税达5000万元且人才规模达20人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20套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6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第六档</w:t>
            </w:r>
          </w:p>
        </w:tc>
        <w:tc>
          <w:tcPr>
            <w:tcW w:w="5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上年度纳税5000万元（不含）以下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10套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 xml:space="preserve">    （三）工业100强企业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_GB2312" w:hAnsi="宋体" w:eastAsia="仿宋_GB2312" w:cs="Segoe UI"/>
          <w:color w:val="auto"/>
          <w:kern w:val="0"/>
          <w:sz w:val="32"/>
          <w:szCs w:val="32"/>
        </w:rPr>
      </w:pPr>
      <w:r>
        <w:rPr>
          <w:rFonts w:ascii="仿宋_GB2312" w:hAnsi="宋体" w:eastAsia="仿宋_GB2312" w:cs="Segoe UI"/>
          <w:color w:val="auto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申报资格条件（须同时具备）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_GB2312" w:hAnsi="宋体" w:eastAsia="仿宋_GB2312" w:cs="Segoe UI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（</w:t>
      </w:r>
      <w:r>
        <w:rPr>
          <w:rFonts w:ascii="仿宋_GB2312" w:hAnsi="宋体" w:eastAsia="仿宋_GB2312" w:cs="Segoe UI"/>
          <w:color w:val="auto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）工商注册和税务登记地均在龙华区；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_GB2312" w:hAnsi="宋体" w:eastAsia="仿宋_GB2312" w:cs="Segoe UI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（</w:t>
      </w:r>
      <w:r>
        <w:rPr>
          <w:rFonts w:ascii="仿宋_GB2312" w:hAnsi="宋体" w:eastAsia="仿宋_GB2312" w:cs="Segoe UI"/>
          <w:color w:val="auto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）申报类别为工业</w:t>
      </w:r>
      <w:r>
        <w:rPr>
          <w:rFonts w:ascii="仿宋_GB2312" w:hAnsi="宋体" w:eastAsia="仿宋_GB2312" w:cs="Segoe UI"/>
          <w:color w:val="auto"/>
          <w:kern w:val="0"/>
          <w:sz w:val="32"/>
          <w:szCs w:val="32"/>
        </w:rPr>
        <w:t>100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强（区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  <w:lang w:eastAsia="zh-CN"/>
        </w:rPr>
        <w:t>工业和信息化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局认定）；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_GB2312" w:hAnsi="宋体" w:eastAsia="仿宋_GB2312" w:cs="Segoe UI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2018年1月1日至本方案印发之日止，期间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在财税、市场监管、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  <w:lang w:eastAsia="zh-CN"/>
        </w:rPr>
        <w:t>环境保护、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安全生产等方面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  <w:lang w:eastAsia="zh-CN"/>
        </w:rPr>
        <w:t>未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存在影响资金安全的失信行为。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_GB2312" w:hAnsi="宋体" w:eastAsia="仿宋_GB2312" w:cs="Segoe UI"/>
          <w:color w:val="auto"/>
          <w:kern w:val="0"/>
          <w:sz w:val="32"/>
          <w:szCs w:val="32"/>
        </w:rPr>
      </w:pPr>
      <w:r>
        <w:rPr>
          <w:rFonts w:ascii="仿宋_GB2312" w:hAnsi="宋体" w:eastAsia="仿宋_GB2312" w:cs="Segoe UI"/>
          <w:color w:val="auto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申报所需材料</w:t>
      </w:r>
    </w:p>
    <w:tbl>
      <w:tblPr>
        <w:tblStyle w:val="4"/>
        <w:tblW w:w="84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1"/>
        <w:gridCol w:w="4740"/>
        <w:gridCol w:w="1507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21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8"/>
              </w:rPr>
              <w:t>序号</w:t>
            </w:r>
          </w:p>
        </w:tc>
        <w:tc>
          <w:tcPr>
            <w:tcW w:w="4740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8"/>
              </w:rPr>
              <w:t>材料名称</w:t>
            </w:r>
          </w:p>
        </w:tc>
        <w:tc>
          <w:tcPr>
            <w:tcW w:w="1507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8"/>
              </w:rPr>
              <w:t>材料形式</w:t>
            </w:r>
          </w:p>
        </w:tc>
        <w:tc>
          <w:tcPr>
            <w:tcW w:w="1478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8"/>
                <w:lang w:eastAsia="zh-CN"/>
              </w:rPr>
              <w:t>上传时间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</w:rPr>
              <w:t>1</w:t>
            </w:r>
          </w:p>
        </w:tc>
        <w:tc>
          <w:tcPr>
            <w:tcW w:w="4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</w:rPr>
              <w:t>201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</w:rPr>
              <w:t>年度龙华区重点企业基本信息表</w:t>
            </w:r>
          </w:p>
        </w:tc>
        <w:tc>
          <w:tcPr>
            <w:tcW w:w="1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</w:rPr>
              <w:t>网上填写</w:t>
            </w:r>
          </w:p>
        </w:tc>
        <w:tc>
          <w:tcPr>
            <w:tcW w:w="14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  <w:lang w:eastAsia="zh-CN"/>
              </w:rPr>
              <w:t>受理阶段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</w:rPr>
              <w:t>2</w:t>
            </w:r>
          </w:p>
        </w:tc>
        <w:tc>
          <w:tcPr>
            <w:tcW w:w="4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</w:rPr>
              <w:t>申报企业营业执照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</w:rPr>
              <w:t>营业执照、组织机构代码证、税务登记证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  <w:lang w:eastAsia="zh-CN"/>
              </w:rPr>
              <w:t>三证合一）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</w:rPr>
              <w:t>、法定代表人（或非法人企业负责人）身份证复印件</w:t>
            </w:r>
          </w:p>
        </w:tc>
        <w:tc>
          <w:tcPr>
            <w:tcW w:w="1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</w:rPr>
              <w:t>上传扫描件</w:t>
            </w:r>
          </w:p>
        </w:tc>
        <w:tc>
          <w:tcPr>
            <w:tcW w:w="14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  <w:lang w:eastAsia="zh-CN"/>
              </w:rPr>
              <w:t>受理阶段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</w:rPr>
              <w:t>3</w:t>
            </w:r>
          </w:p>
        </w:tc>
        <w:tc>
          <w:tcPr>
            <w:tcW w:w="4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</w:rPr>
              <w:t>申请人信息明细表</w:t>
            </w:r>
          </w:p>
        </w:tc>
        <w:tc>
          <w:tcPr>
            <w:tcW w:w="1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</w:rPr>
              <w:t>上传电子档</w:t>
            </w:r>
          </w:p>
        </w:tc>
        <w:tc>
          <w:tcPr>
            <w:tcW w:w="147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  <w:lang w:eastAsia="zh-CN"/>
              </w:rPr>
              <w:t>补贴发放至企业后一个年度内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</w:rPr>
              <w:t>4</w:t>
            </w:r>
          </w:p>
        </w:tc>
        <w:tc>
          <w:tcPr>
            <w:tcW w:w="4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</w:rPr>
              <w:t>申请人学历证书或职业技能资格证书，申请人劳动关系合同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  <w:lang w:eastAsia="zh-CN"/>
              </w:rPr>
              <w:t>或在职证明、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</w:rPr>
              <w:t>申请人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  <w:lang w:eastAsia="zh-CN"/>
              </w:rPr>
              <w:t>本市房屋租赁合同、申请人缴纳社保证明</w:t>
            </w:r>
          </w:p>
        </w:tc>
        <w:tc>
          <w:tcPr>
            <w:tcW w:w="1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</w:rPr>
              <w:t>上传扫描件</w:t>
            </w:r>
          </w:p>
        </w:tc>
        <w:tc>
          <w:tcPr>
            <w:tcW w:w="147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_GB2312" w:hAnsi="宋体" w:eastAsia="仿宋_GB2312" w:cs="Segoe UI"/>
          <w:color w:val="auto"/>
          <w:kern w:val="0"/>
          <w:sz w:val="32"/>
          <w:szCs w:val="32"/>
        </w:rPr>
      </w:pPr>
      <w:r>
        <w:rPr>
          <w:rFonts w:ascii="仿宋_GB2312" w:hAnsi="宋体" w:eastAsia="仿宋_GB2312" w:cs="Segoe UI"/>
          <w:color w:val="auto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配额标准计算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1003"/>
        <w:gridCol w:w="5493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59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eastAsia="Times New Roman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</w:rPr>
              <w:t>序号</w:t>
            </w:r>
          </w:p>
        </w:tc>
        <w:tc>
          <w:tcPr>
            <w:tcW w:w="1003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eastAsia="Times New Roman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</w:rPr>
              <w:t>档次</w:t>
            </w:r>
          </w:p>
        </w:tc>
        <w:tc>
          <w:tcPr>
            <w:tcW w:w="5493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eastAsia="Times New Roman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</w:rPr>
              <w:t>工业产值及人才规模</w:t>
            </w:r>
          </w:p>
        </w:tc>
        <w:tc>
          <w:tcPr>
            <w:tcW w:w="1267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eastAsia="Times New Roman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</w:rPr>
              <w:t>配额标准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color w:val="auto"/>
                <w:kern w:val="0"/>
                <w:sz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1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eastAsia="Times New Roman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第一档</w:t>
            </w:r>
          </w:p>
        </w:tc>
        <w:tc>
          <w:tcPr>
            <w:tcW w:w="54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eastAsia="Times New Roman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上年度工业产值达10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0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亿元且人才规模达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200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人</w:t>
            </w:r>
          </w:p>
        </w:tc>
        <w:tc>
          <w:tcPr>
            <w:tcW w:w="12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eastAsia="Times New Roman"/>
                <w:color w:val="auto"/>
                <w:kern w:val="0"/>
                <w:sz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</w:rPr>
              <w:t>200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color w:val="auto"/>
                <w:kern w:val="0"/>
                <w:sz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1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eastAsia="Times New Roman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第二档</w:t>
            </w:r>
          </w:p>
        </w:tc>
        <w:tc>
          <w:tcPr>
            <w:tcW w:w="54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eastAsia="Times New Roman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上年度工业产值达5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0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亿元且人才规模达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100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人</w:t>
            </w:r>
          </w:p>
        </w:tc>
        <w:tc>
          <w:tcPr>
            <w:tcW w:w="12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eastAsia="Times New Roman"/>
                <w:color w:val="auto"/>
                <w:kern w:val="0"/>
                <w:sz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</w:rPr>
              <w:t>100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color w:val="auto"/>
                <w:kern w:val="0"/>
                <w:sz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</w:rPr>
              <w:t>3</w:t>
            </w:r>
          </w:p>
        </w:tc>
        <w:tc>
          <w:tcPr>
            <w:tcW w:w="1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eastAsia="Times New Roman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第三档</w:t>
            </w:r>
          </w:p>
        </w:tc>
        <w:tc>
          <w:tcPr>
            <w:tcW w:w="54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eastAsia="Times New Roman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上年度工业产值达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10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亿元且人才规模达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80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人</w:t>
            </w:r>
          </w:p>
        </w:tc>
        <w:tc>
          <w:tcPr>
            <w:tcW w:w="12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eastAsia="Times New Roman"/>
                <w:color w:val="auto"/>
                <w:kern w:val="0"/>
                <w:sz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</w:rPr>
              <w:t>80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color w:val="auto"/>
                <w:kern w:val="0"/>
                <w:sz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</w:rPr>
              <w:t>4</w:t>
            </w:r>
          </w:p>
        </w:tc>
        <w:tc>
          <w:tcPr>
            <w:tcW w:w="1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eastAsia="Times New Roman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第四档</w:t>
            </w:r>
          </w:p>
        </w:tc>
        <w:tc>
          <w:tcPr>
            <w:tcW w:w="54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eastAsia="Times New Roman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上年度工业产值达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5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亿元且人才规模达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40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人</w:t>
            </w:r>
          </w:p>
        </w:tc>
        <w:tc>
          <w:tcPr>
            <w:tcW w:w="12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eastAsia="Times New Roman"/>
                <w:color w:val="auto"/>
                <w:kern w:val="0"/>
                <w:sz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</w:rPr>
              <w:t>40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color w:val="auto"/>
                <w:kern w:val="0"/>
                <w:sz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</w:rPr>
              <w:t>5</w:t>
            </w:r>
          </w:p>
        </w:tc>
        <w:tc>
          <w:tcPr>
            <w:tcW w:w="1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eastAsia="Times New Roman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第五档</w:t>
            </w:r>
          </w:p>
        </w:tc>
        <w:tc>
          <w:tcPr>
            <w:tcW w:w="54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eastAsia="Times New Roman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上年度工业产值达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1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亿元且人才规模达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20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人</w:t>
            </w:r>
          </w:p>
        </w:tc>
        <w:tc>
          <w:tcPr>
            <w:tcW w:w="12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eastAsia="Times New Roman"/>
                <w:color w:val="auto"/>
                <w:kern w:val="0"/>
                <w:sz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</w:rPr>
              <w:t>20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color w:val="auto"/>
                <w:kern w:val="0"/>
                <w:sz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</w:rPr>
              <w:t>6</w:t>
            </w:r>
          </w:p>
        </w:tc>
        <w:tc>
          <w:tcPr>
            <w:tcW w:w="1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eastAsia="Times New Roman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第六档</w:t>
            </w:r>
          </w:p>
        </w:tc>
        <w:tc>
          <w:tcPr>
            <w:tcW w:w="54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eastAsia="Times New Roman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上年度工业产值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1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亿元（不含）以下</w:t>
            </w:r>
          </w:p>
        </w:tc>
        <w:tc>
          <w:tcPr>
            <w:tcW w:w="12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eastAsia="Times New Roman"/>
                <w:color w:val="auto"/>
                <w:kern w:val="0"/>
                <w:sz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</w:rPr>
              <w:t>10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套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（四）服务业100强企业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_GB2312" w:hAnsi="宋体" w:eastAsia="仿宋_GB2312" w:cs="Segoe UI"/>
          <w:color w:val="auto"/>
          <w:kern w:val="0"/>
          <w:sz w:val="32"/>
          <w:szCs w:val="32"/>
        </w:rPr>
      </w:pPr>
      <w:r>
        <w:rPr>
          <w:rFonts w:ascii="仿宋_GB2312" w:hAnsi="宋体" w:eastAsia="仿宋_GB2312" w:cs="Segoe UI"/>
          <w:color w:val="auto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申报资格条件（须同时具备）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_GB2312" w:hAnsi="宋体" w:eastAsia="仿宋_GB2312" w:cs="Segoe UI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（</w:t>
      </w:r>
      <w:r>
        <w:rPr>
          <w:rFonts w:ascii="仿宋_GB2312" w:hAnsi="宋体" w:eastAsia="仿宋_GB2312" w:cs="Segoe UI"/>
          <w:color w:val="auto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）工商注册和税务登记地均在龙华区；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_GB2312" w:hAnsi="宋体" w:eastAsia="仿宋_GB2312" w:cs="Segoe UI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（</w:t>
      </w:r>
      <w:r>
        <w:rPr>
          <w:rFonts w:ascii="仿宋_GB2312" w:hAnsi="宋体" w:eastAsia="仿宋_GB2312" w:cs="Segoe UI"/>
          <w:color w:val="auto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）申报类别为服务业</w:t>
      </w:r>
      <w:r>
        <w:rPr>
          <w:rFonts w:ascii="仿宋_GB2312" w:hAnsi="宋体" w:eastAsia="仿宋_GB2312" w:cs="Segoe UI"/>
          <w:color w:val="auto"/>
          <w:kern w:val="0"/>
          <w:sz w:val="32"/>
          <w:szCs w:val="32"/>
        </w:rPr>
        <w:t>100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强（区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  <w:lang w:eastAsia="zh-CN"/>
        </w:rPr>
        <w:t>工业和信息化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局认定）；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_GB2312" w:hAnsi="宋体" w:eastAsia="仿宋_GB2312" w:cs="Segoe UI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（</w:t>
      </w:r>
      <w:r>
        <w:rPr>
          <w:rFonts w:ascii="仿宋_GB2312" w:hAnsi="宋体" w:eastAsia="仿宋_GB2312" w:cs="Segoe UI"/>
          <w:color w:val="auto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）在龙华区的上年度纳税达</w:t>
      </w:r>
      <w:r>
        <w:rPr>
          <w:rFonts w:ascii="仿宋_GB2312" w:hAnsi="宋体" w:eastAsia="仿宋_GB2312" w:cs="Segoe UI"/>
          <w:color w:val="auto"/>
          <w:kern w:val="0"/>
          <w:sz w:val="32"/>
          <w:szCs w:val="32"/>
        </w:rPr>
        <w:t>300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万元；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（4）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2018年1月1日至本方案印发之日止，期间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在财税、市场监管、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  <w:lang w:eastAsia="zh-CN"/>
        </w:rPr>
        <w:t>环境保护、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安全生产等方面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  <w:lang w:eastAsia="zh-CN"/>
        </w:rPr>
        <w:t>未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存在影响资金安全的失信行为。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</w:pPr>
      <w:r>
        <w:rPr>
          <w:rFonts w:ascii="仿宋_GB2312" w:hAnsi="宋体" w:eastAsia="仿宋_GB2312" w:cs="Segoe UI"/>
          <w:color w:val="auto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申报所需材料</w:t>
      </w:r>
    </w:p>
    <w:tbl>
      <w:tblPr>
        <w:tblStyle w:val="4"/>
        <w:tblW w:w="8522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4565"/>
        <w:gridCol w:w="1365"/>
        <w:gridCol w:w="186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eastAsia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4565" w:type="dxa"/>
            <w:tcBorders>
              <w:tl2br w:val="nil"/>
              <w:tr2bl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eastAsia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1"/>
                <w:szCs w:val="21"/>
              </w:rPr>
              <w:t>材料名称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eastAsia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1"/>
                <w:szCs w:val="21"/>
              </w:rPr>
              <w:t>材料形式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1"/>
                <w:szCs w:val="21"/>
                <w:lang w:eastAsia="zh-CN"/>
              </w:rPr>
              <w:t>上传时间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2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45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201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年度龙华区重点企业基本信息表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网上填写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受理阶段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72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45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申报企业营业执照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营业执照、组织机构代码证、税务登记证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三证合一）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、法定代表人（或非法人企业负责人）身份证复印件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上传扫描件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受理阶段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2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45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上年度的纳税证明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上传扫描件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受理阶段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2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45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申请人信息明细表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上传电子档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补贴发放至企业后一个年度内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72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45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</w:rPr>
              <w:t>申请人学历证书或职业技能资格证书，申请人劳动关系合同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或在职证明、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申请人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本市房屋租赁合同、申请人缴纳社保证明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</w:rPr>
              <w:t>上传扫描件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补贴发放至企业后一个年度内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Segoe UI"/>
          <w:color w:val="auto"/>
          <w:kern w:val="0"/>
          <w:sz w:val="32"/>
          <w:szCs w:val="24"/>
        </w:rPr>
        <w:t>3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24"/>
        </w:rPr>
        <w:t>配额标准计算</w:t>
      </w:r>
    </w:p>
    <w:tbl>
      <w:tblPr>
        <w:tblStyle w:val="4"/>
        <w:tblpPr w:leftFromText="180" w:rightFromText="180" w:vertAnchor="text" w:horzAnchor="page" w:tblpX="1780" w:tblpY="216"/>
        <w:tblOverlap w:val="never"/>
        <w:tblW w:w="85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999"/>
        <w:gridCol w:w="5344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24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eastAsia="Times New Roman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</w:rPr>
              <w:t>序号</w:t>
            </w:r>
          </w:p>
        </w:tc>
        <w:tc>
          <w:tcPr>
            <w:tcW w:w="999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eastAsia="Times New Roman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</w:rPr>
              <w:t>档次</w:t>
            </w:r>
          </w:p>
        </w:tc>
        <w:tc>
          <w:tcPr>
            <w:tcW w:w="5344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eastAsia="Times New Roman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</w:rPr>
              <w:t>纳税及人才规模</w:t>
            </w:r>
          </w:p>
        </w:tc>
        <w:tc>
          <w:tcPr>
            <w:tcW w:w="1370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eastAsia="Times New Roman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</w:rPr>
              <w:t>配额标准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color w:val="auto"/>
                <w:kern w:val="0"/>
                <w:sz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9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eastAsia="Times New Roman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第一档</w:t>
            </w:r>
          </w:p>
        </w:tc>
        <w:tc>
          <w:tcPr>
            <w:tcW w:w="53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eastAsia="Times New Roman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上年度纳税达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5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亿元且人才规模达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100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人</w:t>
            </w:r>
          </w:p>
        </w:tc>
        <w:tc>
          <w:tcPr>
            <w:tcW w:w="1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eastAsia="Times New Roman"/>
                <w:color w:val="auto"/>
                <w:kern w:val="0"/>
                <w:sz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</w:rPr>
              <w:t>100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color w:val="auto"/>
                <w:kern w:val="0"/>
                <w:sz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9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eastAsia="Times New Roman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第二档</w:t>
            </w:r>
          </w:p>
        </w:tc>
        <w:tc>
          <w:tcPr>
            <w:tcW w:w="53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eastAsia="Times New Roman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上年度纳税达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1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亿元且人才规模达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80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人</w:t>
            </w:r>
          </w:p>
        </w:tc>
        <w:tc>
          <w:tcPr>
            <w:tcW w:w="1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eastAsia="Times New Roman"/>
                <w:color w:val="auto"/>
                <w:kern w:val="0"/>
                <w:sz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</w:rPr>
              <w:t>80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color w:val="auto"/>
                <w:kern w:val="0"/>
                <w:sz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</w:rPr>
              <w:t>3</w:t>
            </w:r>
          </w:p>
        </w:tc>
        <w:tc>
          <w:tcPr>
            <w:tcW w:w="9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eastAsia="Times New Roman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第三档</w:t>
            </w:r>
          </w:p>
        </w:tc>
        <w:tc>
          <w:tcPr>
            <w:tcW w:w="53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eastAsia="Times New Roman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上年度纳税达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5000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万元且人才规模达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60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人</w:t>
            </w:r>
          </w:p>
        </w:tc>
        <w:tc>
          <w:tcPr>
            <w:tcW w:w="1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eastAsia="Times New Roman"/>
                <w:color w:val="auto"/>
                <w:kern w:val="0"/>
                <w:sz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</w:rPr>
              <w:t>60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color w:val="auto"/>
                <w:kern w:val="0"/>
                <w:sz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</w:rPr>
              <w:t>4</w:t>
            </w:r>
          </w:p>
        </w:tc>
        <w:tc>
          <w:tcPr>
            <w:tcW w:w="9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eastAsia="Times New Roman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第四档</w:t>
            </w:r>
          </w:p>
        </w:tc>
        <w:tc>
          <w:tcPr>
            <w:tcW w:w="53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eastAsia="Times New Roman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上年度纳税达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2500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万元且人才规模达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40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人</w:t>
            </w:r>
          </w:p>
        </w:tc>
        <w:tc>
          <w:tcPr>
            <w:tcW w:w="1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eastAsia="Times New Roman"/>
                <w:color w:val="auto"/>
                <w:kern w:val="0"/>
                <w:sz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</w:rPr>
              <w:t>40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color w:val="auto"/>
                <w:kern w:val="0"/>
                <w:sz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</w:rPr>
              <w:t>5</w:t>
            </w:r>
          </w:p>
        </w:tc>
        <w:tc>
          <w:tcPr>
            <w:tcW w:w="9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eastAsia="Times New Roman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第五档</w:t>
            </w:r>
          </w:p>
        </w:tc>
        <w:tc>
          <w:tcPr>
            <w:tcW w:w="53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eastAsia="Times New Roman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上年度纳税达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1000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万元且人才规模达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20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人</w:t>
            </w:r>
          </w:p>
        </w:tc>
        <w:tc>
          <w:tcPr>
            <w:tcW w:w="1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eastAsia="Times New Roman"/>
                <w:color w:val="auto"/>
                <w:kern w:val="0"/>
                <w:sz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</w:rPr>
              <w:t>20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color w:val="auto"/>
                <w:kern w:val="0"/>
                <w:sz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</w:rPr>
              <w:t>6</w:t>
            </w:r>
          </w:p>
        </w:tc>
        <w:tc>
          <w:tcPr>
            <w:tcW w:w="9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eastAsia="Times New Roman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第六档</w:t>
            </w:r>
          </w:p>
        </w:tc>
        <w:tc>
          <w:tcPr>
            <w:tcW w:w="53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eastAsia="Times New Roman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上年度纳税达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500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万元且人才规模达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10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人</w:t>
            </w:r>
          </w:p>
        </w:tc>
        <w:tc>
          <w:tcPr>
            <w:tcW w:w="1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eastAsia="Times New Roman"/>
                <w:color w:val="auto"/>
                <w:kern w:val="0"/>
                <w:sz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</w:rPr>
              <w:t>10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color w:val="auto"/>
                <w:kern w:val="0"/>
                <w:sz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</w:rPr>
              <w:t>7</w:t>
            </w:r>
          </w:p>
        </w:tc>
        <w:tc>
          <w:tcPr>
            <w:tcW w:w="9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第七档</w:t>
            </w:r>
          </w:p>
        </w:tc>
        <w:tc>
          <w:tcPr>
            <w:tcW w:w="53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上年度纳税在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500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万元（不含）以下</w:t>
            </w:r>
          </w:p>
        </w:tc>
        <w:tc>
          <w:tcPr>
            <w:tcW w:w="1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color w:val="auto"/>
                <w:kern w:val="0"/>
                <w:sz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</w:rPr>
              <w:t>5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套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 xml:space="preserve"> 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（五）中小微创新100强企业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ascii="仿宋_GB2312" w:hAnsi="宋体" w:eastAsia="仿宋_GB2312"/>
          <w:color w:val="auto"/>
          <w:sz w:val="32"/>
          <w:szCs w:val="32"/>
        </w:rPr>
        <w:t>1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申报资格条件（须同时具备）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_GB2312" w:hAnsi="宋体" w:eastAsia="仿宋_GB2312" w:cs="Segoe UI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（</w:t>
      </w:r>
      <w:r>
        <w:rPr>
          <w:rFonts w:ascii="仿宋_GB2312" w:hAnsi="宋体" w:eastAsia="仿宋_GB2312" w:cs="Segoe UI"/>
          <w:color w:val="auto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）工商注册和税务登记地均在龙华区；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_GB2312" w:hAnsi="宋体" w:eastAsia="仿宋_GB2312" w:cs="Segoe UI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（</w:t>
      </w:r>
      <w:r>
        <w:rPr>
          <w:rFonts w:ascii="仿宋_GB2312" w:hAnsi="宋体" w:eastAsia="仿宋_GB2312" w:cs="Segoe UI"/>
          <w:color w:val="auto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）申报类别为中小微创新企业（区科技创新局认定）；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2018年1月1日至本方案印发之日止，期间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在财税、市场监管、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  <w:lang w:eastAsia="zh-CN"/>
        </w:rPr>
        <w:t>环境保护、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安全生产等方面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  <w:lang w:eastAsia="zh-CN"/>
        </w:rPr>
        <w:t>未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存在影响资金安全的失信行为。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</w:pPr>
      <w:r>
        <w:rPr>
          <w:rFonts w:ascii="仿宋_GB2312" w:hAnsi="宋体" w:eastAsia="仿宋_GB2312" w:cs="Segoe UI"/>
          <w:color w:val="auto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申报所需材料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4725"/>
        <w:gridCol w:w="1560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06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eastAsia="Times New Roman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28"/>
              </w:rPr>
              <w:t>序号</w:t>
            </w:r>
          </w:p>
        </w:tc>
        <w:tc>
          <w:tcPr>
            <w:tcW w:w="4725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eastAsia="Times New Roman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28"/>
              </w:rPr>
              <w:t>材料名称</w:t>
            </w:r>
          </w:p>
        </w:tc>
        <w:tc>
          <w:tcPr>
            <w:tcW w:w="1560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eastAsia="Times New Roman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28"/>
              </w:rPr>
              <w:t>材料形式</w:t>
            </w:r>
          </w:p>
        </w:tc>
        <w:tc>
          <w:tcPr>
            <w:tcW w:w="1531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28"/>
                <w:lang w:eastAsia="zh-CN"/>
              </w:rPr>
              <w:t>上传时间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47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年度龙华区重点企业基本信息表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网上填写</w:t>
            </w: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eastAsia="zh-CN"/>
              </w:rPr>
              <w:t>受理阶段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47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 w:val="24"/>
                <w:szCs w:val="24"/>
              </w:rPr>
              <w:t>申报企业营业执照</w:t>
            </w:r>
            <w:r>
              <w:rPr>
                <w:rFonts w:hint="eastAsia" w:ascii="宋体" w:hAnsi="宋体" w:cs="Times New Roman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color w:val="auto"/>
                <w:kern w:val="0"/>
                <w:sz w:val="24"/>
                <w:szCs w:val="24"/>
              </w:rPr>
              <w:t>营业执照、组织机构代码证、税务登记证</w:t>
            </w:r>
            <w:r>
              <w:rPr>
                <w:rFonts w:hint="eastAsia" w:ascii="宋体" w:hAnsi="宋体" w:cs="Times New Roman"/>
                <w:color w:val="auto"/>
                <w:kern w:val="0"/>
                <w:sz w:val="24"/>
                <w:szCs w:val="24"/>
                <w:lang w:eastAsia="zh-CN"/>
              </w:rPr>
              <w:t>三证合一）</w:t>
            </w:r>
            <w:r>
              <w:rPr>
                <w:rFonts w:hint="eastAsia" w:ascii="宋体" w:hAnsi="宋体" w:cs="Times New Roman"/>
                <w:color w:val="auto"/>
                <w:kern w:val="0"/>
                <w:sz w:val="24"/>
                <w:szCs w:val="24"/>
              </w:rPr>
              <w:t>、法定代表人（或非法人企业负责人）身份证复印件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上传扫描件</w:t>
            </w: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eastAsia="zh-CN"/>
              </w:rPr>
              <w:t>受理阶段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47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上年度的纳税证明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上传扫描件</w:t>
            </w: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eastAsia="zh-CN"/>
              </w:rPr>
              <w:t>受理阶段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47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申请人信息明细表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上传电子档</w:t>
            </w: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 w:val="24"/>
                <w:szCs w:val="24"/>
                <w:lang w:eastAsia="zh-CN"/>
              </w:rPr>
              <w:t>补贴发放至企业后一个年度内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47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申请人学历证书或职业技能资格证书，申请人劳动关系合同</w:t>
            </w:r>
            <w:r>
              <w:rPr>
                <w:rFonts w:hint="eastAsia" w:ascii="宋体" w:hAnsi="宋体" w:cs="Times New Roman"/>
                <w:color w:val="auto"/>
                <w:kern w:val="0"/>
                <w:sz w:val="24"/>
                <w:szCs w:val="24"/>
                <w:lang w:eastAsia="zh-CN"/>
              </w:rPr>
              <w:t>或在职证明、</w:t>
            </w:r>
            <w:r>
              <w:rPr>
                <w:rFonts w:hint="eastAsia" w:ascii="宋体" w:hAnsi="宋体" w:cs="Times New Roman"/>
                <w:color w:val="auto"/>
                <w:kern w:val="0"/>
                <w:sz w:val="24"/>
                <w:szCs w:val="24"/>
              </w:rPr>
              <w:t>申请人</w:t>
            </w:r>
            <w:r>
              <w:rPr>
                <w:rFonts w:hint="eastAsia" w:ascii="宋体" w:hAnsi="宋体" w:cs="Times New Roman"/>
                <w:color w:val="auto"/>
                <w:kern w:val="0"/>
                <w:sz w:val="24"/>
                <w:szCs w:val="24"/>
                <w:lang w:eastAsia="zh-CN"/>
              </w:rPr>
              <w:t>本市房屋租赁合同、申请人缴纳社保证明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上传扫描件</w:t>
            </w: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 w:val="24"/>
                <w:szCs w:val="24"/>
                <w:lang w:eastAsia="zh-CN"/>
              </w:rPr>
              <w:t>补贴发放至企业后一个年度内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配额标准计算</w:t>
      </w:r>
    </w:p>
    <w:tbl>
      <w:tblPr>
        <w:tblStyle w:val="4"/>
        <w:tblpPr w:leftFromText="180" w:rightFromText="180" w:vertAnchor="text" w:horzAnchor="page" w:tblpX="1909" w:tblpY="45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999"/>
        <w:gridCol w:w="5489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34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eastAsia="Times New Roman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</w:rPr>
              <w:t>序号</w:t>
            </w:r>
          </w:p>
        </w:tc>
        <w:tc>
          <w:tcPr>
            <w:tcW w:w="999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eastAsia="Times New Roman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</w:rPr>
              <w:t>档次</w:t>
            </w:r>
          </w:p>
        </w:tc>
        <w:tc>
          <w:tcPr>
            <w:tcW w:w="5489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eastAsia="Times New Roman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</w:rPr>
              <w:t>营业收入及人才规模</w:t>
            </w:r>
          </w:p>
        </w:tc>
        <w:tc>
          <w:tcPr>
            <w:tcW w:w="1300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eastAsia="Times New Roman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</w:rPr>
              <w:t>配额标准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7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9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eastAsia="Times New Roman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第一档</w:t>
            </w:r>
          </w:p>
        </w:tc>
        <w:tc>
          <w:tcPr>
            <w:tcW w:w="5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eastAsia="Times New Roman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上年度营业收入2亿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eastAsia="zh-CN"/>
              </w:rPr>
              <w:t>元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以上，且研发投入1000万元以上且人才规模达40人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eastAsia="Times New Roman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40套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7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9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eastAsia="Times New Roman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第二档</w:t>
            </w:r>
          </w:p>
        </w:tc>
        <w:tc>
          <w:tcPr>
            <w:tcW w:w="5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eastAsia="Times New Roman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上年度营业收入1亿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eastAsia="zh-CN"/>
              </w:rPr>
              <w:t>元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以上2亿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eastAsia="zh-CN"/>
              </w:rPr>
              <w:t>元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（含）以下，且研发投入500万元以上且人才规模达20人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eastAsia="Times New Roman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20套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7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3</w:t>
            </w:r>
          </w:p>
        </w:tc>
        <w:tc>
          <w:tcPr>
            <w:tcW w:w="9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eastAsia="Times New Roman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第三档</w:t>
            </w:r>
          </w:p>
        </w:tc>
        <w:tc>
          <w:tcPr>
            <w:tcW w:w="5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eastAsia="Times New Roman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上年度营业收入1亿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eastAsia="zh-CN"/>
              </w:rPr>
              <w:t>元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（含）以下或研发投入500万元（含）以下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eastAsia="Times New Roman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10套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 xml:space="preserve">   （六）外贸100强企业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_GB2312" w:hAnsi="宋体" w:eastAsia="仿宋_GB2312" w:cs="Segoe UI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申报资格条件（须同时具备）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_GB2312" w:hAnsi="宋体" w:eastAsia="仿宋_GB2312" w:cs="Segoe UI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（</w:t>
      </w:r>
      <w:r>
        <w:rPr>
          <w:rFonts w:ascii="仿宋_GB2312" w:hAnsi="宋体" w:eastAsia="仿宋_GB2312" w:cs="Segoe UI"/>
          <w:color w:val="auto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）工商注册和税务登记地均在龙华区；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_GB2312" w:hAnsi="宋体" w:eastAsia="仿宋_GB2312" w:cs="Segoe UI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2018年1月1日至本方案印发之日止，期间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在财税、市场监管、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  <w:lang w:eastAsia="zh-CN"/>
        </w:rPr>
        <w:t>环境保护、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安全生产等方面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  <w:lang w:eastAsia="zh-CN"/>
        </w:rPr>
        <w:t>未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存在影响资金安全的失信行为。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申报所需材料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4335"/>
        <w:gridCol w:w="1530"/>
        <w:gridCol w:w="1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eastAsia="Times New Roman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28"/>
              </w:rPr>
              <w:t>序号</w:t>
            </w:r>
          </w:p>
        </w:tc>
        <w:tc>
          <w:tcPr>
            <w:tcW w:w="4335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eastAsia="Times New Roman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28"/>
              </w:rPr>
              <w:t>材料名称</w:t>
            </w:r>
          </w:p>
        </w:tc>
        <w:tc>
          <w:tcPr>
            <w:tcW w:w="1530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eastAsia="Times New Roman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28"/>
              </w:rPr>
              <w:t>材料形式</w:t>
            </w:r>
          </w:p>
        </w:tc>
        <w:tc>
          <w:tcPr>
            <w:tcW w:w="1921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28"/>
                <w:lang w:eastAsia="zh-CN"/>
              </w:rPr>
              <w:t>上传时间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4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年度龙华区重点企业基本信息表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网上填写</w:t>
            </w:r>
          </w:p>
        </w:tc>
        <w:tc>
          <w:tcPr>
            <w:tcW w:w="19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受理阶段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4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申报企业营业执照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营业执照、组织机构代码证、税务登记证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三证合一）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、法定代表人（或非法人企业负责人）身份证复印件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上传扫描件</w:t>
            </w:r>
          </w:p>
        </w:tc>
        <w:tc>
          <w:tcPr>
            <w:tcW w:w="19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受理阶段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4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上年度的纳税证明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上传扫描件</w:t>
            </w:r>
          </w:p>
        </w:tc>
        <w:tc>
          <w:tcPr>
            <w:tcW w:w="19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受理阶段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4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申请人信息明细表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上传电子档</w:t>
            </w:r>
          </w:p>
        </w:tc>
        <w:tc>
          <w:tcPr>
            <w:tcW w:w="19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补贴发放至企业后一个年度内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4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申请人学历证书或职业技能资格证书，申请人劳动关系合同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或在职证明、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申请人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本市房屋租赁合同、申请人缴纳社保证明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上传扫描件</w:t>
            </w:r>
          </w:p>
        </w:tc>
        <w:tc>
          <w:tcPr>
            <w:tcW w:w="19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补贴发放至企业后一个年度内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outlineLvl w:val="9"/>
        <w:rPr>
          <w:rFonts w:ascii="仿宋_GB2312" w:hAnsi="宋体" w:eastAsia="仿宋_GB2312" w:cs="Segoe UI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  <w:lang w:val="en-US" w:eastAsia="zh-CN"/>
        </w:rPr>
        <w:t xml:space="preserve">    3.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配额标准计算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outlineLvl w:val="9"/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</w:rPr>
        <w:t>补贴配额上限标准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20套。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 xml:space="preserve">    （七）上市企业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_GB2312" w:hAnsi="宋体" w:eastAsia="仿宋_GB2312" w:cs="Segoe UI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申报资格条件（须同时具备）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_GB2312" w:hAnsi="宋体" w:eastAsia="仿宋_GB2312" w:cs="Segoe UI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（</w:t>
      </w:r>
      <w:r>
        <w:rPr>
          <w:rFonts w:ascii="仿宋_GB2312" w:hAnsi="宋体" w:eastAsia="仿宋_GB2312" w:cs="Segoe UI"/>
          <w:color w:val="auto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）工商注册和税务登记地均在龙华区；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_GB2312" w:hAnsi="宋体" w:eastAsia="仿宋_GB2312" w:cs="Segoe UI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（</w:t>
      </w:r>
      <w:r>
        <w:rPr>
          <w:rFonts w:ascii="仿宋_GB2312" w:hAnsi="宋体" w:eastAsia="仿宋_GB2312" w:cs="Segoe UI"/>
          <w:color w:val="auto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）属于龙华区上市企业；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_GB2312" w:hAnsi="宋体" w:eastAsia="仿宋_GB2312" w:cs="Segoe UI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（3）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2018年1月1日至本方案印发之日止，期间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在财税、市场监管、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  <w:lang w:eastAsia="zh-CN"/>
        </w:rPr>
        <w:t>环境保护、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安全生产等方面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  <w:lang w:eastAsia="zh-CN"/>
        </w:rPr>
        <w:t>未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存在影响资金安全的失信行为。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申报所需材料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</w:pP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4816"/>
        <w:gridCol w:w="1424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eastAsia="Times New Roman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28"/>
              </w:rPr>
              <w:t>序号</w:t>
            </w:r>
          </w:p>
        </w:tc>
        <w:tc>
          <w:tcPr>
            <w:tcW w:w="4816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eastAsia="Times New Roman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28"/>
              </w:rPr>
              <w:t>材料名称</w:t>
            </w:r>
          </w:p>
        </w:tc>
        <w:tc>
          <w:tcPr>
            <w:tcW w:w="1424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eastAsia="Times New Roman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28"/>
              </w:rPr>
              <w:t>材料形式</w:t>
            </w:r>
          </w:p>
        </w:tc>
        <w:tc>
          <w:tcPr>
            <w:tcW w:w="1546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28"/>
                <w:lang w:eastAsia="zh-CN"/>
              </w:rPr>
              <w:t>上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28"/>
                <w:lang w:val="en-US" w:eastAsia="zh-CN"/>
              </w:rPr>
              <w:t>传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28"/>
                <w:lang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color w:val="auto"/>
                <w:kern w:val="0"/>
                <w:sz w:val="24"/>
                <w:szCs w:val="28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8"/>
              </w:rPr>
              <w:t>1</w:t>
            </w:r>
          </w:p>
        </w:tc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eastAsia="Times New Roman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宋体" w:eastAsia="Times New Roman"/>
                <w:color w:val="auto"/>
                <w:kern w:val="0"/>
                <w:sz w:val="24"/>
                <w:szCs w:val="28"/>
              </w:rPr>
              <w:t>201</w:t>
            </w:r>
            <w:r>
              <w:rPr>
                <w:rFonts w:hint="eastAsia" w:ascii="宋体" w:eastAsia="Times New Roman"/>
                <w:color w:val="auto"/>
                <w:kern w:val="0"/>
                <w:sz w:val="24"/>
                <w:szCs w:val="28"/>
                <w:lang w:val="en-US" w:eastAsia="zh-CN"/>
              </w:rPr>
              <w:t>9</w:t>
            </w:r>
            <w:r>
              <w:rPr>
                <w:rFonts w:hint="eastAsia" w:ascii="宋体" w:eastAsia="Times New Roman"/>
                <w:color w:val="auto"/>
                <w:kern w:val="0"/>
                <w:sz w:val="24"/>
                <w:szCs w:val="28"/>
              </w:rPr>
              <w:t>年度龙华区重点企业基本信息表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eastAsia="Times New Roman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8"/>
              </w:rPr>
              <w:t>网上填写</w:t>
            </w: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8"/>
                <w:lang w:eastAsia="zh-CN"/>
              </w:rPr>
              <w:t>受理阶段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color w:val="auto"/>
                <w:kern w:val="0"/>
                <w:sz w:val="24"/>
                <w:szCs w:val="28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8"/>
              </w:rPr>
              <w:t>2</w:t>
            </w:r>
          </w:p>
        </w:tc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eastAsia="Times New Roman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8"/>
              </w:rPr>
              <w:t>申报企业营业执照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8"/>
              </w:rPr>
              <w:t>营业执照、组织机构代码证、税务登记证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8"/>
                <w:lang w:eastAsia="zh-CN"/>
              </w:rPr>
              <w:t>三证合一）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8"/>
              </w:rPr>
              <w:t>、法定代表人（或非法人企业负责人）身份证复印件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eastAsia="Times New Roman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8"/>
              </w:rPr>
              <w:t>上传扫描件</w:t>
            </w: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8"/>
                <w:lang w:eastAsia="zh-CN"/>
              </w:rPr>
              <w:t>受理阶段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color w:val="auto"/>
                <w:kern w:val="0"/>
                <w:sz w:val="24"/>
                <w:szCs w:val="28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8"/>
              </w:rPr>
              <w:t>3</w:t>
            </w:r>
          </w:p>
        </w:tc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eastAsia="Times New Roman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8"/>
              </w:rPr>
              <w:t>上年度的纳税证明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eastAsia="Times New Roman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8"/>
              </w:rPr>
              <w:t>上传扫描件</w:t>
            </w: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8"/>
                <w:lang w:eastAsia="zh-CN"/>
              </w:rPr>
              <w:t>受理阶段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color w:val="auto"/>
                <w:kern w:val="0"/>
                <w:sz w:val="24"/>
                <w:szCs w:val="28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8"/>
              </w:rPr>
              <w:t>4</w:t>
            </w:r>
          </w:p>
        </w:tc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8"/>
              </w:rPr>
              <w:t>申请人信息明细表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8"/>
              </w:rPr>
              <w:t>上传电子档</w:t>
            </w: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8"/>
                <w:lang w:eastAsia="zh-CN"/>
              </w:rPr>
              <w:t>补贴发放至企业后一个年度内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8"/>
              </w:rPr>
              <w:t>5</w:t>
            </w:r>
          </w:p>
        </w:tc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8"/>
              </w:rPr>
              <w:t>申请人学历证书或职业技能资格证书，申请人劳动关系合同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8"/>
                <w:lang w:eastAsia="zh-CN"/>
              </w:rPr>
              <w:t>或在职证明、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8"/>
              </w:rPr>
              <w:t>申请人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8"/>
                <w:lang w:eastAsia="zh-CN"/>
              </w:rPr>
              <w:t>本市房屋租赁合同、申请人缴纳社保证明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8"/>
              </w:rPr>
              <w:t>上传扫描件</w:t>
            </w: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8"/>
                <w:lang w:eastAsia="zh-CN"/>
              </w:rPr>
              <w:t>补贴发放至企业后一个年度内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_GB2312" w:hAnsi="宋体" w:eastAsia="仿宋_GB2312" w:cs="Segoe UI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配额标准计算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_GB2312" w:hAnsi="宋体" w:eastAsia="仿宋_GB2312" w:cs="Segoe UI"/>
          <w:color w:val="auto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</w:rPr>
        <w:t>补贴配额上限标准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80套。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二、人才规模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重点企业的人才规模是指具有大学本科及以上学历、或中级以上职称、或取得职业技能资格等同等条件的人才，人才规模需在《</w:t>
      </w:r>
      <w:r>
        <w:rPr>
          <w:rFonts w:ascii="仿宋_GB2312" w:hAnsi="宋体" w:eastAsia="仿宋_GB2312" w:cs="Segoe UI"/>
          <w:color w:val="auto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年度龙华区重点企业人才租房货币补贴申报表》中如实填写。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    三、补贴配额计算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_GB2312" w:hAnsi="宋体" w:eastAsia="仿宋_GB2312" w:cs="Segoe UI"/>
          <w:color w:val="auto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根据各类别企业申报情况确定配额上限或固定配额，再结合企业实际需求，确定补贴套数。企业申报人才数量不应低于补贴套数。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</w:rPr>
        <w:t>（二）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各类别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</w:rPr>
        <w:t>补贴配额上限标准</w:t>
      </w:r>
      <w:r>
        <w:rPr>
          <w:rFonts w:hint="eastAsia" w:ascii="仿宋_GB2312" w:hAnsi="宋体" w:eastAsia="仿宋_GB2312" w:cs="Segoe UI"/>
          <w:color w:val="auto"/>
          <w:kern w:val="0"/>
          <w:sz w:val="32"/>
          <w:szCs w:val="32"/>
        </w:rPr>
        <w:t>以企业纳税、工业产值、人才规模情况及行业指标为主要考量标准。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color w:val="auto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5D14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江芸</cp:lastModifiedBy>
  <dcterms:modified xsi:type="dcterms:W3CDTF">2019-08-23T07:18:09Z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