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CC8" w:rsidRDefault="008E0A6F">
      <w:pPr>
        <w:spacing w:line="411" w:lineRule="exact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宋体" w:eastAsia="宋体" w:hAnsi="宋体" w:cs="宋体"/>
          <w:b/>
          <w:bCs/>
          <w:sz w:val="36"/>
          <w:szCs w:val="36"/>
        </w:rPr>
        <w:t>圆梦计划入学</w:t>
      </w:r>
      <w:proofErr w:type="gramStart"/>
      <w:r>
        <w:rPr>
          <w:rFonts w:ascii="宋体" w:eastAsia="宋体" w:hAnsi="宋体" w:cs="宋体"/>
          <w:b/>
          <w:bCs/>
          <w:sz w:val="36"/>
          <w:szCs w:val="36"/>
        </w:rPr>
        <w:t>考试高起专</w:t>
      </w:r>
      <w:proofErr w:type="gramEnd"/>
      <w:r>
        <w:rPr>
          <w:rFonts w:ascii="宋体" w:eastAsia="宋体" w:hAnsi="宋体" w:cs="宋体"/>
          <w:b/>
          <w:bCs/>
          <w:sz w:val="36"/>
          <w:szCs w:val="36"/>
        </w:rPr>
        <w:t>复习指南</w:t>
      </w:r>
    </w:p>
    <w:p w:rsidR="00DA3CC8" w:rsidRDefault="00DA3CC8">
      <w:pPr>
        <w:spacing w:line="239" w:lineRule="exact"/>
        <w:rPr>
          <w:sz w:val="24"/>
          <w:szCs w:val="24"/>
        </w:rPr>
      </w:pPr>
    </w:p>
    <w:p w:rsidR="00DA3CC8" w:rsidRDefault="008E0A6F">
      <w:pPr>
        <w:spacing w:line="366" w:lineRule="exact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32"/>
          <w:szCs w:val="32"/>
        </w:rPr>
        <w:t>英语科目考试大纲</w:t>
      </w:r>
    </w:p>
    <w:p w:rsidR="00DA3CC8" w:rsidRDefault="00DA3CC8">
      <w:pPr>
        <w:spacing w:line="289" w:lineRule="exact"/>
        <w:rPr>
          <w:sz w:val="24"/>
          <w:szCs w:val="24"/>
        </w:rPr>
      </w:pPr>
    </w:p>
    <w:p w:rsidR="00DA3CC8" w:rsidRDefault="008E0A6F">
      <w:pPr>
        <w:spacing w:line="320" w:lineRule="exact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题型简介</w:t>
      </w:r>
    </w:p>
    <w:p w:rsidR="00DA3CC8" w:rsidRDefault="00DA3CC8">
      <w:pPr>
        <w:spacing w:line="305" w:lineRule="exact"/>
        <w:rPr>
          <w:sz w:val="24"/>
          <w:szCs w:val="24"/>
        </w:rPr>
      </w:pPr>
    </w:p>
    <w:p w:rsidR="00DA3CC8" w:rsidRDefault="008E0A6F">
      <w:pPr>
        <w:spacing w:line="320" w:lineRule="exact"/>
        <w:ind w:left="5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（一）词汇类比题</w:t>
      </w:r>
    </w:p>
    <w:p w:rsidR="00DA3CC8" w:rsidRDefault="00DA3CC8">
      <w:pPr>
        <w:spacing w:line="211" w:lineRule="exact"/>
        <w:rPr>
          <w:sz w:val="24"/>
          <w:szCs w:val="24"/>
        </w:rPr>
      </w:pPr>
    </w:p>
    <w:p w:rsidR="00DA3CC8" w:rsidRDefault="008E0A6F">
      <w:pPr>
        <w:spacing w:line="274" w:lineRule="exact"/>
        <w:ind w:right="20" w:firstLine="561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考查考生对词语和词语性质的理解程度。每题给出四个词语，考生根据题意，从四个选项中选择出一个读音、词义或词性与其他三个选项不同的答案。</w:t>
      </w:r>
    </w:p>
    <w:p w:rsidR="00DA3CC8" w:rsidRDefault="00DA3CC8">
      <w:pPr>
        <w:sectPr w:rsidR="00DA3CC8">
          <w:pgSz w:w="11900" w:h="16838"/>
          <w:pgMar w:top="1068" w:right="1126" w:bottom="636" w:left="1280" w:header="0" w:footer="0" w:gutter="0"/>
          <w:cols w:space="720" w:equalWidth="0">
            <w:col w:w="9500"/>
          </w:cols>
        </w:sectPr>
      </w:pPr>
    </w:p>
    <w:p w:rsidR="00DA3CC8" w:rsidRDefault="00DA3CC8">
      <w:pPr>
        <w:spacing w:line="39" w:lineRule="exact"/>
        <w:rPr>
          <w:sz w:val="24"/>
          <w:szCs w:val="24"/>
        </w:rPr>
      </w:pPr>
    </w:p>
    <w:p w:rsidR="00DA3CC8" w:rsidRDefault="008E0A6F">
      <w:pPr>
        <w:spacing w:line="274" w:lineRule="exact"/>
        <w:ind w:left="5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样题：</w:t>
      </w:r>
    </w:p>
    <w:p w:rsidR="00DA3CC8" w:rsidRDefault="00DA3CC8">
      <w:pPr>
        <w:spacing w:line="38" w:lineRule="exact"/>
        <w:rPr>
          <w:sz w:val="24"/>
          <w:szCs w:val="24"/>
        </w:rPr>
      </w:pPr>
    </w:p>
    <w:p w:rsidR="00DA3CC8" w:rsidRDefault="008E0A6F">
      <w:pPr>
        <w:spacing w:line="292" w:lineRule="exact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</w:t>
      </w:r>
      <w:r>
        <w:rPr>
          <w:rFonts w:ascii="宋体" w:eastAsia="宋体" w:hAnsi="宋体" w:cs="宋体"/>
          <w:sz w:val="24"/>
          <w:szCs w:val="24"/>
        </w:rPr>
        <w:t>下列词语中与其他三项不同类型的是（ ）</w:t>
      </w:r>
    </w:p>
    <w:p w:rsidR="00DA3CC8" w:rsidRDefault="00DA3CC8">
      <w:pPr>
        <w:spacing w:line="36" w:lineRule="exact"/>
        <w:rPr>
          <w:sz w:val="24"/>
          <w:szCs w:val="24"/>
        </w:rPr>
      </w:pPr>
    </w:p>
    <w:p w:rsidR="00DA3CC8" w:rsidRDefault="008E0A6F">
      <w:pPr>
        <w:tabs>
          <w:tab w:val="left" w:pos="2560"/>
          <w:tab w:val="left" w:pos="4680"/>
        </w:tabs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A. apple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B. orange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C. banana</w:t>
      </w:r>
    </w:p>
    <w:p w:rsidR="00DA3CC8" w:rsidRDefault="008E0A6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DA3CC8" w:rsidRDefault="00DA3CC8">
      <w:pPr>
        <w:spacing w:line="200" w:lineRule="exact"/>
        <w:rPr>
          <w:sz w:val="24"/>
          <w:szCs w:val="24"/>
        </w:rPr>
      </w:pPr>
    </w:p>
    <w:p w:rsidR="00DA3CC8" w:rsidRDefault="00DA3CC8">
      <w:pPr>
        <w:spacing w:line="200" w:lineRule="exact"/>
        <w:rPr>
          <w:sz w:val="24"/>
          <w:szCs w:val="24"/>
        </w:rPr>
      </w:pPr>
    </w:p>
    <w:p w:rsidR="00DA3CC8" w:rsidRDefault="00DA3CC8">
      <w:pPr>
        <w:spacing w:line="270" w:lineRule="exact"/>
        <w:rPr>
          <w:sz w:val="24"/>
          <w:szCs w:val="24"/>
        </w:rPr>
      </w:pPr>
    </w:p>
    <w:p w:rsidR="00DA3CC8" w:rsidRDefault="008E0A6F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D. water</w:t>
      </w:r>
    </w:p>
    <w:p w:rsidR="00DA3CC8" w:rsidRDefault="00DA3CC8">
      <w:pPr>
        <w:spacing w:line="20" w:lineRule="exact"/>
        <w:rPr>
          <w:sz w:val="24"/>
          <w:szCs w:val="24"/>
        </w:rPr>
      </w:pPr>
    </w:p>
    <w:p w:rsidR="00DA3CC8" w:rsidRDefault="00DA3CC8">
      <w:pPr>
        <w:sectPr w:rsidR="00DA3CC8">
          <w:type w:val="continuous"/>
          <w:pgSz w:w="11900" w:h="16838"/>
          <w:pgMar w:top="1068" w:right="1126" w:bottom="636" w:left="1280" w:header="0" w:footer="0" w:gutter="0"/>
          <w:cols w:num="2" w:space="720" w:equalWidth="0">
            <w:col w:w="6020" w:space="720"/>
            <w:col w:w="2760"/>
          </w:cols>
        </w:sectPr>
      </w:pPr>
    </w:p>
    <w:p w:rsidR="00DA3CC8" w:rsidRDefault="008E0A6F">
      <w:pPr>
        <w:spacing w:line="292" w:lineRule="exact"/>
        <w:ind w:left="5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lastRenderedPageBreak/>
        <w:t>答案：选</w:t>
      </w:r>
      <w:r>
        <w:rPr>
          <w:rFonts w:eastAsia="Times New Roman"/>
          <w:sz w:val="24"/>
          <w:szCs w:val="24"/>
        </w:rPr>
        <w:t xml:space="preserve"> D</w:t>
      </w:r>
      <w:r>
        <w:rPr>
          <w:rFonts w:ascii="宋体" w:eastAsia="宋体" w:hAnsi="宋体" w:cs="宋体"/>
          <w:sz w:val="24"/>
          <w:szCs w:val="24"/>
        </w:rPr>
        <w:t>，前三项均为水果，</w:t>
      </w:r>
      <w:r>
        <w:rPr>
          <w:rFonts w:eastAsia="Times New Roman"/>
          <w:sz w:val="24"/>
          <w:szCs w:val="24"/>
        </w:rPr>
        <w:t xml:space="preserve">D </w:t>
      </w:r>
      <w:r>
        <w:rPr>
          <w:rFonts w:ascii="宋体" w:eastAsia="宋体" w:hAnsi="宋体" w:cs="宋体"/>
          <w:sz w:val="24"/>
          <w:szCs w:val="24"/>
        </w:rPr>
        <w:t>项不是。</w:t>
      </w:r>
    </w:p>
    <w:p w:rsidR="00DA3CC8" w:rsidRDefault="00DA3CC8">
      <w:pPr>
        <w:spacing w:line="2" w:lineRule="exact"/>
        <w:rPr>
          <w:sz w:val="24"/>
          <w:szCs w:val="24"/>
        </w:rPr>
      </w:pPr>
    </w:p>
    <w:p w:rsidR="00DA3CC8" w:rsidRDefault="008E0A6F">
      <w:pPr>
        <w:numPr>
          <w:ilvl w:val="0"/>
          <w:numId w:val="1"/>
        </w:numPr>
        <w:tabs>
          <w:tab w:val="left" w:pos="860"/>
        </w:tabs>
        <w:spacing w:line="292" w:lineRule="exact"/>
        <w:ind w:left="860" w:hanging="304"/>
        <w:rPr>
          <w:rFonts w:eastAsia="Times New Roman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下划线部分发音与其他三项不同的是（ ）</w:t>
      </w:r>
    </w:p>
    <w:p w:rsidR="00DA3CC8" w:rsidRDefault="00DA3CC8">
      <w:pPr>
        <w:spacing w:line="54" w:lineRule="exact"/>
        <w:rPr>
          <w:sz w:val="24"/>
          <w:szCs w:val="24"/>
        </w:rPr>
      </w:pPr>
    </w:p>
    <w:p w:rsidR="00DA3CC8" w:rsidRDefault="008E0A6F">
      <w:pPr>
        <w:tabs>
          <w:tab w:val="left" w:pos="2560"/>
          <w:tab w:val="left" w:pos="4780"/>
          <w:tab w:val="left" w:pos="6840"/>
        </w:tabs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A. bl</w:t>
      </w:r>
      <w:r>
        <w:rPr>
          <w:rFonts w:eastAsia="Times New Roman"/>
          <w:sz w:val="24"/>
          <w:szCs w:val="24"/>
          <w:u w:val="single"/>
        </w:rPr>
        <w:t>a</w:t>
      </w:r>
      <w:r>
        <w:rPr>
          <w:rFonts w:eastAsia="Times New Roman"/>
          <w:sz w:val="24"/>
          <w:szCs w:val="24"/>
        </w:rPr>
        <w:t>ck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B. b</w:t>
      </w:r>
      <w:r>
        <w:rPr>
          <w:rFonts w:eastAsia="Times New Roman"/>
          <w:sz w:val="24"/>
          <w:szCs w:val="24"/>
          <w:u w:val="single"/>
        </w:rPr>
        <w:t>ir</w:t>
      </w:r>
      <w:r>
        <w:rPr>
          <w:rFonts w:eastAsia="Times New Roman"/>
          <w:sz w:val="24"/>
          <w:szCs w:val="24"/>
        </w:rPr>
        <w:t>d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C. p</w:t>
      </w:r>
      <w:r>
        <w:rPr>
          <w:rFonts w:eastAsia="Times New Roman"/>
          <w:sz w:val="24"/>
          <w:szCs w:val="24"/>
          <w:u w:val="single"/>
        </w:rPr>
        <w:t>a</w:t>
      </w:r>
      <w:r>
        <w:rPr>
          <w:rFonts w:eastAsia="Times New Roman"/>
          <w:sz w:val="24"/>
          <w:szCs w:val="24"/>
        </w:rPr>
        <w:t>nda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D. c</w:t>
      </w:r>
      <w:r>
        <w:rPr>
          <w:rFonts w:eastAsia="Times New Roman"/>
          <w:sz w:val="23"/>
          <w:szCs w:val="23"/>
          <w:u w:val="single"/>
        </w:rPr>
        <w:t>a</w:t>
      </w:r>
      <w:r>
        <w:rPr>
          <w:rFonts w:eastAsia="Times New Roman"/>
          <w:sz w:val="23"/>
          <w:szCs w:val="23"/>
        </w:rPr>
        <w:t>t</w:t>
      </w:r>
    </w:p>
    <w:p w:rsidR="00DA3CC8" w:rsidRDefault="00DA3CC8">
      <w:pPr>
        <w:spacing w:line="20" w:lineRule="exact"/>
        <w:rPr>
          <w:sz w:val="24"/>
          <w:szCs w:val="24"/>
        </w:rPr>
      </w:pPr>
    </w:p>
    <w:p w:rsidR="00DA3CC8" w:rsidRDefault="008E0A6F">
      <w:pPr>
        <w:spacing w:line="292" w:lineRule="exact"/>
        <w:ind w:left="5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答案：选</w:t>
      </w:r>
      <w:r>
        <w:rPr>
          <w:rFonts w:eastAsia="Times New Roman"/>
          <w:sz w:val="24"/>
          <w:szCs w:val="24"/>
        </w:rPr>
        <w:t xml:space="preserve"> D</w:t>
      </w:r>
      <w:r>
        <w:rPr>
          <w:rFonts w:ascii="宋体" w:eastAsia="宋体" w:hAnsi="宋体" w:cs="宋体"/>
          <w:sz w:val="24"/>
          <w:szCs w:val="24"/>
        </w:rPr>
        <w:t>，</w:t>
      </w:r>
      <w:r>
        <w:rPr>
          <w:rFonts w:eastAsia="Times New Roman"/>
          <w:sz w:val="24"/>
          <w:szCs w:val="24"/>
        </w:rPr>
        <w:t>A</w:t>
      </w:r>
      <w:r>
        <w:rPr>
          <w:rFonts w:ascii="宋体" w:eastAsia="宋体" w:hAnsi="宋体" w:cs="宋体"/>
          <w:sz w:val="24"/>
          <w:szCs w:val="24"/>
        </w:rPr>
        <w:t>，</w:t>
      </w:r>
      <w:r>
        <w:rPr>
          <w:rFonts w:eastAsia="Times New Roman"/>
          <w:sz w:val="24"/>
          <w:szCs w:val="24"/>
        </w:rPr>
        <w:t xml:space="preserve">C </w:t>
      </w:r>
      <w:r>
        <w:rPr>
          <w:rFonts w:ascii="宋体" w:eastAsia="宋体" w:hAnsi="宋体" w:cs="宋体"/>
          <w:sz w:val="24"/>
          <w:szCs w:val="24"/>
        </w:rPr>
        <w:t>和</w:t>
      </w:r>
      <w:r>
        <w:rPr>
          <w:rFonts w:eastAsia="Times New Roman"/>
          <w:sz w:val="24"/>
          <w:szCs w:val="24"/>
        </w:rPr>
        <w:t xml:space="preserve"> D </w:t>
      </w:r>
      <w:r>
        <w:rPr>
          <w:rFonts w:ascii="宋体" w:eastAsia="宋体" w:hAnsi="宋体" w:cs="宋体"/>
          <w:sz w:val="24"/>
          <w:szCs w:val="24"/>
        </w:rPr>
        <w:t>项下划线发音均为</w:t>
      </w:r>
      <w:r>
        <w:rPr>
          <w:rFonts w:eastAsia="Times New Roman"/>
          <w:sz w:val="24"/>
          <w:szCs w:val="24"/>
        </w:rPr>
        <w:t>[æ]</w:t>
      </w:r>
      <w:r>
        <w:rPr>
          <w:rFonts w:ascii="宋体" w:eastAsia="宋体" w:hAnsi="宋体" w:cs="宋体"/>
          <w:sz w:val="24"/>
          <w:szCs w:val="24"/>
        </w:rPr>
        <w:t>，</w:t>
      </w:r>
      <w:r>
        <w:rPr>
          <w:rFonts w:eastAsia="Times New Roman"/>
          <w:sz w:val="24"/>
          <w:szCs w:val="24"/>
        </w:rPr>
        <w:t xml:space="preserve">B </w:t>
      </w:r>
      <w:r>
        <w:rPr>
          <w:rFonts w:ascii="宋体" w:eastAsia="宋体" w:hAnsi="宋体" w:cs="宋体"/>
          <w:sz w:val="24"/>
          <w:szCs w:val="24"/>
        </w:rPr>
        <w:t>项是</w:t>
      </w:r>
      <w:r>
        <w:rPr>
          <w:rFonts w:eastAsia="Times New Roman"/>
          <w:sz w:val="24"/>
          <w:szCs w:val="24"/>
        </w:rPr>
        <w:t>[ə:]</w:t>
      </w:r>
      <w:r>
        <w:rPr>
          <w:rFonts w:ascii="宋体" w:eastAsia="宋体" w:hAnsi="宋体" w:cs="宋体"/>
          <w:sz w:val="24"/>
          <w:szCs w:val="24"/>
        </w:rPr>
        <w:t>。</w:t>
      </w:r>
    </w:p>
    <w:p w:rsidR="00DA3CC8" w:rsidRDefault="00DA3CC8">
      <w:pPr>
        <w:spacing w:line="151" w:lineRule="exact"/>
        <w:rPr>
          <w:sz w:val="24"/>
          <w:szCs w:val="24"/>
        </w:rPr>
      </w:pPr>
    </w:p>
    <w:p w:rsidR="00DA3CC8" w:rsidRDefault="008E0A6F">
      <w:pPr>
        <w:spacing w:line="320" w:lineRule="exact"/>
        <w:ind w:left="42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（二）语法题</w:t>
      </w:r>
    </w:p>
    <w:p w:rsidR="00DA3CC8" w:rsidRDefault="00DA3CC8">
      <w:pPr>
        <w:spacing w:line="211" w:lineRule="exact"/>
        <w:rPr>
          <w:sz w:val="24"/>
          <w:szCs w:val="24"/>
        </w:rPr>
      </w:pPr>
    </w:p>
    <w:p w:rsidR="00DA3CC8" w:rsidRDefault="008E0A6F">
      <w:pPr>
        <w:spacing w:line="286" w:lineRule="exact"/>
        <w:ind w:firstLine="561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考查考生对名词、冠词、副词、数词、代词、介词、一般现在式、过去式、一般进行式、将来式、常见句型的掌握情况。每题在一句或两句话中留出空白，要求考生从每题所给的</w:t>
      </w:r>
      <w:r>
        <w:rPr>
          <w:rFonts w:ascii="Calibri" w:eastAsia="Calibri" w:hAnsi="Calibri" w:cs="Calibri"/>
          <w:sz w:val="24"/>
          <w:szCs w:val="24"/>
        </w:rPr>
        <w:t xml:space="preserve"> 4 </w:t>
      </w:r>
      <w:r>
        <w:rPr>
          <w:rFonts w:ascii="宋体" w:eastAsia="宋体" w:hAnsi="宋体" w:cs="宋体"/>
          <w:sz w:val="24"/>
          <w:szCs w:val="24"/>
        </w:rPr>
        <w:t>个选择项中选出最佳选项。</w:t>
      </w:r>
    </w:p>
    <w:p w:rsidR="00DA3CC8" w:rsidRDefault="00DA3CC8">
      <w:pPr>
        <w:spacing w:line="42" w:lineRule="exact"/>
        <w:rPr>
          <w:sz w:val="24"/>
          <w:szCs w:val="24"/>
        </w:rPr>
      </w:pPr>
    </w:p>
    <w:p w:rsidR="00DA3CC8" w:rsidRDefault="008E0A6F">
      <w:pPr>
        <w:spacing w:line="274" w:lineRule="exact"/>
        <w:ind w:left="5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样题：</w:t>
      </w:r>
    </w:p>
    <w:p w:rsidR="00DA3CC8" w:rsidRDefault="00DA3CC8">
      <w:pPr>
        <w:spacing w:line="36" w:lineRule="exact"/>
        <w:rPr>
          <w:sz w:val="24"/>
          <w:szCs w:val="24"/>
        </w:rPr>
      </w:pPr>
    </w:p>
    <w:p w:rsidR="00DA3CC8" w:rsidRDefault="008E0A6F">
      <w:pPr>
        <w:spacing w:line="305" w:lineRule="exact"/>
        <w:ind w:left="56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eastAsia="Times New Roman"/>
          <w:sz w:val="24"/>
          <w:szCs w:val="24"/>
        </w:rPr>
        <w:t>My father ______ ill yesterday.</w:t>
      </w:r>
      <w:r>
        <w:rPr>
          <w:rFonts w:ascii="宋体" w:eastAsia="宋体" w:hAnsi="宋体" w:cs="宋体"/>
          <w:sz w:val="24"/>
          <w:szCs w:val="24"/>
        </w:rPr>
        <w:t>（ ）</w:t>
      </w:r>
    </w:p>
    <w:p w:rsidR="00DA3CC8" w:rsidRDefault="00DA3CC8">
      <w:pPr>
        <w:sectPr w:rsidR="00DA3CC8">
          <w:type w:val="continuous"/>
          <w:pgSz w:w="11900" w:h="16838"/>
          <w:pgMar w:top="1068" w:right="1126" w:bottom="636" w:left="1280" w:header="0" w:footer="0" w:gutter="0"/>
          <w:cols w:space="720" w:equalWidth="0">
            <w:col w:w="9500"/>
          </w:cols>
        </w:sectPr>
      </w:pPr>
    </w:p>
    <w:p w:rsidR="00DA3CC8" w:rsidRDefault="00DA3CC8">
      <w:pPr>
        <w:spacing w:line="26" w:lineRule="exact"/>
        <w:rPr>
          <w:sz w:val="24"/>
          <w:szCs w:val="24"/>
        </w:rPr>
      </w:pPr>
    </w:p>
    <w:p w:rsidR="00DA3CC8" w:rsidRDefault="008E0A6F">
      <w:pPr>
        <w:tabs>
          <w:tab w:val="left" w:pos="2680"/>
        </w:tabs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A. is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B. are</w:t>
      </w:r>
    </w:p>
    <w:p w:rsidR="00DA3CC8" w:rsidRDefault="008E0A6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DA3CC8" w:rsidRDefault="00DA3CC8">
      <w:pPr>
        <w:spacing w:line="6" w:lineRule="exact"/>
        <w:rPr>
          <w:sz w:val="24"/>
          <w:szCs w:val="24"/>
        </w:rPr>
      </w:pPr>
    </w:p>
    <w:p w:rsidR="00DA3CC8" w:rsidRDefault="008E0A6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C. was</w:t>
      </w:r>
    </w:p>
    <w:p w:rsidR="00DA3CC8" w:rsidRDefault="008E0A6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DA3CC8" w:rsidRDefault="00DA3CC8">
      <w:pPr>
        <w:spacing w:line="18" w:lineRule="exact"/>
        <w:rPr>
          <w:sz w:val="24"/>
          <w:szCs w:val="24"/>
        </w:rPr>
      </w:pPr>
    </w:p>
    <w:p w:rsidR="00DA3CC8" w:rsidRDefault="008E0A6F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D. were</w:t>
      </w:r>
    </w:p>
    <w:p w:rsidR="00DA3CC8" w:rsidRDefault="00DA3CC8">
      <w:pPr>
        <w:spacing w:line="20" w:lineRule="exact"/>
        <w:rPr>
          <w:sz w:val="24"/>
          <w:szCs w:val="24"/>
        </w:rPr>
      </w:pPr>
    </w:p>
    <w:p w:rsidR="00DA3CC8" w:rsidRDefault="00DA3CC8">
      <w:pPr>
        <w:sectPr w:rsidR="00DA3CC8">
          <w:type w:val="continuous"/>
          <w:pgSz w:w="11900" w:h="16838"/>
          <w:pgMar w:top="1068" w:right="1126" w:bottom="636" w:left="1280" w:header="0" w:footer="0" w:gutter="0"/>
          <w:cols w:num="3" w:space="720" w:equalWidth="0">
            <w:col w:w="4100" w:space="720"/>
            <w:col w:w="1320" w:space="720"/>
            <w:col w:w="2640"/>
          </w:cols>
        </w:sectPr>
      </w:pPr>
    </w:p>
    <w:p w:rsidR="00DA3CC8" w:rsidRDefault="008E0A6F">
      <w:pPr>
        <w:spacing w:line="292" w:lineRule="exact"/>
        <w:ind w:left="5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lastRenderedPageBreak/>
        <w:t>答案：选</w:t>
      </w:r>
      <w:r>
        <w:rPr>
          <w:rFonts w:eastAsia="Times New Roman"/>
          <w:sz w:val="24"/>
          <w:szCs w:val="24"/>
        </w:rPr>
        <w:t xml:space="preserve"> C</w:t>
      </w:r>
      <w:r>
        <w:rPr>
          <w:rFonts w:ascii="宋体" w:eastAsia="宋体" w:hAnsi="宋体" w:cs="宋体"/>
          <w:sz w:val="24"/>
          <w:szCs w:val="24"/>
        </w:rPr>
        <w:t>，考查第三人称</w:t>
      </w:r>
      <w:r>
        <w:rPr>
          <w:rFonts w:eastAsia="Times New Roman"/>
          <w:sz w:val="24"/>
          <w:szCs w:val="24"/>
        </w:rPr>
        <w:t xml:space="preserve"> is </w:t>
      </w:r>
      <w:r>
        <w:rPr>
          <w:rFonts w:ascii="宋体" w:eastAsia="宋体" w:hAnsi="宋体" w:cs="宋体"/>
          <w:sz w:val="24"/>
          <w:szCs w:val="24"/>
        </w:rPr>
        <w:t>及</w:t>
      </w:r>
      <w:r>
        <w:rPr>
          <w:rFonts w:eastAsia="Times New Roman"/>
          <w:sz w:val="24"/>
          <w:szCs w:val="24"/>
        </w:rPr>
        <w:t xml:space="preserve"> is </w:t>
      </w:r>
      <w:r>
        <w:rPr>
          <w:rFonts w:ascii="宋体" w:eastAsia="宋体" w:hAnsi="宋体" w:cs="宋体"/>
          <w:sz w:val="24"/>
          <w:szCs w:val="24"/>
        </w:rPr>
        <w:t>过去式</w:t>
      </w:r>
      <w:r>
        <w:rPr>
          <w:rFonts w:eastAsia="Times New Roman"/>
          <w:sz w:val="24"/>
          <w:szCs w:val="24"/>
        </w:rPr>
        <w:t xml:space="preserve"> was </w:t>
      </w:r>
      <w:r>
        <w:rPr>
          <w:rFonts w:ascii="宋体" w:eastAsia="宋体" w:hAnsi="宋体" w:cs="宋体"/>
          <w:sz w:val="24"/>
          <w:szCs w:val="24"/>
        </w:rPr>
        <w:t>的用法。</w:t>
      </w:r>
    </w:p>
    <w:p w:rsidR="00DA3CC8" w:rsidRDefault="00DA3CC8">
      <w:pPr>
        <w:spacing w:line="151" w:lineRule="exact"/>
        <w:rPr>
          <w:sz w:val="24"/>
          <w:szCs w:val="24"/>
        </w:rPr>
      </w:pPr>
    </w:p>
    <w:p w:rsidR="00DA3CC8" w:rsidRDefault="008E0A6F">
      <w:pPr>
        <w:spacing w:line="320" w:lineRule="exact"/>
        <w:ind w:left="5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（三）词语翻译题</w:t>
      </w:r>
    </w:p>
    <w:p w:rsidR="00DA3CC8" w:rsidRDefault="00DA3CC8">
      <w:pPr>
        <w:spacing w:line="211" w:lineRule="exact"/>
        <w:rPr>
          <w:sz w:val="24"/>
          <w:szCs w:val="24"/>
        </w:rPr>
      </w:pPr>
    </w:p>
    <w:p w:rsidR="00DA3CC8" w:rsidRDefault="008E0A6F">
      <w:pPr>
        <w:spacing w:line="274" w:lineRule="exact"/>
        <w:ind w:firstLine="561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测试考生的基础单词词汇量、语法和上下文理解等综合能力。要求考生根据题干要求，选出最佳的英译汉翻译选项。</w:t>
      </w:r>
    </w:p>
    <w:p w:rsidR="00DA3CC8" w:rsidRDefault="00DA3CC8">
      <w:pPr>
        <w:spacing w:line="39" w:lineRule="exact"/>
        <w:rPr>
          <w:sz w:val="24"/>
          <w:szCs w:val="24"/>
        </w:rPr>
      </w:pPr>
    </w:p>
    <w:p w:rsidR="00DA3CC8" w:rsidRDefault="008E0A6F">
      <w:pPr>
        <w:spacing w:line="274" w:lineRule="exact"/>
        <w:ind w:left="5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样题：</w:t>
      </w:r>
    </w:p>
    <w:p w:rsidR="00DA3CC8" w:rsidRDefault="00DA3CC8">
      <w:pPr>
        <w:sectPr w:rsidR="00DA3CC8">
          <w:type w:val="continuous"/>
          <w:pgSz w:w="11900" w:h="16838"/>
          <w:pgMar w:top="1068" w:right="1126" w:bottom="636" w:left="1280" w:header="0" w:footer="0" w:gutter="0"/>
          <w:cols w:space="720" w:equalWidth="0">
            <w:col w:w="9500"/>
          </w:cols>
        </w:sectPr>
      </w:pPr>
    </w:p>
    <w:p w:rsidR="00DA3CC8" w:rsidRDefault="00DA3CC8">
      <w:pPr>
        <w:spacing w:line="60" w:lineRule="exact"/>
        <w:rPr>
          <w:sz w:val="24"/>
          <w:szCs w:val="24"/>
        </w:rPr>
      </w:pPr>
    </w:p>
    <w:p w:rsidR="00DA3CC8" w:rsidRDefault="008E0A6F">
      <w:pPr>
        <w:ind w:left="560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>1. on time</w:t>
      </w:r>
    </w:p>
    <w:p w:rsidR="00DA3CC8" w:rsidRDefault="008E0A6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DA3CC8" w:rsidRDefault="00DA3CC8">
      <w:pPr>
        <w:spacing w:line="3" w:lineRule="exact"/>
        <w:rPr>
          <w:sz w:val="24"/>
          <w:szCs w:val="24"/>
        </w:rPr>
      </w:pPr>
    </w:p>
    <w:p w:rsidR="00DA3CC8" w:rsidRDefault="008E0A6F">
      <w:pPr>
        <w:tabs>
          <w:tab w:val="left" w:pos="1980"/>
        </w:tabs>
        <w:spacing w:line="318" w:lineRule="exact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短语正确翻译：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ab/>
        <w:t>)</w:t>
      </w:r>
    </w:p>
    <w:p w:rsidR="00DA3CC8" w:rsidRDefault="00DA3CC8">
      <w:pPr>
        <w:spacing w:line="19" w:lineRule="exact"/>
        <w:rPr>
          <w:sz w:val="24"/>
          <w:szCs w:val="24"/>
        </w:rPr>
      </w:pPr>
    </w:p>
    <w:p w:rsidR="00DA3CC8" w:rsidRDefault="00DA3CC8">
      <w:pPr>
        <w:sectPr w:rsidR="00DA3CC8">
          <w:type w:val="continuous"/>
          <w:pgSz w:w="11900" w:h="16838"/>
          <w:pgMar w:top="1068" w:right="1126" w:bottom="636" w:left="1280" w:header="0" w:footer="0" w:gutter="0"/>
          <w:cols w:num="2" w:space="720" w:equalWidth="0">
            <w:col w:w="1540" w:space="60"/>
            <w:col w:w="7900"/>
          </w:cols>
        </w:sectPr>
      </w:pPr>
    </w:p>
    <w:p w:rsidR="00DA3CC8" w:rsidRDefault="008E0A6F">
      <w:pPr>
        <w:ind w:left="80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A.</w:t>
      </w:r>
    </w:p>
    <w:p w:rsidR="00DA3CC8" w:rsidRDefault="008E0A6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DA3CC8" w:rsidRDefault="008E0A6F">
      <w:pPr>
        <w:spacing w:line="246" w:lineRule="exact"/>
        <w:rPr>
          <w:sz w:val="20"/>
          <w:szCs w:val="20"/>
        </w:rPr>
      </w:pPr>
      <w:r>
        <w:rPr>
          <w:rFonts w:ascii="宋体" w:eastAsia="宋体" w:hAnsi="宋体" w:cs="宋体"/>
          <w:sz w:val="23"/>
          <w:szCs w:val="23"/>
        </w:rPr>
        <w:t>准时</w:t>
      </w:r>
    </w:p>
    <w:p w:rsidR="00DA3CC8" w:rsidRDefault="008E0A6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DA3CC8" w:rsidRDefault="00DA3CC8">
      <w:pPr>
        <w:spacing w:line="4" w:lineRule="exact"/>
        <w:rPr>
          <w:sz w:val="24"/>
          <w:szCs w:val="24"/>
        </w:rPr>
      </w:pPr>
    </w:p>
    <w:p w:rsidR="00DA3CC8" w:rsidRDefault="008E0A6F">
      <w:pPr>
        <w:rPr>
          <w:sz w:val="20"/>
          <w:szCs w:val="20"/>
        </w:rPr>
      </w:pPr>
      <w:r>
        <w:rPr>
          <w:rFonts w:ascii="Calibri" w:eastAsia="Calibri" w:hAnsi="Calibri" w:cs="Calibri"/>
        </w:rPr>
        <w:t>B.</w:t>
      </w:r>
    </w:p>
    <w:p w:rsidR="00DA3CC8" w:rsidRDefault="008E0A6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DA3CC8" w:rsidRDefault="008E0A6F">
      <w:pPr>
        <w:spacing w:line="246" w:lineRule="exact"/>
        <w:rPr>
          <w:sz w:val="20"/>
          <w:szCs w:val="20"/>
        </w:rPr>
      </w:pPr>
      <w:r>
        <w:rPr>
          <w:rFonts w:ascii="宋体" w:eastAsia="宋体" w:hAnsi="宋体" w:cs="宋体"/>
          <w:sz w:val="23"/>
          <w:szCs w:val="23"/>
        </w:rPr>
        <w:t>时间</w:t>
      </w:r>
    </w:p>
    <w:p w:rsidR="00DA3CC8" w:rsidRDefault="008E0A6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DA3CC8" w:rsidRDefault="008E0A6F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C.</w:t>
      </w:r>
    </w:p>
    <w:p w:rsidR="00DA3CC8" w:rsidRDefault="008E0A6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DA3CC8" w:rsidRDefault="008E0A6F">
      <w:pPr>
        <w:spacing w:line="246" w:lineRule="exact"/>
        <w:rPr>
          <w:sz w:val="20"/>
          <w:szCs w:val="20"/>
        </w:rPr>
      </w:pPr>
      <w:r>
        <w:rPr>
          <w:rFonts w:ascii="宋体" w:eastAsia="宋体" w:hAnsi="宋体" w:cs="宋体"/>
          <w:sz w:val="23"/>
          <w:szCs w:val="23"/>
        </w:rPr>
        <w:t>在时间上</w:t>
      </w:r>
    </w:p>
    <w:p w:rsidR="00DA3CC8" w:rsidRDefault="008E0A6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DA3CC8" w:rsidRDefault="008E0A6F">
      <w:pPr>
        <w:spacing w:line="273" w:lineRule="exact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>D.</w:t>
      </w:r>
      <w:r>
        <w:rPr>
          <w:rFonts w:ascii="宋体" w:eastAsia="宋体" w:hAnsi="宋体" w:cs="宋体"/>
          <w:sz w:val="23"/>
          <w:szCs w:val="23"/>
        </w:rPr>
        <w:t>时钟</w:t>
      </w:r>
    </w:p>
    <w:p w:rsidR="00DA3CC8" w:rsidRDefault="00DA3CC8">
      <w:pPr>
        <w:spacing w:line="8" w:lineRule="exact"/>
        <w:rPr>
          <w:sz w:val="24"/>
          <w:szCs w:val="24"/>
        </w:rPr>
      </w:pPr>
    </w:p>
    <w:p w:rsidR="00DA3CC8" w:rsidRDefault="00DA3CC8">
      <w:pPr>
        <w:sectPr w:rsidR="00DA3CC8">
          <w:type w:val="continuous"/>
          <w:pgSz w:w="11900" w:h="16838"/>
          <w:pgMar w:top="1068" w:right="1126" w:bottom="636" w:left="1280" w:header="0" w:footer="0" w:gutter="0"/>
          <w:cols w:num="7" w:space="720" w:equalWidth="0">
            <w:col w:w="1000" w:space="120"/>
            <w:col w:w="840" w:space="720"/>
            <w:col w:w="180" w:space="120"/>
            <w:col w:w="1080" w:space="720"/>
            <w:col w:w="200" w:space="120"/>
            <w:col w:w="1440" w:space="720"/>
            <w:col w:w="2240"/>
          </w:cols>
        </w:sectPr>
      </w:pPr>
    </w:p>
    <w:p w:rsidR="00DA3CC8" w:rsidRDefault="008E0A6F">
      <w:pPr>
        <w:spacing w:line="305" w:lineRule="exact"/>
        <w:ind w:left="5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lastRenderedPageBreak/>
        <w:t>答案：选</w:t>
      </w:r>
      <w:r>
        <w:rPr>
          <w:rFonts w:ascii="Calibri" w:eastAsia="Calibri" w:hAnsi="Calibri" w:cs="Calibri"/>
          <w:sz w:val="24"/>
          <w:szCs w:val="24"/>
        </w:rPr>
        <w:t xml:space="preserve"> A</w:t>
      </w:r>
      <w:r>
        <w:rPr>
          <w:rFonts w:ascii="宋体" w:eastAsia="宋体" w:hAnsi="宋体" w:cs="宋体"/>
          <w:sz w:val="24"/>
          <w:szCs w:val="24"/>
        </w:rPr>
        <w:t>，考查固定词组的中文翻译。</w:t>
      </w:r>
    </w:p>
    <w:p w:rsidR="00DA3CC8" w:rsidRDefault="00DA3CC8">
      <w:pPr>
        <w:spacing w:line="8" w:lineRule="exact"/>
        <w:rPr>
          <w:sz w:val="24"/>
          <w:szCs w:val="24"/>
        </w:rPr>
      </w:pPr>
    </w:p>
    <w:p w:rsidR="00DA3CC8" w:rsidRDefault="008E0A6F">
      <w:pPr>
        <w:numPr>
          <w:ilvl w:val="0"/>
          <w:numId w:val="2"/>
        </w:numPr>
        <w:tabs>
          <w:tab w:val="left" w:pos="860"/>
        </w:tabs>
        <w:spacing w:line="305" w:lineRule="exact"/>
        <w:ind w:left="860" w:hanging="304"/>
        <w:rPr>
          <w:rFonts w:ascii="Calibri" w:eastAsia="Calibri" w:hAnsi="Calibri" w:cs="Calibri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找出下列与中文句子最匹配的翻译选项：你叫什么名字？</w:t>
      </w:r>
      <w:r>
        <w:rPr>
          <w:rFonts w:ascii="Calibri" w:eastAsia="Calibri" w:hAnsi="Calibri" w:cs="Calibri"/>
          <w:sz w:val="24"/>
          <w:szCs w:val="24"/>
        </w:rPr>
        <w:t>(  )</w:t>
      </w:r>
    </w:p>
    <w:p w:rsidR="00DA3CC8" w:rsidRDefault="00DA3CC8">
      <w:pPr>
        <w:spacing w:line="26" w:lineRule="exact"/>
        <w:rPr>
          <w:sz w:val="24"/>
          <w:szCs w:val="24"/>
        </w:rPr>
      </w:pPr>
    </w:p>
    <w:p w:rsidR="00DA3CC8" w:rsidRDefault="008E0A6F">
      <w:pPr>
        <w:tabs>
          <w:tab w:val="left" w:pos="4600"/>
        </w:tabs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A. What is you name?</w:t>
      </w:r>
      <w:r>
        <w:rPr>
          <w:sz w:val="20"/>
          <w:szCs w:val="20"/>
        </w:rPr>
        <w:tab/>
      </w:r>
      <w:r>
        <w:rPr>
          <w:rFonts w:eastAsia="Times New Roman"/>
        </w:rPr>
        <w:t>B. What name is your?</w:t>
      </w:r>
    </w:p>
    <w:p w:rsidR="00DA3CC8" w:rsidRDefault="00DA3CC8">
      <w:pPr>
        <w:spacing w:line="36" w:lineRule="exact"/>
        <w:rPr>
          <w:sz w:val="24"/>
          <w:szCs w:val="24"/>
        </w:rPr>
      </w:pPr>
    </w:p>
    <w:p w:rsidR="00DA3CC8" w:rsidRDefault="008E0A6F">
      <w:pPr>
        <w:tabs>
          <w:tab w:val="left" w:pos="4180"/>
        </w:tabs>
        <w:ind w:left="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C. What is your name?</w:t>
      </w:r>
      <w:r>
        <w:rPr>
          <w:sz w:val="20"/>
          <w:szCs w:val="20"/>
        </w:rPr>
        <w:tab/>
      </w:r>
      <w:r>
        <w:rPr>
          <w:rFonts w:eastAsia="Times New Roman"/>
        </w:rPr>
        <w:t>D. What name your is ?</w:t>
      </w:r>
    </w:p>
    <w:p w:rsidR="00DA3CC8" w:rsidRDefault="00DA3CC8">
      <w:pPr>
        <w:sectPr w:rsidR="00DA3CC8">
          <w:type w:val="continuous"/>
          <w:pgSz w:w="11900" w:h="16838"/>
          <w:pgMar w:top="1068" w:right="1126" w:bottom="636" w:left="1280" w:header="0" w:footer="0" w:gutter="0"/>
          <w:cols w:space="720" w:equalWidth="0">
            <w:col w:w="9500"/>
          </w:cols>
        </w:sectPr>
      </w:pPr>
    </w:p>
    <w:p w:rsidR="00DA3CC8" w:rsidRDefault="008E0A6F">
      <w:pPr>
        <w:spacing w:line="292" w:lineRule="exact"/>
        <w:ind w:left="480"/>
        <w:rPr>
          <w:sz w:val="20"/>
          <w:szCs w:val="20"/>
        </w:rPr>
      </w:pPr>
      <w:bookmarkStart w:id="1" w:name="page2"/>
      <w:bookmarkEnd w:id="1"/>
      <w:r>
        <w:rPr>
          <w:rFonts w:ascii="宋体" w:eastAsia="宋体" w:hAnsi="宋体" w:cs="宋体"/>
          <w:sz w:val="24"/>
          <w:szCs w:val="24"/>
        </w:rPr>
        <w:lastRenderedPageBreak/>
        <w:t>答案：选</w:t>
      </w:r>
      <w:r>
        <w:rPr>
          <w:rFonts w:eastAsia="Times New Roman"/>
          <w:sz w:val="24"/>
          <w:szCs w:val="24"/>
        </w:rPr>
        <w:t xml:space="preserve"> C</w:t>
      </w:r>
      <w:r>
        <w:rPr>
          <w:rFonts w:ascii="宋体" w:eastAsia="宋体" w:hAnsi="宋体" w:cs="宋体"/>
          <w:sz w:val="24"/>
          <w:szCs w:val="24"/>
        </w:rPr>
        <w:t>，考察疑问句的语序为倒装。</w:t>
      </w:r>
    </w:p>
    <w:p w:rsidR="00DA3CC8" w:rsidRDefault="00DA3CC8">
      <w:pPr>
        <w:spacing w:line="151" w:lineRule="exact"/>
        <w:rPr>
          <w:sz w:val="20"/>
          <w:szCs w:val="20"/>
        </w:rPr>
      </w:pPr>
    </w:p>
    <w:p w:rsidR="00DA3CC8" w:rsidRDefault="008E0A6F">
      <w:pPr>
        <w:spacing w:line="320" w:lineRule="exact"/>
        <w:ind w:left="48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（四）逻辑排序题</w:t>
      </w:r>
    </w:p>
    <w:p w:rsidR="00DA3CC8" w:rsidRDefault="00DA3CC8">
      <w:pPr>
        <w:spacing w:line="211" w:lineRule="exact"/>
        <w:rPr>
          <w:sz w:val="20"/>
          <w:szCs w:val="20"/>
        </w:rPr>
      </w:pPr>
    </w:p>
    <w:p w:rsidR="00DA3CC8" w:rsidRDefault="008E0A6F">
      <w:pPr>
        <w:spacing w:line="274" w:lineRule="exact"/>
        <w:ind w:right="20" w:firstLine="561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考查考生对简单语篇的语序逻辑关系的理解。题干中有四个乱序的语句，要求考生在给定的四个选项中选出正确语序的答案。</w:t>
      </w:r>
    </w:p>
    <w:p w:rsidR="00DA3CC8" w:rsidRDefault="00DA3CC8">
      <w:pPr>
        <w:spacing w:line="36" w:lineRule="exact"/>
        <w:rPr>
          <w:sz w:val="20"/>
          <w:szCs w:val="20"/>
        </w:rPr>
      </w:pPr>
    </w:p>
    <w:p w:rsidR="00DA3CC8" w:rsidRDefault="008E0A6F">
      <w:pPr>
        <w:numPr>
          <w:ilvl w:val="0"/>
          <w:numId w:val="3"/>
        </w:numPr>
        <w:tabs>
          <w:tab w:val="left" w:pos="860"/>
        </w:tabs>
        <w:spacing w:line="305" w:lineRule="exact"/>
        <w:ind w:left="860" w:hanging="304"/>
        <w:rPr>
          <w:rFonts w:ascii="Calibri" w:eastAsia="Calibri" w:hAnsi="Calibri" w:cs="Calibri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对下列语句进行排序，使前后语句通顺：</w:t>
      </w:r>
      <w:r>
        <w:rPr>
          <w:rFonts w:ascii="Calibri" w:eastAsia="Calibri" w:hAnsi="Calibri" w:cs="Calibri"/>
          <w:sz w:val="24"/>
          <w:szCs w:val="24"/>
        </w:rPr>
        <w:t>(  )</w:t>
      </w:r>
    </w:p>
    <w:p w:rsidR="00DA3CC8" w:rsidRDefault="00DA3CC8">
      <w:pPr>
        <w:spacing w:line="26" w:lineRule="exact"/>
        <w:rPr>
          <w:rFonts w:ascii="Calibri" w:eastAsia="Calibri" w:hAnsi="Calibri" w:cs="Calibri"/>
          <w:sz w:val="24"/>
          <w:szCs w:val="24"/>
        </w:rPr>
      </w:pPr>
    </w:p>
    <w:p w:rsidR="00DA3CC8" w:rsidRDefault="008E0A6F">
      <w:pPr>
        <w:numPr>
          <w:ilvl w:val="1"/>
          <w:numId w:val="3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How are you doing today?</w:t>
      </w:r>
    </w:p>
    <w:p w:rsidR="00DA3CC8" w:rsidRDefault="00DA3CC8">
      <w:pPr>
        <w:spacing w:line="36" w:lineRule="exact"/>
        <w:rPr>
          <w:rFonts w:eastAsia="Times New Roman"/>
          <w:sz w:val="24"/>
          <w:szCs w:val="24"/>
        </w:rPr>
      </w:pPr>
    </w:p>
    <w:p w:rsidR="00DA3CC8" w:rsidRDefault="008E0A6F">
      <w:pPr>
        <w:numPr>
          <w:ilvl w:val="1"/>
          <w:numId w:val="3"/>
        </w:numPr>
        <w:tabs>
          <w:tab w:val="left" w:pos="980"/>
        </w:tabs>
        <w:ind w:left="980" w:hanging="2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 am doing well. Would you like to see a movie tonight?</w:t>
      </w:r>
    </w:p>
    <w:p w:rsidR="00DA3CC8" w:rsidRDefault="00DA3CC8">
      <w:pPr>
        <w:spacing w:line="36" w:lineRule="exact"/>
        <w:rPr>
          <w:rFonts w:eastAsia="Times New Roman"/>
          <w:sz w:val="24"/>
          <w:szCs w:val="24"/>
        </w:rPr>
      </w:pPr>
    </w:p>
    <w:p w:rsidR="00DA3CC8" w:rsidRDefault="008E0A6F">
      <w:pPr>
        <w:numPr>
          <w:ilvl w:val="1"/>
          <w:numId w:val="3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 am fine. What about you?</w:t>
      </w:r>
    </w:p>
    <w:p w:rsidR="00DA3CC8" w:rsidRDefault="00DA3CC8">
      <w:pPr>
        <w:spacing w:line="36" w:lineRule="exact"/>
        <w:rPr>
          <w:rFonts w:eastAsia="Times New Roman"/>
          <w:sz w:val="24"/>
          <w:szCs w:val="24"/>
        </w:rPr>
      </w:pPr>
    </w:p>
    <w:p w:rsidR="00DA3CC8" w:rsidRDefault="008E0A6F">
      <w:pPr>
        <w:numPr>
          <w:ilvl w:val="1"/>
          <w:numId w:val="3"/>
        </w:numPr>
        <w:tabs>
          <w:tab w:val="left" w:pos="980"/>
        </w:tabs>
        <w:ind w:left="980" w:hanging="2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Sounds great.</w:t>
      </w:r>
    </w:p>
    <w:p w:rsidR="00DA3CC8" w:rsidRDefault="00DA3CC8">
      <w:pPr>
        <w:spacing w:line="36" w:lineRule="exact"/>
        <w:rPr>
          <w:sz w:val="20"/>
          <w:szCs w:val="20"/>
        </w:rPr>
      </w:pPr>
    </w:p>
    <w:p w:rsidR="00DA3CC8" w:rsidRDefault="008E0A6F">
      <w:pPr>
        <w:tabs>
          <w:tab w:val="left" w:pos="2640"/>
          <w:tab w:val="left" w:pos="4340"/>
          <w:tab w:val="left" w:pos="6020"/>
        </w:tabs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A. c-b-a-d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B. a-c-b-d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C. a-d-c-b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D. c-a-d-b</w:t>
      </w:r>
    </w:p>
    <w:p w:rsidR="00DA3CC8" w:rsidRDefault="00DA3CC8">
      <w:pPr>
        <w:spacing w:line="20" w:lineRule="exact"/>
        <w:rPr>
          <w:sz w:val="20"/>
          <w:szCs w:val="20"/>
        </w:rPr>
      </w:pPr>
    </w:p>
    <w:p w:rsidR="00DA3CC8" w:rsidRDefault="008E0A6F">
      <w:pPr>
        <w:spacing w:line="292" w:lineRule="exact"/>
        <w:ind w:left="4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答案：选</w:t>
      </w:r>
      <w:r>
        <w:rPr>
          <w:rFonts w:eastAsia="Times New Roman"/>
          <w:sz w:val="24"/>
          <w:szCs w:val="24"/>
        </w:rPr>
        <w:t xml:space="preserve"> B, </w:t>
      </w:r>
      <w:r>
        <w:rPr>
          <w:rFonts w:ascii="宋体" w:eastAsia="宋体" w:hAnsi="宋体" w:cs="宋体"/>
          <w:sz w:val="24"/>
          <w:szCs w:val="24"/>
        </w:rPr>
        <w:t>此篇考查两人对话的语句逻辑顺序。</w:t>
      </w:r>
    </w:p>
    <w:p w:rsidR="00DA3CC8" w:rsidRDefault="00DA3CC8">
      <w:pPr>
        <w:spacing w:line="151" w:lineRule="exact"/>
        <w:rPr>
          <w:sz w:val="20"/>
          <w:szCs w:val="20"/>
        </w:rPr>
      </w:pPr>
    </w:p>
    <w:p w:rsidR="00DA3CC8" w:rsidRDefault="008E0A6F">
      <w:pPr>
        <w:spacing w:line="320" w:lineRule="exact"/>
        <w:ind w:left="42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（五）阅读理解题</w:t>
      </w:r>
    </w:p>
    <w:p w:rsidR="00DA3CC8" w:rsidRDefault="00DA3CC8">
      <w:pPr>
        <w:spacing w:line="211" w:lineRule="exact"/>
        <w:rPr>
          <w:sz w:val="20"/>
          <w:szCs w:val="20"/>
        </w:rPr>
      </w:pPr>
    </w:p>
    <w:p w:rsidR="00DA3CC8" w:rsidRDefault="008E0A6F">
      <w:pPr>
        <w:spacing w:line="288" w:lineRule="exact"/>
        <w:ind w:right="20" w:firstLine="561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测试考生理解书面英语的能力，考查考生理解总体和特定信息的能力。要求考生根据所提供的</w:t>
      </w:r>
      <w:r>
        <w:rPr>
          <w:rFonts w:ascii="Calibri" w:eastAsia="Calibri" w:hAnsi="Calibri" w:cs="Calibri"/>
          <w:sz w:val="24"/>
          <w:szCs w:val="24"/>
        </w:rPr>
        <w:t xml:space="preserve"> 1 </w:t>
      </w:r>
      <w:r>
        <w:rPr>
          <w:rFonts w:ascii="宋体" w:eastAsia="宋体" w:hAnsi="宋体" w:cs="宋体"/>
          <w:sz w:val="24"/>
          <w:szCs w:val="24"/>
        </w:rPr>
        <w:t>篇短文的内容，从每题所给的</w:t>
      </w:r>
      <w:r>
        <w:rPr>
          <w:rFonts w:ascii="Calibri" w:eastAsia="Calibri" w:hAnsi="Calibri" w:cs="Calibri"/>
          <w:sz w:val="24"/>
          <w:szCs w:val="24"/>
        </w:rPr>
        <w:t xml:space="preserve"> 4 </w:t>
      </w:r>
      <w:r>
        <w:rPr>
          <w:rFonts w:ascii="宋体" w:eastAsia="宋体" w:hAnsi="宋体" w:cs="宋体"/>
          <w:sz w:val="24"/>
          <w:szCs w:val="24"/>
        </w:rPr>
        <w:t>个选择项中选出最佳选项。</w:t>
      </w:r>
    </w:p>
    <w:p w:rsidR="00DA3CC8" w:rsidRDefault="00DA3CC8">
      <w:pPr>
        <w:spacing w:line="11" w:lineRule="exact"/>
        <w:rPr>
          <w:sz w:val="20"/>
          <w:szCs w:val="20"/>
        </w:rPr>
      </w:pPr>
    </w:p>
    <w:p w:rsidR="00DA3CC8" w:rsidRDefault="008E0A6F">
      <w:pPr>
        <w:spacing w:line="274" w:lineRule="exact"/>
        <w:ind w:left="5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样题：</w:t>
      </w:r>
    </w:p>
    <w:p w:rsidR="00DA3CC8" w:rsidRDefault="00DA3CC8">
      <w:pPr>
        <w:spacing w:line="66" w:lineRule="exact"/>
        <w:rPr>
          <w:sz w:val="20"/>
          <w:szCs w:val="20"/>
        </w:rPr>
      </w:pPr>
    </w:p>
    <w:p w:rsidR="00DA3CC8" w:rsidRDefault="008E0A6F">
      <w:pPr>
        <w:spacing w:line="306" w:lineRule="exact"/>
        <w:ind w:firstLine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In England </w:t>
      </w:r>
      <w:r>
        <w:rPr>
          <w:rFonts w:eastAsia="Times New Roman"/>
          <w:sz w:val="24"/>
          <w:szCs w:val="24"/>
          <w:u w:val="single"/>
        </w:rPr>
        <w:t>nobody under eighteen years old is allowed to drink</w:t>
      </w:r>
      <w:r>
        <w:rPr>
          <w:rFonts w:eastAsia="Times New Roman"/>
          <w:sz w:val="24"/>
          <w:szCs w:val="24"/>
        </w:rPr>
        <w:t xml:space="preserve"> in a bar. Mr Thompson often went to a bar near his house</w:t>
      </w:r>
      <w:r>
        <w:rPr>
          <w:rFonts w:ascii="宋体" w:eastAsia="宋体" w:hAnsi="宋体" w:cs="宋体"/>
          <w:sz w:val="24"/>
          <w:szCs w:val="24"/>
        </w:rPr>
        <w:t>．</w:t>
      </w:r>
      <w:r>
        <w:rPr>
          <w:rFonts w:eastAsia="Times New Roman"/>
          <w:sz w:val="24"/>
          <w:szCs w:val="24"/>
        </w:rPr>
        <w:t>But he never took his son, Tom, because he was too young</w:t>
      </w:r>
      <w:r>
        <w:rPr>
          <w:rFonts w:ascii="宋体" w:eastAsia="宋体" w:hAnsi="宋体" w:cs="宋体"/>
          <w:sz w:val="24"/>
          <w:szCs w:val="24"/>
        </w:rPr>
        <w:t>．</w:t>
      </w:r>
      <w:r>
        <w:rPr>
          <w:rFonts w:eastAsia="Times New Roman"/>
          <w:sz w:val="24"/>
          <w:szCs w:val="24"/>
        </w:rPr>
        <w:t>Then when Tom had his eighteenth birthday, Mr Thompson took him to his usual bar for the first time</w:t>
      </w:r>
      <w:r>
        <w:rPr>
          <w:rFonts w:ascii="宋体" w:eastAsia="宋体" w:hAnsi="宋体" w:cs="宋体"/>
          <w:sz w:val="24"/>
          <w:szCs w:val="24"/>
        </w:rPr>
        <w:t>．</w:t>
      </w:r>
      <w:r>
        <w:rPr>
          <w:rFonts w:eastAsia="Times New Roman"/>
          <w:sz w:val="24"/>
          <w:szCs w:val="24"/>
        </w:rPr>
        <w:t>They drank for an hour</w:t>
      </w:r>
      <w:r>
        <w:rPr>
          <w:rFonts w:ascii="宋体" w:eastAsia="宋体" w:hAnsi="宋体" w:cs="宋体"/>
          <w:sz w:val="24"/>
          <w:szCs w:val="24"/>
        </w:rPr>
        <w:t>．</w:t>
      </w:r>
      <w:r>
        <w:rPr>
          <w:rFonts w:eastAsia="Times New Roman"/>
          <w:sz w:val="24"/>
          <w:szCs w:val="24"/>
        </w:rPr>
        <w:t>Tom drank a bit</w:t>
      </w:r>
      <w:r>
        <w:rPr>
          <w:rFonts w:ascii="宋体" w:eastAsia="宋体" w:hAnsi="宋体" w:cs="宋体"/>
          <w:sz w:val="24"/>
          <w:szCs w:val="24"/>
        </w:rPr>
        <w:t>．</w:t>
      </w:r>
      <w:r>
        <w:rPr>
          <w:rFonts w:eastAsia="Times New Roman"/>
          <w:sz w:val="24"/>
          <w:szCs w:val="24"/>
        </w:rPr>
        <w:t>Then Mr Thompson said to his son, ―Now, Tom, I want to teach you a useful lesson</w:t>
      </w:r>
      <w:r>
        <w:rPr>
          <w:rFonts w:ascii="宋体" w:eastAsia="宋体" w:hAnsi="宋体" w:cs="宋体"/>
          <w:sz w:val="24"/>
          <w:szCs w:val="24"/>
        </w:rPr>
        <w:t>．</w:t>
      </w:r>
      <w:r>
        <w:rPr>
          <w:rFonts w:eastAsia="Times New Roman"/>
          <w:sz w:val="24"/>
          <w:szCs w:val="24"/>
        </w:rPr>
        <w:t>How do you know when you’ve had enough? Well, I’ll tell you</w:t>
      </w:r>
      <w:r>
        <w:rPr>
          <w:rFonts w:ascii="宋体" w:eastAsia="宋体" w:hAnsi="宋体" w:cs="宋体"/>
          <w:sz w:val="24"/>
          <w:szCs w:val="24"/>
        </w:rPr>
        <w:t>．</w:t>
      </w:r>
      <w:r>
        <w:rPr>
          <w:rFonts w:eastAsia="Times New Roman"/>
          <w:sz w:val="24"/>
          <w:szCs w:val="24"/>
        </w:rPr>
        <w:t>Do you see those two lights at the end of the bar? When they seem to become four, you’ve had enough and should go home</w:t>
      </w:r>
      <w:r>
        <w:rPr>
          <w:rFonts w:ascii="宋体" w:eastAsia="宋体" w:hAnsi="宋体" w:cs="宋体"/>
          <w:sz w:val="24"/>
          <w:szCs w:val="24"/>
        </w:rPr>
        <w:t>．</w:t>
      </w:r>
      <w:r>
        <w:rPr>
          <w:rFonts w:eastAsia="Times New Roman"/>
          <w:sz w:val="24"/>
          <w:szCs w:val="24"/>
        </w:rPr>
        <w:t>“But, Dad, ” said Tom, “ I can only see one light at the end of the bar.”</w:t>
      </w:r>
    </w:p>
    <w:p w:rsidR="00DA3CC8" w:rsidRDefault="00DA3CC8">
      <w:pPr>
        <w:spacing w:line="340" w:lineRule="exact"/>
        <w:rPr>
          <w:sz w:val="20"/>
          <w:szCs w:val="20"/>
        </w:rPr>
      </w:pPr>
    </w:p>
    <w:p w:rsidR="00DA3CC8" w:rsidRDefault="008E0A6F">
      <w:pPr>
        <w:tabs>
          <w:tab w:val="left" w:pos="7220"/>
        </w:tabs>
        <w:spacing w:line="292" w:lineRule="exact"/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1.Young people ______ allowed to drink in a bar until eighteen</w:t>
      </w:r>
      <w:r>
        <w:rPr>
          <w:rFonts w:ascii="宋体" w:eastAsia="宋体" w:hAnsi="宋体" w:cs="宋体"/>
          <w:sz w:val="24"/>
          <w:szCs w:val="24"/>
        </w:rPr>
        <w:t>．</w:t>
      </w:r>
      <w:r>
        <w:rPr>
          <w:rFonts w:eastAsia="Times New Roman"/>
          <w:sz w:val="24"/>
          <w:szCs w:val="24"/>
        </w:rPr>
        <w:t xml:space="preserve"> (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)</w:t>
      </w:r>
    </w:p>
    <w:p w:rsidR="00DA3CC8" w:rsidRDefault="00DA3CC8">
      <w:pPr>
        <w:spacing w:line="20" w:lineRule="exact"/>
        <w:rPr>
          <w:sz w:val="20"/>
          <w:szCs w:val="20"/>
        </w:rPr>
      </w:pPr>
    </w:p>
    <w:p w:rsidR="00DA3CC8" w:rsidRDefault="008E0A6F">
      <w:pPr>
        <w:tabs>
          <w:tab w:val="left" w:pos="2460"/>
          <w:tab w:val="left" w:pos="4720"/>
          <w:tab w:val="left" w:pos="6860"/>
        </w:tabs>
        <w:spacing w:line="292" w:lineRule="exact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</w:t>
      </w:r>
      <w:r>
        <w:rPr>
          <w:rFonts w:ascii="宋体" w:eastAsia="宋体" w:hAnsi="宋体" w:cs="宋体"/>
          <w:sz w:val="24"/>
          <w:szCs w:val="24"/>
        </w:rPr>
        <w:t>．</w:t>
      </w:r>
      <w:r>
        <w:rPr>
          <w:rFonts w:eastAsia="Times New Roman"/>
          <w:sz w:val="24"/>
          <w:szCs w:val="24"/>
        </w:rPr>
        <w:t>is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B</w:t>
      </w:r>
      <w:r>
        <w:rPr>
          <w:rFonts w:ascii="宋体" w:eastAsia="宋体" w:hAnsi="宋体" w:cs="宋体"/>
          <w:sz w:val="24"/>
          <w:szCs w:val="24"/>
        </w:rPr>
        <w:t>．</w:t>
      </w:r>
      <w:r>
        <w:rPr>
          <w:rFonts w:eastAsia="Times New Roman"/>
          <w:sz w:val="24"/>
          <w:szCs w:val="24"/>
        </w:rPr>
        <w:t>are not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C</w:t>
      </w:r>
      <w:r>
        <w:rPr>
          <w:rFonts w:ascii="宋体" w:eastAsia="宋体" w:hAnsi="宋体" w:cs="宋体"/>
          <w:sz w:val="24"/>
          <w:szCs w:val="24"/>
        </w:rPr>
        <w:t>．</w:t>
      </w:r>
      <w:r>
        <w:rPr>
          <w:rFonts w:eastAsia="Times New Roman"/>
          <w:sz w:val="24"/>
          <w:szCs w:val="24"/>
        </w:rPr>
        <w:t>many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D</w:t>
      </w:r>
      <w:r>
        <w:rPr>
          <w:rFonts w:ascii="宋体" w:eastAsia="宋体" w:hAnsi="宋体" w:cs="宋体"/>
          <w:sz w:val="23"/>
          <w:szCs w:val="23"/>
        </w:rPr>
        <w:t>．</w:t>
      </w:r>
      <w:r>
        <w:rPr>
          <w:rFonts w:eastAsia="Times New Roman"/>
          <w:sz w:val="23"/>
          <w:szCs w:val="23"/>
        </w:rPr>
        <w:t>must</w:t>
      </w:r>
    </w:p>
    <w:p w:rsidR="00DA3CC8" w:rsidRDefault="00DA3CC8">
      <w:pPr>
        <w:spacing w:line="332" w:lineRule="exact"/>
        <w:rPr>
          <w:sz w:val="20"/>
          <w:szCs w:val="20"/>
        </w:rPr>
      </w:pPr>
    </w:p>
    <w:p w:rsidR="00DA3CC8" w:rsidRDefault="008E0A6F">
      <w:pPr>
        <w:spacing w:line="292" w:lineRule="exact"/>
        <w:ind w:left="4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答案：选</w:t>
      </w:r>
      <w:r>
        <w:rPr>
          <w:rFonts w:eastAsia="Times New Roman"/>
          <w:sz w:val="24"/>
          <w:szCs w:val="24"/>
        </w:rPr>
        <w:t xml:space="preserve"> B</w:t>
      </w:r>
      <w:r>
        <w:rPr>
          <w:rFonts w:ascii="宋体" w:eastAsia="宋体" w:hAnsi="宋体" w:cs="宋体"/>
          <w:sz w:val="24"/>
          <w:szCs w:val="24"/>
        </w:rPr>
        <w:t>，根据下划线部分语义，选择</w:t>
      </w:r>
      <w:r>
        <w:rPr>
          <w:rFonts w:eastAsia="Times New Roman"/>
          <w:sz w:val="24"/>
          <w:szCs w:val="24"/>
        </w:rPr>
        <w:t xml:space="preserve"> B</w:t>
      </w:r>
      <w:r>
        <w:rPr>
          <w:rFonts w:ascii="宋体" w:eastAsia="宋体" w:hAnsi="宋体" w:cs="宋体"/>
          <w:sz w:val="24"/>
          <w:szCs w:val="24"/>
        </w:rPr>
        <w:t>。</w:t>
      </w:r>
    </w:p>
    <w:p w:rsidR="00DA3CC8" w:rsidRDefault="00DA3CC8">
      <w:pPr>
        <w:spacing w:line="200" w:lineRule="exact"/>
        <w:rPr>
          <w:sz w:val="20"/>
          <w:szCs w:val="20"/>
        </w:rPr>
      </w:pPr>
    </w:p>
    <w:p w:rsidR="00DA3CC8" w:rsidRDefault="00DA3CC8">
      <w:pPr>
        <w:spacing w:line="263" w:lineRule="exact"/>
        <w:rPr>
          <w:sz w:val="20"/>
          <w:szCs w:val="20"/>
        </w:rPr>
      </w:pPr>
    </w:p>
    <w:p w:rsidR="00DA3CC8" w:rsidRDefault="008E0A6F">
      <w:pPr>
        <w:spacing w:line="320" w:lineRule="exact"/>
        <w:ind w:right="20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附：圆梦计划高起专英语入学考试单词复习表</w:t>
      </w:r>
    </w:p>
    <w:p w:rsidR="00DA3CC8" w:rsidRDefault="00DA3CC8">
      <w:pPr>
        <w:spacing w:line="153" w:lineRule="exact"/>
        <w:rPr>
          <w:sz w:val="20"/>
          <w:szCs w:val="20"/>
        </w:r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780"/>
        <w:gridCol w:w="820"/>
        <w:gridCol w:w="2580"/>
        <w:gridCol w:w="800"/>
        <w:gridCol w:w="1800"/>
      </w:tblGrid>
      <w:tr w:rsidR="00DA3CC8">
        <w:trPr>
          <w:trHeight w:val="36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a lot of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go hiking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141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post card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a pair of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goat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142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prefer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actor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graduat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143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purple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advice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grape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144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quarter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after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hallway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queen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aloud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handbag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146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ready</w:t>
            </w:r>
          </w:p>
        </w:tc>
      </w:tr>
      <w:tr w:rsidR="00DA3CC8">
        <w:trPr>
          <w:trHeight w:val="7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also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happen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147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repair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America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heavy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148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restaurant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among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helpful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149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resume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answer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herself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robot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</w:tbl>
    <w:p w:rsidR="00DA3CC8" w:rsidRDefault="00DA3CC8">
      <w:pPr>
        <w:sectPr w:rsidR="00DA3CC8">
          <w:pgSz w:w="11900" w:h="16838"/>
          <w:pgMar w:top="992" w:right="1126" w:bottom="604" w:left="1280" w:header="0" w:footer="0" w:gutter="0"/>
          <w:cols w:space="720" w:equalWidth="0">
            <w:col w:w="9500"/>
          </w:cols>
        </w:sectPr>
      </w:pPr>
    </w:p>
    <w:p w:rsidR="00DA3CC8" w:rsidRDefault="00DA3CC8">
      <w:pPr>
        <w:spacing w:line="1" w:lineRule="exact"/>
        <w:rPr>
          <w:sz w:val="20"/>
          <w:szCs w:val="20"/>
        </w:rPr>
      </w:pPr>
      <w:bookmarkStart w:id="2" w:name="page3"/>
      <w:bookmarkEnd w:id="2"/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780"/>
        <w:gridCol w:w="820"/>
        <w:gridCol w:w="2580"/>
        <w:gridCol w:w="800"/>
        <w:gridCol w:w="1800"/>
      </w:tblGrid>
      <w:tr w:rsidR="00DA3CC8">
        <w:trPr>
          <w:trHeight w:val="36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ant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81</w:t>
            </w: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himself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151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ruler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artist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82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hobby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152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schoolbag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Australia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83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hotel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153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season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auto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84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improve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154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seem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autumn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85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in a minute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sell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away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86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in front of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156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sew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be busy doing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87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in line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157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shark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be good at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88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including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158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shoes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bear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89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introduce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159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sign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become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Japan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160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since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beer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91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jar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161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skirt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borrow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92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juice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162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sleep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both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93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July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163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snake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breakfast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94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June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164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snowy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brown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95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junk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so that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buy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96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keep quiet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166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soccer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carry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97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kitchen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167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social</w:t>
            </w:r>
          </w:p>
        </w:tc>
      </w:tr>
      <w:tr w:rsidR="00DA3CC8">
        <w:trPr>
          <w:trHeight w:val="7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catch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98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knew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168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sound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chance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99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lake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169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south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chess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large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170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spend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child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101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later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171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spring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clean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leave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172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square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close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103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leg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173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stand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concert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104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lend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174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station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cost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like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strong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cousin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106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listen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176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study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create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107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little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177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subject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cup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108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look after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178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Summer Palace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delicious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109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look for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179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Sunday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dictionary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110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loud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180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sunshine</w:t>
            </w:r>
          </w:p>
        </w:tc>
      </w:tr>
      <w:tr w:rsidR="00DA3CC8">
        <w:trPr>
          <w:trHeight w:val="7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diet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111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luck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181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supper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different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112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magazine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Sydney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difficult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113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meet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183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tail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</w:tbl>
    <w:p w:rsidR="00DA3CC8" w:rsidRDefault="00DA3CC8">
      <w:pPr>
        <w:sectPr w:rsidR="00DA3CC8">
          <w:pgSz w:w="11900" w:h="16838"/>
          <w:pgMar w:top="972" w:right="1440" w:bottom="849" w:left="1440" w:header="0" w:footer="0" w:gutter="0"/>
          <w:cols w:space="720" w:equalWidth="0">
            <w:col w:w="9026"/>
          </w:cols>
        </w:sectPr>
      </w:pPr>
    </w:p>
    <w:p w:rsidR="00DA3CC8" w:rsidRDefault="00DA3CC8">
      <w:pPr>
        <w:spacing w:line="1" w:lineRule="exact"/>
        <w:rPr>
          <w:sz w:val="20"/>
          <w:szCs w:val="20"/>
        </w:rPr>
      </w:pPr>
      <w:bookmarkStart w:id="3" w:name="page4"/>
      <w:bookmarkEnd w:id="3"/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780"/>
        <w:gridCol w:w="820"/>
        <w:gridCol w:w="2580"/>
        <w:gridCol w:w="800"/>
        <w:gridCol w:w="1800"/>
      </w:tblGrid>
      <w:tr w:rsidR="00DA3CC8">
        <w:trPr>
          <w:trHeight w:val="36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dirty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114</w:t>
            </w: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Mid-Autumn Festival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184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take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drink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115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mind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tennis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during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116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miss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186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thousand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eagle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117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monitor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187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tour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eight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118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month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188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tourist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elephant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119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Moscow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189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travels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eleven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moutain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190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twelve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engineer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move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191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university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enjoy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122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museums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192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until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eraser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123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music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193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upstairs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even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124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myself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194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vegetable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evening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125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National Day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visit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except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126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nature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196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vocational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exercise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127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nearly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197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voice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fail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128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need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198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wait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famous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needle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199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wash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few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130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north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water</w:t>
            </w:r>
          </w:p>
        </w:tc>
      </w:tr>
      <w:tr w:rsidR="00DA3CC8">
        <w:trPr>
          <w:trHeight w:val="7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fifty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131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nosie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way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flower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132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nurse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weak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follow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133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outside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203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wear out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forget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134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Pardon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204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welcome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French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135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pencil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well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friendly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136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piano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206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when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from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137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place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207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while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fruit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138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pleasure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208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whole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Germany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139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population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209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windy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  <w:tr w:rsidR="00DA3C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CC8" w:rsidRDefault="008E0A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gift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140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post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210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A3CC8" w:rsidRDefault="008E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winter</w:t>
            </w:r>
          </w:p>
        </w:tc>
      </w:tr>
      <w:tr w:rsidR="00DA3CC8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CC8" w:rsidRDefault="00DA3CC8">
            <w:pPr>
              <w:rPr>
                <w:sz w:val="6"/>
                <w:szCs w:val="6"/>
              </w:rPr>
            </w:pPr>
          </w:p>
        </w:tc>
      </w:tr>
    </w:tbl>
    <w:p w:rsidR="00DA3CC8" w:rsidRDefault="00DA3CC8">
      <w:pPr>
        <w:sectPr w:rsidR="00DA3CC8">
          <w:pgSz w:w="11900" w:h="16838"/>
          <w:pgMar w:top="972" w:right="1440" w:bottom="1440" w:left="1440" w:header="0" w:footer="0" w:gutter="0"/>
          <w:cols w:space="720" w:equalWidth="0">
            <w:col w:w="9026"/>
          </w:cols>
        </w:sectPr>
      </w:pPr>
    </w:p>
    <w:p w:rsidR="00DA3CC8" w:rsidRDefault="008E0A6F">
      <w:pPr>
        <w:spacing w:line="366" w:lineRule="exact"/>
        <w:ind w:right="100"/>
        <w:jc w:val="center"/>
        <w:rPr>
          <w:sz w:val="20"/>
          <w:szCs w:val="20"/>
        </w:rPr>
      </w:pPr>
      <w:bookmarkStart w:id="4" w:name="page5"/>
      <w:bookmarkEnd w:id="4"/>
      <w:r>
        <w:rPr>
          <w:rFonts w:ascii="宋体" w:eastAsia="宋体" w:hAnsi="宋体" w:cs="宋体"/>
          <w:b/>
          <w:bCs/>
          <w:sz w:val="32"/>
          <w:szCs w:val="32"/>
        </w:rPr>
        <w:lastRenderedPageBreak/>
        <w:t>语文科目考试大纲</w:t>
      </w:r>
    </w:p>
    <w:p w:rsidR="00DA3CC8" w:rsidRDefault="00DA3CC8">
      <w:pPr>
        <w:spacing w:line="289" w:lineRule="exact"/>
        <w:rPr>
          <w:sz w:val="20"/>
          <w:szCs w:val="20"/>
        </w:rPr>
      </w:pPr>
    </w:p>
    <w:p w:rsidR="00DA3CC8" w:rsidRDefault="008E0A6F">
      <w:pPr>
        <w:spacing w:line="320" w:lineRule="exact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题型简介</w:t>
      </w:r>
    </w:p>
    <w:p w:rsidR="00DA3CC8" w:rsidRDefault="00DA3CC8">
      <w:pPr>
        <w:spacing w:line="305" w:lineRule="exact"/>
        <w:rPr>
          <w:sz w:val="20"/>
          <w:szCs w:val="20"/>
        </w:rPr>
      </w:pPr>
    </w:p>
    <w:p w:rsidR="00DA3CC8" w:rsidRDefault="008E0A6F">
      <w:pPr>
        <w:spacing w:line="320" w:lineRule="exact"/>
        <w:ind w:left="5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（一）选词填空</w:t>
      </w:r>
    </w:p>
    <w:p w:rsidR="00DA3CC8" w:rsidRDefault="00DA3CC8">
      <w:pPr>
        <w:spacing w:line="211" w:lineRule="exact"/>
        <w:rPr>
          <w:sz w:val="20"/>
          <w:szCs w:val="20"/>
        </w:rPr>
      </w:pPr>
    </w:p>
    <w:p w:rsidR="00DA3CC8" w:rsidRPr="001C1758" w:rsidRDefault="008E0A6F" w:rsidP="008E0A6F">
      <w:pPr>
        <w:spacing w:line="274" w:lineRule="exact"/>
        <w:ind w:right="100" w:firstLine="480"/>
        <w:jc w:val="both"/>
        <w:rPr>
          <w:sz w:val="24"/>
          <w:szCs w:val="24"/>
        </w:rPr>
      </w:pPr>
      <w:r w:rsidRPr="001C1758">
        <w:rPr>
          <w:rFonts w:ascii="宋体" w:eastAsia="宋体" w:hAnsi="宋体" w:cs="宋体"/>
          <w:sz w:val="24"/>
          <w:szCs w:val="24"/>
        </w:rPr>
        <w:t>选词填空,主要考查实词的辨析，兼顾虚词的辨析。其中，实词考查</w:t>
      </w:r>
      <w:proofErr w:type="gramStart"/>
      <w:r w:rsidRPr="001C1758">
        <w:rPr>
          <w:rFonts w:ascii="宋体" w:eastAsia="宋体" w:hAnsi="宋体" w:cs="宋体"/>
          <w:sz w:val="24"/>
          <w:szCs w:val="24"/>
        </w:rPr>
        <w:t>包括包括</w:t>
      </w:r>
      <w:proofErr w:type="gramEnd"/>
      <w:r w:rsidRPr="001C1758">
        <w:rPr>
          <w:rFonts w:ascii="宋体" w:eastAsia="宋体" w:hAnsi="宋体" w:cs="宋体"/>
          <w:sz w:val="24"/>
          <w:szCs w:val="24"/>
        </w:rPr>
        <w:t>成语含义的理解。成语考查，主要要求掌握以下成语的含义：</w:t>
      </w:r>
      <w:r w:rsidRPr="001C1758">
        <w:rPr>
          <w:rFonts w:ascii="宋体" w:eastAsia="宋体" w:hAnsi="宋体" w:cs="宋体"/>
          <w:b/>
          <w:bCs/>
          <w:color w:val="0000FF"/>
          <w:sz w:val="24"/>
          <w:szCs w:val="24"/>
          <w:highlight w:val="yellow"/>
        </w:rPr>
        <w:t>破釜沉舟、</w:t>
      </w:r>
      <w:proofErr w:type="gramStart"/>
      <w:r w:rsidRPr="001C1758">
        <w:rPr>
          <w:rFonts w:ascii="宋体" w:eastAsia="宋体" w:hAnsi="宋体" w:cs="宋体"/>
          <w:b/>
          <w:bCs/>
          <w:color w:val="0000FF"/>
          <w:sz w:val="24"/>
          <w:szCs w:val="24"/>
          <w:highlight w:val="yellow"/>
        </w:rPr>
        <w:t>完壁归赵</w:t>
      </w:r>
      <w:proofErr w:type="gramEnd"/>
      <w:r w:rsidRPr="001C1758">
        <w:rPr>
          <w:rFonts w:ascii="宋体" w:eastAsia="宋体" w:hAnsi="宋体" w:cs="宋体"/>
          <w:b/>
          <w:bCs/>
          <w:color w:val="0000FF"/>
          <w:sz w:val="24"/>
          <w:szCs w:val="24"/>
          <w:highlight w:val="yellow"/>
        </w:rPr>
        <w:t>、负荆请罪、纸上谈兵、退避三舍、耳濡目染、耳提面命、指鹿为马、削足适履、扬汤止沸、矫枉过正、舍本逐利、蔚为大观、汗牛充栋、四面楚歌、图穷匕见、昙花一现、讳疾忌医</w:t>
      </w:r>
      <w:r w:rsidRPr="001C1758">
        <w:rPr>
          <w:rFonts w:ascii="宋体" w:eastAsia="宋体" w:hAnsi="宋体" w:cs="宋体"/>
          <w:color w:val="000000"/>
          <w:sz w:val="24"/>
          <w:szCs w:val="24"/>
        </w:rPr>
        <w:t>等。其中，虚词考查包括因为、因此、既然、只有、只要、倘若、但是、并且、而且等常见连词与介词。</w:t>
      </w:r>
    </w:p>
    <w:p w:rsidR="00DA3CC8" w:rsidRPr="001C1758" w:rsidRDefault="00DA3CC8">
      <w:pPr>
        <w:spacing w:line="77" w:lineRule="exact"/>
        <w:rPr>
          <w:sz w:val="24"/>
          <w:szCs w:val="24"/>
        </w:rPr>
      </w:pPr>
    </w:p>
    <w:p w:rsidR="00DA3CC8" w:rsidRPr="001C1758" w:rsidRDefault="008E0A6F">
      <w:pPr>
        <w:spacing w:line="274" w:lineRule="exact"/>
        <w:ind w:right="100" w:firstLine="480"/>
        <w:jc w:val="both"/>
        <w:rPr>
          <w:sz w:val="24"/>
          <w:szCs w:val="24"/>
        </w:rPr>
      </w:pPr>
      <w:r w:rsidRPr="001C1758">
        <w:rPr>
          <w:rFonts w:ascii="宋体" w:eastAsia="宋体" w:hAnsi="宋体" w:cs="宋体"/>
          <w:sz w:val="24"/>
          <w:szCs w:val="24"/>
        </w:rPr>
        <w:t>本</w:t>
      </w:r>
      <w:proofErr w:type="gramStart"/>
      <w:r w:rsidRPr="001C1758">
        <w:rPr>
          <w:rFonts w:ascii="宋体" w:eastAsia="宋体" w:hAnsi="宋体" w:cs="宋体"/>
          <w:sz w:val="24"/>
          <w:szCs w:val="24"/>
        </w:rPr>
        <w:t>题型先</w:t>
      </w:r>
      <w:proofErr w:type="gramEnd"/>
      <w:r w:rsidRPr="001C1758">
        <w:rPr>
          <w:rFonts w:ascii="宋体" w:eastAsia="宋体" w:hAnsi="宋体" w:cs="宋体"/>
          <w:sz w:val="24"/>
          <w:szCs w:val="24"/>
        </w:rPr>
        <w:t>呈现一个句子，在某些关键词的地方留出空位，要求从题后所给的四个词中选出一个词填入句中，从而使句子的意思表达得最准确、最连贯、最完整。</w:t>
      </w:r>
    </w:p>
    <w:p w:rsidR="00DA3CC8" w:rsidRPr="001C1758" w:rsidRDefault="00DA3CC8">
      <w:pPr>
        <w:spacing w:line="76" w:lineRule="exact"/>
        <w:rPr>
          <w:sz w:val="24"/>
          <w:szCs w:val="24"/>
        </w:rPr>
      </w:pPr>
    </w:p>
    <w:p w:rsidR="00DA3CC8" w:rsidRPr="001C1758" w:rsidRDefault="008E0A6F">
      <w:pPr>
        <w:spacing w:line="274" w:lineRule="exact"/>
        <w:ind w:firstLine="480"/>
        <w:rPr>
          <w:sz w:val="24"/>
          <w:szCs w:val="24"/>
        </w:rPr>
      </w:pPr>
      <w:r w:rsidRPr="001C1758">
        <w:rPr>
          <w:rFonts w:ascii="宋体" w:eastAsia="宋体" w:hAnsi="宋体" w:cs="宋体"/>
          <w:sz w:val="24"/>
          <w:szCs w:val="24"/>
        </w:rPr>
        <w:t>例题：我们来到了实习工厂，厂领导和工人们对我们的工作和生活早已作了周密安派，他们对我们的关心真是______。</w:t>
      </w:r>
    </w:p>
    <w:p w:rsidR="00DA3CC8" w:rsidRPr="001C1758" w:rsidRDefault="00DA3CC8">
      <w:pPr>
        <w:spacing w:line="39" w:lineRule="exact"/>
        <w:rPr>
          <w:sz w:val="24"/>
          <w:szCs w:val="24"/>
        </w:rPr>
      </w:pPr>
    </w:p>
    <w:p w:rsidR="00DA3CC8" w:rsidRPr="001C1758" w:rsidRDefault="008E0A6F">
      <w:pPr>
        <w:tabs>
          <w:tab w:val="left" w:pos="4300"/>
        </w:tabs>
        <w:spacing w:line="274" w:lineRule="exact"/>
        <w:ind w:left="480"/>
        <w:rPr>
          <w:sz w:val="24"/>
          <w:szCs w:val="24"/>
        </w:rPr>
      </w:pPr>
      <w:r w:rsidRPr="001C1758">
        <w:rPr>
          <w:rFonts w:ascii="宋体" w:eastAsia="宋体" w:hAnsi="宋体" w:cs="宋体"/>
          <w:sz w:val="24"/>
          <w:szCs w:val="24"/>
        </w:rPr>
        <w:t>填入划横线部分最恰当的一项是（</w:t>
      </w:r>
      <w:r w:rsidRPr="001C1758">
        <w:rPr>
          <w:rFonts w:ascii="宋体" w:eastAsia="宋体" w:hAnsi="宋体" w:cs="宋体"/>
          <w:sz w:val="24"/>
          <w:szCs w:val="24"/>
        </w:rPr>
        <w:tab/>
        <w:t>）。</w:t>
      </w:r>
    </w:p>
    <w:p w:rsidR="00DA3CC8" w:rsidRPr="001C1758" w:rsidRDefault="00DA3CC8">
      <w:pPr>
        <w:spacing w:line="8" w:lineRule="exact"/>
        <w:rPr>
          <w:sz w:val="24"/>
          <w:szCs w:val="24"/>
        </w:rPr>
      </w:pPr>
    </w:p>
    <w:p w:rsidR="00DA3CC8" w:rsidRPr="001C1758" w:rsidRDefault="008E0A6F">
      <w:pPr>
        <w:tabs>
          <w:tab w:val="left" w:pos="2260"/>
          <w:tab w:val="left" w:pos="3880"/>
          <w:tab w:val="left" w:pos="5640"/>
        </w:tabs>
        <w:spacing w:line="333" w:lineRule="exact"/>
        <w:ind w:left="480"/>
        <w:rPr>
          <w:sz w:val="24"/>
          <w:szCs w:val="24"/>
        </w:rPr>
      </w:pPr>
      <w:r w:rsidRPr="001C1758">
        <w:rPr>
          <w:rFonts w:ascii="宋体" w:eastAsia="宋体" w:hAnsi="宋体" w:cs="宋体"/>
          <w:sz w:val="24"/>
          <w:szCs w:val="24"/>
        </w:rPr>
        <w:t>A.无所不至</w:t>
      </w:r>
      <w:r w:rsidRPr="001C1758">
        <w:rPr>
          <w:sz w:val="24"/>
          <w:szCs w:val="24"/>
        </w:rPr>
        <w:tab/>
      </w:r>
      <w:r w:rsidRPr="001C1758">
        <w:rPr>
          <w:rFonts w:ascii="Calibri" w:eastAsia="Calibri" w:hAnsi="Calibri" w:cs="Calibri"/>
          <w:sz w:val="24"/>
          <w:szCs w:val="24"/>
        </w:rPr>
        <w:t>B</w:t>
      </w:r>
      <w:bookmarkStart w:id="5" w:name="_GoBack"/>
      <w:bookmarkEnd w:id="5"/>
      <w:r w:rsidRPr="001C1758">
        <w:rPr>
          <w:rFonts w:ascii="Calibri" w:eastAsia="Calibri" w:hAnsi="Calibri" w:cs="Calibri"/>
          <w:sz w:val="24"/>
          <w:szCs w:val="24"/>
        </w:rPr>
        <w:t>.</w:t>
      </w:r>
      <w:r w:rsidRPr="001C1758">
        <w:rPr>
          <w:rFonts w:ascii="宋体" w:eastAsia="宋体" w:hAnsi="宋体" w:cs="宋体"/>
          <w:sz w:val="24"/>
          <w:szCs w:val="24"/>
        </w:rPr>
        <w:t>无微不至</w:t>
      </w:r>
      <w:r w:rsidRPr="001C1758">
        <w:rPr>
          <w:sz w:val="24"/>
          <w:szCs w:val="24"/>
        </w:rPr>
        <w:tab/>
      </w:r>
      <w:r w:rsidRPr="001C1758">
        <w:rPr>
          <w:rFonts w:ascii="Calibri" w:eastAsia="Calibri" w:hAnsi="Calibri" w:cs="Calibri"/>
          <w:sz w:val="24"/>
          <w:szCs w:val="24"/>
        </w:rPr>
        <w:t>C.</w:t>
      </w:r>
      <w:r w:rsidRPr="001C1758">
        <w:rPr>
          <w:rFonts w:ascii="宋体" w:eastAsia="宋体" w:hAnsi="宋体" w:cs="宋体"/>
          <w:sz w:val="24"/>
          <w:szCs w:val="24"/>
        </w:rPr>
        <w:t>春风化雨</w:t>
      </w:r>
      <w:r w:rsidRPr="001C1758">
        <w:rPr>
          <w:sz w:val="24"/>
          <w:szCs w:val="24"/>
        </w:rPr>
        <w:tab/>
      </w:r>
      <w:r w:rsidRPr="001C1758">
        <w:rPr>
          <w:rFonts w:ascii="Calibri" w:eastAsia="Calibri" w:hAnsi="Calibri" w:cs="Calibri"/>
          <w:sz w:val="24"/>
          <w:szCs w:val="24"/>
        </w:rPr>
        <w:t>D.</w:t>
      </w:r>
      <w:r w:rsidRPr="001C1758">
        <w:rPr>
          <w:rFonts w:ascii="宋体" w:eastAsia="宋体" w:hAnsi="宋体" w:cs="宋体"/>
          <w:sz w:val="24"/>
          <w:szCs w:val="24"/>
        </w:rPr>
        <w:t>醍醐灌顶</w:t>
      </w:r>
    </w:p>
    <w:p w:rsidR="00DA3CC8" w:rsidRPr="001C1758" w:rsidRDefault="00DA3CC8">
      <w:pPr>
        <w:spacing w:line="48" w:lineRule="exact"/>
        <w:rPr>
          <w:sz w:val="24"/>
          <w:szCs w:val="24"/>
        </w:rPr>
      </w:pPr>
    </w:p>
    <w:p w:rsidR="00DA3CC8" w:rsidRPr="001C1758" w:rsidRDefault="008E0A6F">
      <w:pPr>
        <w:spacing w:line="303" w:lineRule="exact"/>
        <w:ind w:right="100" w:firstLine="480"/>
        <w:jc w:val="both"/>
        <w:rPr>
          <w:sz w:val="24"/>
          <w:szCs w:val="24"/>
        </w:rPr>
      </w:pPr>
      <w:r w:rsidRPr="001C1758">
        <w:rPr>
          <w:rFonts w:ascii="宋体" w:eastAsia="宋体" w:hAnsi="宋体" w:cs="宋体"/>
          <w:sz w:val="24"/>
          <w:szCs w:val="24"/>
        </w:rPr>
        <w:t>解析：“春风化雨”比喻良好的熏陶和教育；“醍醐灌顶”比喻听了高明的意见使人受到很大启发；</w:t>
      </w:r>
      <w:r w:rsidRPr="001C1758">
        <w:rPr>
          <w:rFonts w:ascii="Calibri" w:eastAsia="Calibri" w:hAnsi="Calibri" w:cs="Calibri"/>
          <w:sz w:val="24"/>
          <w:szCs w:val="24"/>
        </w:rPr>
        <w:t>C</w:t>
      </w:r>
      <w:r w:rsidRPr="001C1758">
        <w:rPr>
          <w:rFonts w:ascii="宋体" w:eastAsia="宋体" w:hAnsi="宋体" w:cs="宋体"/>
          <w:sz w:val="24"/>
          <w:szCs w:val="24"/>
        </w:rPr>
        <w:t>、</w:t>
      </w:r>
      <w:r w:rsidRPr="001C1758">
        <w:rPr>
          <w:rFonts w:ascii="Calibri" w:eastAsia="Calibri" w:hAnsi="Calibri" w:cs="Calibri"/>
          <w:sz w:val="24"/>
          <w:szCs w:val="24"/>
        </w:rPr>
        <w:t xml:space="preserve"> D</w:t>
      </w:r>
      <w:r w:rsidRPr="001C1758">
        <w:rPr>
          <w:rFonts w:ascii="宋体" w:eastAsia="宋体" w:hAnsi="宋体" w:cs="宋体"/>
          <w:sz w:val="24"/>
          <w:szCs w:val="24"/>
        </w:rPr>
        <w:t>项成语明显与题干意思不吻合，可首先排除；此题易在</w:t>
      </w:r>
      <w:r w:rsidRPr="001C1758">
        <w:rPr>
          <w:rFonts w:ascii="Calibri" w:eastAsia="Calibri" w:hAnsi="Calibri" w:cs="Calibri"/>
          <w:sz w:val="24"/>
          <w:szCs w:val="24"/>
        </w:rPr>
        <w:t>A</w:t>
      </w:r>
      <w:r w:rsidRPr="001C1758">
        <w:rPr>
          <w:rFonts w:ascii="宋体" w:eastAsia="宋体" w:hAnsi="宋体" w:cs="宋体"/>
          <w:sz w:val="24"/>
          <w:szCs w:val="24"/>
        </w:rPr>
        <w:t>、</w:t>
      </w:r>
      <w:r w:rsidRPr="001C1758">
        <w:rPr>
          <w:rFonts w:ascii="Calibri" w:eastAsia="Calibri" w:hAnsi="Calibri" w:cs="Calibri"/>
          <w:sz w:val="24"/>
          <w:szCs w:val="24"/>
        </w:rPr>
        <w:t>B</w:t>
      </w:r>
      <w:r w:rsidRPr="001C1758">
        <w:rPr>
          <w:rFonts w:ascii="宋体" w:eastAsia="宋体" w:hAnsi="宋体" w:cs="宋体"/>
          <w:sz w:val="24"/>
          <w:szCs w:val="24"/>
        </w:rPr>
        <w:t>两项之间迷惑，而“无所不至”意思是没有 什么不去做，指什么坏事都干得出来，是一个贬义词。用在“厂领导和工人们”身上，犯了贬词褒用的错 误，所以只有</w:t>
      </w:r>
      <w:r w:rsidRPr="001C1758">
        <w:rPr>
          <w:rFonts w:ascii="Calibri" w:eastAsia="Calibri" w:hAnsi="Calibri" w:cs="Calibri"/>
          <w:sz w:val="24"/>
          <w:szCs w:val="24"/>
        </w:rPr>
        <w:t>B</w:t>
      </w:r>
      <w:r w:rsidRPr="001C1758">
        <w:rPr>
          <w:rFonts w:ascii="宋体" w:eastAsia="宋体" w:hAnsi="宋体" w:cs="宋体"/>
          <w:sz w:val="24"/>
          <w:szCs w:val="24"/>
        </w:rPr>
        <w:t>项“无微不至”是正确的选项。故选</w:t>
      </w:r>
      <w:r w:rsidRPr="001C1758">
        <w:rPr>
          <w:rFonts w:ascii="Calibri" w:eastAsia="Calibri" w:hAnsi="Calibri" w:cs="Calibri"/>
          <w:sz w:val="24"/>
          <w:szCs w:val="24"/>
        </w:rPr>
        <w:t>B</w:t>
      </w:r>
      <w:r w:rsidRPr="001C1758">
        <w:rPr>
          <w:rFonts w:ascii="宋体" w:eastAsia="宋体" w:hAnsi="宋体" w:cs="宋体"/>
          <w:sz w:val="24"/>
          <w:szCs w:val="24"/>
        </w:rPr>
        <w:t>。</w:t>
      </w:r>
    </w:p>
    <w:p w:rsidR="00DA3CC8" w:rsidRDefault="00DA3CC8">
      <w:pPr>
        <w:spacing w:line="143" w:lineRule="exact"/>
        <w:rPr>
          <w:sz w:val="20"/>
          <w:szCs w:val="20"/>
        </w:rPr>
      </w:pPr>
    </w:p>
    <w:p w:rsidR="00DA3CC8" w:rsidRDefault="008E0A6F">
      <w:pPr>
        <w:spacing w:line="320" w:lineRule="exact"/>
        <w:ind w:left="5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（二）病句分析</w:t>
      </w:r>
    </w:p>
    <w:p w:rsidR="00DA3CC8" w:rsidRDefault="00DA3CC8">
      <w:pPr>
        <w:spacing w:line="211" w:lineRule="exact"/>
        <w:rPr>
          <w:sz w:val="20"/>
          <w:szCs w:val="20"/>
        </w:rPr>
      </w:pPr>
    </w:p>
    <w:p w:rsidR="00DA3CC8" w:rsidRDefault="008E0A6F">
      <w:pPr>
        <w:spacing w:line="287" w:lineRule="exact"/>
        <w:ind w:right="100" w:firstLine="480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主要考察考生对语气、语序、语法结构等在言语表达中所起作用的理解程度。考生在言语表达中能够区分出成分的残缺或赘余、搭配不当、语序不当、结构混乱、表意不明和不合逻辑等常见的 6 种病句类型。</w:t>
      </w:r>
    </w:p>
    <w:p w:rsidR="00DA3CC8" w:rsidRDefault="00DA3CC8">
      <w:pPr>
        <w:spacing w:line="40" w:lineRule="exact"/>
        <w:rPr>
          <w:sz w:val="20"/>
          <w:szCs w:val="20"/>
        </w:rPr>
      </w:pPr>
    </w:p>
    <w:p w:rsidR="00DA3CC8" w:rsidRDefault="008E0A6F">
      <w:pPr>
        <w:tabs>
          <w:tab w:val="left" w:pos="4420"/>
        </w:tabs>
        <w:spacing w:line="274" w:lineRule="exact"/>
        <w:ind w:left="4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例题：下列句子有语病的一项是（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24"/>
          <w:szCs w:val="24"/>
        </w:rPr>
        <w:t>）</w:t>
      </w:r>
    </w:p>
    <w:p w:rsidR="00DA3CC8" w:rsidRDefault="00DA3CC8">
      <w:pPr>
        <w:spacing w:line="38" w:lineRule="exact"/>
        <w:rPr>
          <w:sz w:val="20"/>
          <w:szCs w:val="20"/>
        </w:rPr>
      </w:pPr>
    </w:p>
    <w:p w:rsidR="00DA3CC8" w:rsidRDefault="008E0A6F">
      <w:pPr>
        <w:numPr>
          <w:ilvl w:val="0"/>
          <w:numId w:val="4"/>
        </w:numPr>
        <w:tabs>
          <w:tab w:val="left" w:pos="860"/>
        </w:tabs>
        <w:spacing w:line="274" w:lineRule="exact"/>
        <w:ind w:left="860" w:hanging="384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工作潜力是相对于在工作中发挥出来的能力而言，是指没有在工作中发挥出来的能</w:t>
      </w:r>
    </w:p>
    <w:p w:rsidR="00DA3CC8" w:rsidRDefault="00DA3CC8">
      <w:pPr>
        <w:spacing w:line="38" w:lineRule="exact"/>
        <w:rPr>
          <w:sz w:val="20"/>
          <w:szCs w:val="20"/>
        </w:rPr>
      </w:pPr>
    </w:p>
    <w:p w:rsidR="00DA3CC8" w:rsidRDefault="008E0A6F">
      <w:pPr>
        <w:spacing w:line="274" w:lineRule="exact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力。</w:t>
      </w:r>
    </w:p>
    <w:p w:rsidR="00DA3CC8" w:rsidRDefault="00DA3CC8">
      <w:pPr>
        <w:spacing w:line="76" w:lineRule="exact"/>
        <w:rPr>
          <w:sz w:val="20"/>
          <w:szCs w:val="20"/>
        </w:rPr>
      </w:pPr>
    </w:p>
    <w:p w:rsidR="00DA3CC8" w:rsidRDefault="008E0A6F">
      <w:pPr>
        <w:numPr>
          <w:ilvl w:val="0"/>
          <w:numId w:val="5"/>
        </w:numPr>
        <w:tabs>
          <w:tab w:val="left" w:pos="857"/>
        </w:tabs>
        <w:spacing w:line="274" w:lineRule="exact"/>
        <w:ind w:right="100" w:firstLine="476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人工智能的道路其实比想象的还长一点，因为它不仅受限于技术，而且受限于文化与认知上的冲突。</w:t>
      </w:r>
    </w:p>
    <w:p w:rsidR="00DA3CC8" w:rsidRDefault="00DA3CC8">
      <w:pPr>
        <w:spacing w:line="39" w:lineRule="exact"/>
        <w:rPr>
          <w:rFonts w:ascii="宋体" w:eastAsia="宋体" w:hAnsi="宋体" w:cs="宋体"/>
          <w:sz w:val="24"/>
          <w:szCs w:val="24"/>
        </w:rPr>
      </w:pPr>
    </w:p>
    <w:p w:rsidR="00DA3CC8" w:rsidRDefault="008E0A6F">
      <w:pPr>
        <w:numPr>
          <w:ilvl w:val="0"/>
          <w:numId w:val="5"/>
        </w:numPr>
        <w:tabs>
          <w:tab w:val="left" w:pos="840"/>
        </w:tabs>
        <w:spacing w:line="274" w:lineRule="exact"/>
        <w:ind w:left="840" w:hanging="364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移动互联网，就是将移动通信和互联网二者结合起来，成为一体。</w:t>
      </w:r>
    </w:p>
    <w:p w:rsidR="00DA3CC8" w:rsidRDefault="00DA3CC8">
      <w:pPr>
        <w:spacing w:line="38" w:lineRule="exact"/>
        <w:rPr>
          <w:rFonts w:ascii="宋体" w:eastAsia="宋体" w:hAnsi="宋体" w:cs="宋体"/>
          <w:sz w:val="24"/>
          <w:szCs w:val="24"/>
        </w:rPr>
      </w:pPr>
    </w:p>
    <w:p w:rsidR="00DA3CC8" w:rsidRDefault="008E0A6F">
      <w:pPr>
        <w:numPr>
          <w:ilvl w:val="0"/>
          <w:numId w:val="5"/>
        </w:numPr>
        <w:tabs>
          <w:tab w:val="left" w:pos="840"/>
        </w:tabs>
        <w:spacing w:line="274" w:lineRule="exact"/>
        <w:ind w:left="840" w:hanging="364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经过这次事件，对他打击很大。</w:t>
      </w:r>
    </w:p>
    <w:p w:rsidR="00DA3CC8" w:rsidRDefault="00DA3CC8">
      <w:pPr>
        <w:spacing w:line="76" w:lineRule="exact"/>
        <w:rPr>
          <w:sz w:val="20"/>
          <w:szCs w:val="20"/>
        </w:rPr>
      </w:pPr>
    </w:p>
    <w:p w:rsidR="00DA3CC8" w:rsidRDefault="008E0A6F">
      <w:pPr>
        <w:spacing w:line="274" w:lineRule="exact"/>
        <w:ind w:right="100" w:firstLine="4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解析：本题答案选为D。考查学生对病句中的成分的残缺或赘余的掌握。本题目中，滥用介词“经过”，导致主语残缺。</w:t>
      </w:r>
    </w:p>
    <w:p w:rsidR="00DA3CC8" w:rsidRDefault="00DA3CC8">
      <w:pPr>
        <w:sectPr w:rsidR="00DA3CC8">
          <w:pgSz w:w="11900" w:h="16838"/>
          <w:pgMar w:top="1093" w:right="1026" w:bottom="967" w:left="1280" w:header="0" w:footer="0" w:gutter="0"/>
          <w:cols w:space="720" w:equalWidth="0">
            <w:col w:w="9600"/>
          </w:cols>
        </w:sectPr>
      </w:pPr>
    </w:p>
    <w:p w:rsidR="00DA3CC8" w:rsidRDefault="008E0A6F">
      <w:pPr>
        <w:spacing w:line="320" w:lineRule="exact"/>
        <w:ind w:left="560"/>
        <w:rPr>
          <w:sz w:val="20"/>
          <w:szCs w:val="20"/>
        </w:rPr>
      </w:pPr>
      <w:bookmarkStart w:id="6" w:name="page6"/>
      <w:bookmarkEnd w:id="6"/>
      <w:r>
        <w:rPr>
          <w:rFonts w:ascii="宋体" w:eastAsia="宋体" w:hAnsi="宋体" w:cs="宋体"/>
          <w:b/>
          <w:bCs/>
          <w:sz w:val="28"/>
          <w:szCs w:val="28"/>
        </w:rPr>
        <w:lastRenderedPageBreak/>
        <w:t>（三）阅读理解</w:t>
      </w:r>
    </w:p>
    <w:p w:rsidR="00DA3CC8" w:rsidRDefault="00DA3CC8">
      <w:pPr>
        <w:spacing w:line="211" w:lineRule="exact"/>
        <w:rPr>
          <w:sz w:val="20"/>
          <w:szCs w:val="20"/>
        </w:rPr>
      </w:pPr>
    </w:p>
    <w:p w:rsidR="00DA3CC8" w:rsidRDefault="008E0A6F">
      <w:pPr>
        <w:spacing w:line="274" w:lineRule="exact"/>
        <w:ind w:right="120" w:firstLine="480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阅读理解主要以片段阅读为主，片段阅读主要考查主旨观点题、细节理解题，也会涉及推断下文等其他类型的题目。</w:t>
      </w:r>
    </w:p>
    <w:p w:rsidR="00DA3CC8" w:rsidRDefault="00DA3CC8">
      <w:pPr>
        <w:spacing w:line="77" w:lineRule="exact"/>
        <w:rPr>
          <w:sz w:val="20"/>
          <w:szCs w:val="20"/>
        </w:rPr>
      </w:pPr>
    </w:p>
    <w:p w:rsidR="00DA3CC8" w:rsidRDefault="008E0A6F">
      <w:pPr>
        <w:spacing w:line="287" w:lineRule="exact"/>
        <w:ind w:right="120" w:firstLine="480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例题：中国美学不以认识外在美的知识为重心，而在强调返归内心，由对知识的，进而体验万物，适于天地，融资我和万物为一体，从而让人获得灵魂的适意。中国美学是一种生命安顿之举。</w:t>
      </w:r>
    </w:p>
    <w:p w:rsidR="00DA3CC8" w:rsidRDefault="00DA3CC8">
      <w:pPr>
        <w:spacing w:line="40" w:lineRule="exact"/>
        <w:rPr>
          <w:sz w:val="20"/>
          <w:szCs w:val="20"/>
        </w:rPr>
      </w:pPr>
    </w:p>
    <w:p w:rsidR="00DA3CC8" w:rsidRDefault="008E0A6F">
      <w:pPr>
        <w:spacing w:line="274" w:lineRule="exact"/>
        <w:ind w:left="4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下列表述不符合原文意思的一项是( )。</w:t>
      </w:r>
    </w:p>
    <w:p w:rsidR="00DA3CC8" w:rsidRDefault="00DA3CC8">
      <w:pPr>
        <w:spacing w:line="38" w:lineRule="exact"/>
        <w:rPr>
          <w:sz w:val="20"/>
          <w:szCs w:val="20"/>
        </w:rPr>
      </w:pPr>
    </w:p>
    <w:p w:rsidR="00DA3CC8" w:rsidRDefault="008E0A6F">
      <w:pPr>
        <w:spacing w:line="274" w:lineRule="exact"/>
        <w:ind w:left="4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A.中国美学强调返归内心，不主张认识外在美</w:t>
      </w:r>
    </w:p>
    <w:p w:rsidR="00DA3CC8" w:rsidRDefault="00DA3CC8">
      <w:pPr>
        <w:spacing w:line="38" w:lineRule="exact"/>
        <w:rPr>
          <w:sz w:val="20"/>
          <w:szCs w:val="20"/>
        </w:rPr>
      </w:pPr>
    </w:p>
    <w:p w:rsidR="00DA3CC8" w:rsidRDefault="008E0A6F">
      <w:pPr>
        <w:spacing w:line="274" w:lineRule="exact"/>
        <w:ind w:left="4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B.把自我和万物融为一体是中国美学的必经之途</w:t>
      </w:r>
    </w:p>
    <w:p w:rsidR="00DA3CC8" w:rsidRDefault="00DA3CC8">
      <w:pPr>
        <w:spacing w:line="38" w:lineRule="exact"/>
        <w:rPr>
          <w:sz w:val="20"/>
          <w:szCs w:val="20"/>
        </w:rPr>
      </w:pPr>
    </w:p>
    <w:p w:rsidR="00DA3CC8" w:rsidRDefault="008E0A6F">
      <w:pPr>
        <w:spacing w:line="274" w:lineRule="exact"/>
        <w:ind w:left="4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C.中国美学能让人获得心灵的适意</w:t>
      </w:r>
    </w:p>
    <w:p w:rsidR="00DA3CC8" w:rsidRDefault="00DA3CC8">
      <w:pPr>
        <w:spacing w:line="38" w:lineRule="exact"/>
        <w:rPr>
          <w:sz w:val="20"/>
          <w:szCs w:val="20"/>
        </w:rPr>
      </w:pPr>
    </w:p>
    <w:p w:rsidR="00DA3CC8" w:rsidRDefault="008E0A6F">
      <w:pPr>
        <w:spacing w:line="274" w:lineRule="exact"/>
        <w:ind w:left="4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D.中国美学是一种生命安顿之举，重视生命的体验</w:t>
      </w:r>
    </w:p>
    <w:p w:rsidR="00DA3CC8" w:rsidRDefault="00DA3CC8">
      <w:pPr>
        <w:spacing w:line="76" w:lineRule="exact"/>
        <w:rPr>
          <w:sz w:val="20"/>
          <w:szCs w:val="20"/>
        </w:rPr>
      </w:pPr>
    </w:p>
    <w:p w:rsidR="00DA3CC8" w:rsidRDefault="008E0A6F">
      <w:pPr>
        <w:spacing w:line="288" w:lineRule="exact"/>
        <w:ind w:right="120" w:firstLine="480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解析:细节理解题。将选项代入句子验证。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宋体" w:eastAsia="宋体" w:hAnsi="宋体" w:cs="宋体"/>
          <w:sz w:val="24"/>
          <w:szCs w:val="24"/>
        </w:rPr>
        <w:t>选项的不主张认识外在美与原文“不以认识外在美的知识为重心”意思不一致。因此，本题答案选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宋体" w:eastAsia="宋体" w:hAnsi="宋体" w:cs="宋体"/>
          <w:sz w:val="24"/>
          <w:szCs w:val="24"/>
        </w:rPr>
        <w:t>。</w:t>
      </w:r>
    </w:p>
    <w:p w:rsidR="00DA3CC8" w:rsidRDefault="00DA3CC8">
      <w:pPr>
        <w:spacing w:line="141" w:lineRule="exact"/>
        <w:rPr>
          <w:sz w:val="20"/>
          <w:szCs w:val="20"/>
        </w:rPr>
      </w:pPr>
    </w:p>
    <w:p w:rsidR="00DA3CC8" w:rsidRDefault="008E0A6F">
      <w:pPr>
        <w:spacing w:line="320" w:lineRule="exact"/>
        <w:ind w:left="5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（四）逻辑推理</w:t>
      </w:r>
    </w:p>
    <w:p w:rsidR="00DA3CC8" w:rsidRDefault="00DA3CC8">
      <w:pPr>
        <w:spacing w:line="174" w:lineRule="exact"/>
        <w:rPr>
          <w:sz w:val="20"/>
          <w:szCs w:val="20"/>
        </w:rPr>
      </w:pPr>
    </w:p>
    <w:p w:rsidR="00DA3CC8" w:rsidRDefault="008E0A6F">
      <w:pPr>
        <w:spacing w:line="274" w:lineRule="exact"/>
        <w:ind w:left="48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1、排序</w:t>
      </w:r>
    </w:p>
    <w:p w:rsidR="00DA3CC8" w:rsidRDefault="00DA3CC8">
      <w:pPr>
        <w:spacing w:line="76" w:lineRule="exact"/>
        <w:rPr>
          <w:sz w:val="20"/>
          <w:szCs w:val="20"/>
        </w:rPr>
      </w:pPr>
    </w:p>
    <w:p w:rsidR="00DA3CC8" w:rsidRDefault="008E0A6F">
      <w:pPr>
        <w:spacing w:line="287" w:lineRule="exact"/>
        <w:ind w:right="120" w:firstLine="480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判断推理是考察考生逻辑推理判断能力的一种测验形式，主要以事件排序题为主。每道题给出五个事件，每个事件是以简短语句表述的，接着给出表示事件的四种假定发生顺序的四个数字序列，请选择其中最合乎逻辑的一种事件顺序。</w:t>
      </w:r>
    </w:p>
    <w:p w:rsidR="00DA3CC8" w:rsidRDefault="00DA3CC8">
      <w:pPr>
        <w:spacing w:line="40" w:lineRule="exact"/>
        <w:rPr>
          <w:sz w:val="20"/>
          <w:szCs w:val="20"/>
        </w:rPr>
      </w:pPr>
    </w:p>
    <w:p w:rsidR="00DA3CC8" w:rsidRDefault="008E0A6F">
      <w:pPr>
        <w:spacing w:line="274" w:lineRule="exact"/>
        <w:ind w:left="4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例题：</w:t>
      </w:r>
    </w:p>
    <w:p w:rsidR="00DA3CC8" w:rsidRDefault="00DA3CC8">
      <w:pPr>
        <w:spacing w:line="36" w:lineRule="exact"/>
        <w:rPr>
          <w:sz w:val="20"/>
          <w:szCs w:val="20"/>
        </w:rPr>
      </w:pPr>
    </w:p>
    <w:p w:rsidR="00DA3CC8" w:rsidRDefault="008E0A6F">
      <w:pPr>
        <w:spacing w:line="305" w:lineRule="exact"/>
        <w:ind w:left="4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(1)店主生气</w:t>
      </w:r>
      <w:r>
        <w:rPr>
          <w:rFonts w:ascii="Calibri" w:eastAsia="Calibri" w:hAnsi="Calibri" w:cs="Calibri"/>
          <w:sz w:val="24"/>
          <w:szCs w:val="24"/>
        </w:rPr>
        <w:t xml:space="preserve"> (2)</w:t>
      </w:r>
      <w:r>
        <w:rPr>
          <w:rFonts w:ascii="宋体" w:eastAsia="宋体" w:hAnsi="宋体" w:cs="宋体"/>
          <w:sz w:val="24"/>
          <w:szCs w:val="24"/>
        </w:rPr>
        <w:t>小明得分</w:t>
      </w:r>
      <w:r>
        <w:rPr>
          <w:rFonts w:ascii="Calibri" w:eastAsia="Calibri" w:hAnsi="Calibri" w:cs="Calibri"/>
          <w:sz w:val="24"/>
          <w:szCs w:val="24"/>
        </w:rPr>
        <w:t xml:space="preserve"> (3)</w:t>
      </w:r>
      <w:r>
        <w:rPr>
          <w:rFonts w:ascii="宋体" w:eastAsia="宋体" w:hAnsi="宋体" w:cs="宋体"/>
          <w:sz w:val="24"/>
          <w:szCs w:val="24"/>
        </w:rPr>
        <w:t>玻璃被打破</w:t>
      </w:r>
    </w:p>
    <w:p w:rsidR="00DA3CC8" w:rsidRDefault="00DA3CC8">
      <w:pPr>
        <w:spacing w:line="8" w:lineRule="exact"/>
        <w:rPr>
          <w:sz w:val="20"/>
          <w:szCs w:val="20"/>
        </w:rPr>
      </w:pPr>
    </w:p>
    <w:p w:rsidR="00DA3CC8" w:rsidRDefault="008E0A6F">
      <w:pPr>
        <w:spacing w:line="305" w:lineRule="exact"/>
        <w:ind w:left="4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(4)孩子们玩棒球</w:t>
      </w:r>
      <w:r>
        <w:rPr>
          <w:rFonts w:ascii="Calibri" w:eastAsia="Calibri" w:hAnsi="Calibri" w:cs="Calibri"/>
          <w:sz w:val="24"/>
          <w:szCs w:val="24"/>
        </w:rPr>
        <w:t xml:space="preserve"> (5)</w:t>
      </w:r>
      <w:r>
        <w:rPr>
          <w:rFonts w:ascii="宋体" w:eastAsia="宋体" w:hAnsi="宋体" w:cs="宋体"/>
          <w:sz w:val="24"/>
          <w:szCs w:val="24"/>
        </w:rPr>
        <w:t>孩子们四处奔逃</w:t>
      </w:r>
    </w:p>
    <w:p w:rsidR="00DA3CC8" w:rsidRDefault="00DA3CC8">
      <w:pPr>
        <w:spacing w:line="10" w:lineRule="exact"/>
        <w:rPr>
          <w:sz w:val="20"/>
          <w:szCs w:val="20"/>
        </w:rPr>
      </w:pPr>
    </w:p>
    <w:tbl>
      <w:tblPr>
        <w:tblW w:w="0" w:type="auto"/>
        <w:tblInd w:w="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100"/>
      </w:tblGrid>
      <w:tr w:rsidR="00DA3CC8">
        <w:trPr>
          <w:trHeight w:val="274"/>
        </w:trPr>
        <w:tc>
          <w:tcPr>
            <w:tcW w:w="2100" w:type="dxa"/>
            <w:vAlign w:val="bottom"/>
          </w:tcPr>
          <w:p w:rsidR="00DA3CC8" w:rsidRDefault="008E0A6F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A.(1)(2)(3)(4)(5)</w:t>
            </w:r>
          </w:p>
        </w:tc>
        <w:tc>
          <w:tcPr>
            <w:tcW w:w="2100" w:type="dxa"/>
            <w:vAlign w:val="bottom"/>
          </w:tcPr>
          <w:p w:rsidR="00DA3CC8" w:rsidRDefault="008E0A6F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4"/>
                <w:szCs w:val="24"/>
              </w:rPr>
              <w:t>B.(5)(2)(4)(3)(1)</w:t>
            </w:r>
          </w:p>
        </w:tc>
      </w:tr>
      <w:tr w:rsidR="00DA3CC8">
        <w:trPr>
          <w:trHeight w:val="312"/>
        </w:trPr>
        <w:tc>
          <w:tcPr>
            <w:tcW w:w="2100" w:type="dxa"/>
            <w:vAlign w:val="bottom"/>
          </w:tcPr>
          <w:p w:rsidR="00DA3CC8" w:rsidRDefault="008E0A6F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C.(4)(2)(3)(1)(5)</w:t>
            </w:r>
          </w:p>
        </w:tc>
        <w:tc>
          <w:tcPr>
            <w:tcW w:w="2100" w:type="dxa"/>
            <w:vAlign w:val="bottom"/>
          </w:tcPr>
          <w:p w:rsidR="00DA3CC8" w:rsidRDefault="008E0A6F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4"/>
                <w:szCs w:val="24"/>
              </w:rPr>
              <w:t>D.(3)(1)(2)(5)(4)</w:t>
            </w:r>
          </w:p>
        </w:tc>
      </w:tr>
    </w:tbl>
    <w:p w:rsidR="00DA3CC8" w:rsidRDefault="00DA3CC8">
      <w:pPr>
        <w:spacing w:line="76" w:lineRule="exact"/>
        <w:rPr>
          <w:sz w:val="20"/>
          <w:szCs w:val="20"/>
        </w:rPr>
      </w:pPr>
    </w:p>
    <w:p w:rsidR="00DA3CC8" w:rsidRDefault="008E0A6F">
      <w:pPr>
        <w:spacing w:line="296" w:lineRule="exact"/>
        <w:ind w:firstLine="480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3"/>
          <w:szCs w:val="23"/>
        </w:rPr>
        <w:t>解析：从五个事件来看，主要说明的是孩子们玩棒球把店玻璃打碎这一件事。按照这一事件发展的逻辑顺序应该是先交待背景(4)孩子们玩棒球→</w:t>
      </w:r>
      <w:r>
        <w:rPr>
          <w:rFonts w:ascii="Calibri" w:eastAsia="Calibri" w:hAnsi="Calibri" w:cs="Calibri"/>
          <w:sz w:val="23"/>
          <w:szCs w:val="23"/>
        </w:rPr>
        <w:t>(2)</w:t>
      </w:r>
      <w:r>
        <w:rPr>
          <w:rFonts w:ascii="宋体" w:eastAsia="宋体" w:hAnsi="宋体" w:cs="宋体"/>
          <w:sz w:val="23"/>
          <w:szCs w:val="23"/>
        </w:rPr>
        <w:t>小明得分→</w:t>
      </w:r>
      <w:r>
        <w:rPr>
          <w:rFonts w:ascii="Calibri" w:eastAsia="Calibri" w:hAnsi="Calibri" w:cs="Calibri"/>
          <w:sz w:val="23"/>
          <w:szCs w:val="23"/>
        </w:rPr>
        <w:t>(3)</w:t>
      </w:r>
      <w:r>
        <w:rPr>
          <w:rFonts w:ascii="宋体" w:eastAsia="宋体" w:hAnsi="宋体" w:cs="宋体"/>
          <w:sz w:val="23"/>
          <w:szCs w:val="23"/>
        </w:rPr>
        <w:t>玻璃被打破→</w:t>
      </w:r>
      <w:r>
        <w:rPr>
          <w:rFonts w:ascii="Calibri" w:eastAsia="Calibri" w:hAnsi="Calibri" w:cs="Calibri"/>
          <w:sz w:val="23"/>
          <w:szCs w:val="23"/>
        </w:rPr>
        <w:t>(1)</w:t>
      </w:r>
      <w:r>
        <w:rPr>
          <w:rFonts w:ascii="宋体" w:eastAsia="宋体" w:hAnsi="宋体" w:cs="宋体"/>
          <w:sz w:val="23"/>
          <w:szCs w:val="23"/>
        </w:rPr>
        <w:t>店主生气→</w:t>
      </w:r>
      <w:r>
        <w:rPr>
          <w:rFonts w:ascii="Calibri" w:eastAsia="Calibri" w:hAnsi="Calibri" w:cs="Calibri"/>
          <w:sz w:val="23"/>
          <w:szCs w:val="23"/>
        </w:rPr>
        <w:t>(5)</w:t>
      </w:r>
      <w:r>
        <w:rPr>
          <w:rFonts w:ascii="宋体" w:eastAsia="宋体" w:hAnsi="宋体" w:cs="宋体"/>
          <w:sz w:val="23"/>
          <w:szCs w:val="23"/>
        </w:rPr>
        <w:t>孩子们四处奔逃。这一顺序相对于其他顺序而言是最合理的。所以答案为</w:t>
      </w:r>
      <w:r>
        <w:rPr>
          <w:rFonts w:ascii="Calibri" w:eastAsia="Calibri" w:hAnsi="Calibri" w:cs="Calibri"/>
          <w:sz w:val="23"/>
          <w:szCs w:val="23"/>
        </w:rPr>
        <w:t>C</w:t>
      </w:r>
      <w:r>
        <w:rPr>
          <w:rFonts w:ascii="宋体" w:eastAsia="宋体" w:hAnsi="宋体" w:cs="宋体"/>
          <w:sz w:val="23"/>
          <w:szCs w:val="23"/>
        </w:rPr>
        <w:t>。</w:t>
      </w:r>
    </w:p>
    <w:p w:rsidR="00DA3CC8" w:rsidRDefault="00DA3CC8">
      <w:pPr>
        <w:spacing w:line="12" w:lineRule="exact"/>
        <w:rPr>
          <w:sz w:val="20"/>
          <w:szCs w:val="20"/>
        </w:rPr>
      </w:pPr>
    </w:p>
    <w:p w:rsidR="00DA3CC8" w:rsidRDefault="008E0A6F">
      <w:pPr>
        <w:spacing w:line="274" w:lineRule="exact"/>
        <w:ind w:left="48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2、类比推理</w:t>
      </w:r>
    </w:p>
    <w:p w:rsidR="00DA3CC8" w:rsidRDefault="00DA3CC8">
      <w:pPr>
        <w:spacing w:line="76" w:lineRule="exact"/>
        <w:rPr>
          <w:sz w:val="20"/>
          <w:szCs w:val="20"/>
        </w:rPr>
      </w:pPr>
    </w:p>
    <w:p w:rsidR="00DA3CC8" w:rsidRDefault="008E0A6F">
      <w:pPr>
        <w:spacing w:line="274" w:lineRule="exact"/>
        <w:ind w:right="120" w:firstLine="480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类比推理主要考察考生对各种事物关系的分析推理能力，涉及对语词概念、事物关系和文字材料的理解、比较、组合、演绎和归纳等以及对各类常识的运用能力。</w:t>
      </w:r>
    </w:p>
    <w:p w:rsidR="00DA3CC8" w:rsidRDefault="00DA3CC8">
      <w:pPr>
        <w:spacing w:line="39" w:lineRule="exact"/>
        <w:rPr>
          <w:sz w:val="20"/>
          <w:szCs w:val="20"/>
        </w:rPr>
      </w:pPr>
    </w:p>
    <w:p w:rsidR="00DA3CC8" w:rsidRDefault="008E0A6F">
      <w:pPr>
        <w:tabs>
          <w:tab w:val="left" w:pos="2620"/>
          <w:tab w:val="left" w:pos="3340"/>
        </w:tabs>
        <w:spacing w:line="274" w:lineRule="exact"/>
        <w:ind w:left="4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例题：汽车：运输</w:t>
      </w:r>
      <w:r>
        <w:rPr>
          <w:rFonts w:ascii="宋体" w:eastAsia="宋体" w:hAnsi="宋体" w:cs="宋体"/>
          <w:sz w:val="24"/>
          <w:szCs w:val="24"/>
        </w:rPr>
        <w:tab/>
        <w:t>（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24"/>
          <w:szCs w:val="24"/>
        </w:rPr>
        <w:t>）</w:t>
      </w:r>
    </w:p>
    <w:p w:rsidR="00DA3CC8" w:rsidRDefault="00DA3CC8">
      <w:pPr>
        <w:spacing w:line="36" w:lineRule="exact"/>
        <w:rPr>
          <w:sz w:val="20"/>
          <w:szCs w:val="20"/>
        </w:rPr>
      </w:pPr>
    </w:p>
    <w:p w:rsidR="00DA3CC8" w:rsidRDefault="008E0A6F">
      <w:pPr>
        <w:spacing w:line="305" w:lineRule="exact"/>
        <w:ind w:left="4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A.捕鱼：鱼网</w:t>
      </w:r>
      <w:r>
        <w:rPr>
          <w:rFonts w:ascii="Calibri" w:eastAsia="Calibri" w:hAnsi="Calibri" w:cs="Calibri"/>
          <w:sz w:val="24"/>
          <w:szCs w:val="24"/>
        </w:rPr>
        <w:t xml:space="preserve"> B.</w:t>
      </w:r>
      <w:r>
        <w:rPr>
          <w:rFonts w:ascii="宋体" w:eastAsia="宋体" w:hAnsi="宋体" w:cs="宋体"/>
          <w:sz w:val="24"/>
          <w:szCs w:val="24"/>
        </w:rPr>
        <w:t>编织：鱼网</w:t>
      </w:r>
      <w:r>
        <w:rPr>
          <w:rFonts w:ascii="Calibri" w:eastAsia="Calibri" w:hAnsi="Calibri" w:cs="Calibri"/>
          <w:sz w:val="24"/>
          <w:szCs w:val="24"/>
        </w:rPr>
        <w:t xml:space="preserve"> C.</w:t>
      </w:r>
      <w:r>
        <w:rPr>
          <w:rFonts w:ascii="宋体" w:eastAsia="宋体" w:hAnsi="宋体" w:cs="宋体"/>
          <w:sz w:val="24"/>
          <w:szCs w:val="24"/>
        </w:rPr>
        <w:t>鱼网：编织</w:t>
      </w:r>
      <w:r>
        <w:rPr>
          <w:rFonts w:ascii="Calibri" w:eastAsia="Calibri" w:hAnsi="Calibri" w:cs="Calibri"/>
          <w:sz w:val="24"/>
          <w:szCs w:val="24"/>
        </w:rPr>
        <w:t xml:space="preserve"> D.</w:t>
      </w:r>
      <w:r>
        <w:rPr>
          <w:rFonts w:ascii="宋体" w:eastAsia="宋体" w:hAnsi="宋体" w:cs="宋体"/>
          <w:sz w:val="24"/>
          <w:szCs w:val="24"/>
        </w:rPr>
        <w:t>鱼网：捕鱼</w:t>
      </w:r>
    </w:p>
    <w:p w:rsidR="00DA3CC8" w:rsidRDefault="00DA3CC8">
      <w:pPr>
        <w:spacing w:line="10" w:lineRule="exact"/>
        <w:rPr>
          <w:sz w:val="20"/>
          <w:szCs w:val="20"/>
        </w:rPr>
      </w:pPr>
    </w:p>
    <w:p w:rsidR="00DA3CC8" w:rsidRDefault="008E0A6F">
      <w:pPr>
        <w:spacing w:line="274" w:lineRule="exact"/>
        <w:ind w:left="4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解析：此题属于工具与作用的类比推理题，故正确答案为D。</w:t>
      </w:r>
    </w:p>
    <w:p w:rsidR="00DA3CC8" w:rsidRDefault="00DA3CC8">
      <w:pPr>
        <w:spacing w:line="169" w:lineRule="exact"/>
        <w:rPr>
          <w:sz w:val="20"/>
          <w:szCs w:val="20"/>
        </w:rPr>
      </w:pPr>
    </w:p>
    <w:p w:rsidR="00DA3CC8" w:rsidRDefault="008E0A6F">
      <w:pPr>
        <w:spacing w:line="320" w:lineRule="exact"/>
        <w:ind w:left="5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（五）常识应用</w:t>
      </w:r>
    </w:p>
    <w:p w:rsidR="00DA3CC8" w:rsidRDefault="00DA3CC8">
      <w:pPr>
        <w:spacing w:line="211" w:lineRule="exact"/>
        <w:rPr>
          <w:sz w:val="20"/>
          <w:szCs w:val="20"/>
        </w:rPr>
      </w:pPr>
    </w:p>
    <w:p w:rsidR="00DA3CC8" w:rsidRDefault="008E0A6F">
      <w:pPr>
        <w:spacing w:line="274" w:lineRule="exact"/>
        <w:ind w:right="120" w:firstLine="480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常识应用题主要考查基本文学常识、自然科学常识及部分深圳市情。该题型考查难度不大，但涉及面广，要求考生平时有一定的累积。</w:t>
      </w:r>
    </w:p>
    <w:p w:rsidR="00DA3CC8" w:rsidRDefault="00DA3CC8">
      <w:pPr>
        <w:spacing w:line="39" w:lineRule="exact"/>
        <w:rPr>
          <w:sz w:val="20"/>
          <w:szCs w:val="20"/>
        </w:rPr>
      </w:pPr>
    </w:p>
    <w:p w:rsidR="00DA3CC8" w:rsidRDefault="008E0A6F">
      <w:pPr>
        <w:tabs>
          <w:tab w:val="left" w:pos="5380"/>
        </w:tabs>
        <w:spacing w:line="274" w:lineRule="exact"/>
        <w:ind w:left="4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例题：位于深圳的亚洲第一大地下火车站是(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23"/>
          <w:szCs w:val="23"/>
        </w:rPr>
        <w:t>)。</w:t>
      </w:r>
    </w:p>
    <w:p w:rsidR="00DA3CC8" w:rsidRDefault="00DA3CC8">
      <w:pPr>
        <w:spacing w:line="8" w:lineRule="exact"/>
        <w:rPr>
          <w:sz w:val="20"/>
          <w:szCs w:val="20"/>
        </w:rPr>
      </w:pPr>
    </w:p>
    <w:p w:rsidR="00DA3CC8" w:rsidRDefault="008E0A6F">
      <w:pPr>
        <w:tabs>
          <w:tab w:val="left" w:pos="2020"/>
          <w:tab w:val="left" w:pos="3280"/>
          <w:tab w:val="left" w:pos="5040"/>
        </w:tabs>
        <w:spacing w:line="333" w:lineRule="exact"/>
        <w:ind w:left="4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A.深圳北站</w:t>
      </w:r>
      <w:r>
        <w:rPr>
          <w:rFonts w:ascii="Calibri" w:eastAsia="Calibri" w:hAnsi="Calibri" w:cs="Calibri"/>
          <w:sz w:val="24"/>
          <w:szCs w:val="24"/>
        </w:rPr>
        <w:tab/>
        <w:t>B.</w:t>
      </w:r>
      <w:r>
        <w:rPr>
          <w:rFonts w:ascii="宋体" w:eastAsia="宋体" w:hAnsi="宋体" w:cs="宋体"/>
          <w:sz w:val="24"/>
          <w:szCs w:val="24"/>
        </w:rPr>
        <w:t>深圳站</w:t>
      </w:r>
      <w:r>
        <w:rPr>
          <w:rFonts w:ascii="Calibri" w:eastAsia="Calibri" w:hAnsi="Calibri" w:cs="Calibri"/>
          <w:sz w:val="24"/>
          <w:szCs w:val="24"/>
        </w:rPr>
        <w:tab/>
        <w:t>C.</w:t>
      </w:r>
      <w:r>
        <w:rPr>
          <w:rFonts w:ascii="宋体" w:eastAsia="宋体" w:hAnsi="宋体" w:cs="宋体"/>
          <w:sz w:val="24"/>
          <w:szCs w:val="24"/>
        </w:rPr>
        <w:t>深圳福田站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3"/>
          <w:szCs w:val="23"/>
        </w:rPr>
        <w:t>D.</w:t>
      </w:r>
      <w:r>
        <w:rPr>
          <w:rFonts w:ascii="宋体" w:eastAsia="宋体" w:hAnsi="宋体" w:cs="宋体"/>
          <w:sz w:val="23"/>
          <w:szCs w:val="23"/>
        </w:rPr>
        <w:t>深圳西站</w:t>
      </w:r>
    </w:p>
    <w:p w:rsidR="00DA3CC8" w:rsidRDefault="00DA3CC8">
      <w:pPr>
        <w:spacing w:line="48" w:lineRule="exact"/>
        <w:rPr>
          <w:sz w:val="20"/>
          <w:szCs w:val="20"/>
        </w:rPr>
      </w:pPr>
    </w:p>
    <w:p w:rsidR="00DA3CC8" w:rsidRDefault="008E0A6F">
      <w:pPr>
        <w:spacing w:line="287" w:lineRule="exact"/>
        <w:ind w:right="120" w:firstLine="480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解析：福田火车站位于深圳市福田中心区中部，紧邻市民中心，福中路与福华三路之间的益田路下，在福华路下穿地铁一号线。福田站是亚洲最大、全世界列车通过速度最快的地下火车站。故选C。</w:t>
      </w:r>
    </w:p>
    <w:p w:rsidR="00DA3CC8" w:rsidRDefault="00DA3CC8">
      <w:pPr>
        <w:sectPr w:rsidR="00DA3CC8">
          <w:pgSz w:w="11900" w:h="16838"/>
          <w:pgMar w:top="1123" w:right="1006" w:bottom="1440" w:left="1280" w:header="0" w:footer="0" w:gutter="0"/>
          <w:cols w:space="720" w:equalWidth="0">
            <w:col w:w="9620"/>
          </w:cols>
        </w:sectPr>
      </w:pPr>
    </w:p>
    <w:p w:rsidR="00DA3CC8" w:rsidRDefault="008E0A6F">
      <w:pPr>
        <w:spacing w:line="320" w:lineRule="exact"/>
        <w:ind w:left="560"/>
        <w:rPr>
          <w:sz w:val="20"/>
          <w:szCs w:val="20"/>
        </w:rPr>
      </w:pPr>
      <w:bookmarkStart w:id="7" w:name="page7"/>
      <w:bookmarkEnd w:id="7"/>
      <w:r>
        <w:rPr>
          <w:rFonts w:ascii="宋体" w:eastAsia="宋体" w:hAnsi="宋体" w:cs="宋体"/>
          <w:b/>
          <w:bCs/>
          <w:sz w:val="28"/>
          <w:szCs w:val="28"/>
        </w:rPr>
        <w:lastRenderedPageBreak/>
        <w:t>附录: 考试中所涉及的古诗词目录</w:t>
      </w:r>
    </w:p>
    <w:p w:rsidR="00DA3CC8" w:rsidRDefault="00DA3CC8">
      <w:pPr>
        <w:spacing w:line="174" w:lineRule="exact"/>
        <w:rPr>
          <w:sz w:val="20"/>
          <w:szCs w:val="20"/>
        </w:rPr>
      </w:pPr>
    </w:p>
    <w:p w:rsidR="00DA3CC8" w:rsidRDefault="008E0A6F">
      <w:pPr>
        <w:spacing w:line="274" w:lineRule="exact"/>
        <w:ind w:left="480"/>
        <w:rPr>
          <w:sz w:val="20"/>
          <w:szCs w:val="20"/>
        </w:rPr>
      </w:pPr>
      <w:r>
        <w:rPr>
          <w:rFonts w:ascii="黑体" w:eastAsia="黑体" w:hAnsi="黑体" w:cs="黑体"/>
          <w:b/>
          <w:bCs/>
          <w:sz w:val="24"/>
          <w:szCs w:val="24"/>
        </w:rPr>
        <w:t>（一）古诗词赏析</w:t>
      </w:r>
    </w:p>
    <w:p w:rsidR="00DA3CC8" w:rsidRDefault="00DA3CC8">
      <w:pPr>
        <w:spacing w:line="38" w:lineRule="exact"/>
        <w:rPr>
          <w:sz w:val="20"/>
          <w:szCs w:val="20"/>
        </w:rPr>
      </w:pPr>
    </w:p>
    <w:p w:rsidR="00DA3CC8" w:rsidRDefault="008E0A6F">
      <w:pPr>
        <w:spacing w:line="274" w:lineRule="exact"/>
        <w:ind w:left="4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1、《咏柳》</w:t>
      </w:r>
    </w:p>
    <w:p w:rsidR="00DA3CC8" w:rsidRDefault="00DA3CC8">
      <w:pPr>
        <w:spacing w:line="38" w:lineRule="exact"/>
        <w:rPr>
          <w:sz w:val="20"/>
          <w:szCs w:val="20"/>
        </w:rPr>
      </w:pPr>
    </w:p>
    <w:p w:rsidR="00DA3CC8" w:rsidRDefault="008E0A6F">
      <w:pPr>
        <w:spacing w:line="274" w:lineRule="exact"/>
        <w:ind w:left="4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2、《江雪》</w:t>
      </w:r>
    </w:p>
    <w:p w:rsidR="00DA3CC8" w:rsidRDefault="00DA3CC8">
      <w:pPr>
        <w:spacing w:line="38" w:lineRule="exact"/>
        <w:rPr>
          <w:sz w:val="20"/>
          <w:szCs w:val="20"/>
        </w:rPr>
      </w:pPr>
    </w:p>
    <w:p w:rsidR="00DA3CC8" w:rsidRDefault="008E0A6F">
      <w:pPr>
        <w:spacing w:line="274" w:lineRule="exact"/>
        <w:ind w:left="4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3、《题西林壁》</w:t>
      </w:r>
    </w:p>
    <w:p w:rsidR="00DA3CC8" w:rsidRDefault="00DA3CC8">
      <w:pPr>
        <w:spacing w:line="39" w:lineRule="exact"/>
        <w:rPr>
          <w:sz w:val="20"/>
          <w:szCs w:val="20"/>
        </w:rPr>
      </w:pPr>
    </w:p>
    <w:p w:rsidR="00DA3CC8" w:rsidRDefault="008E0A6F">
      <w:pPr>
        <w:spacing w:line="274" w:lineRule="exact"/>
        <w:ind w:left="4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4、《九月九日忆山东兄弟》</w:t>
      </w:r>
    </w:p>
    <w:p w:rsidR="00DA3CC8" w:rsidRDefault="00DA3CC8">
      <w:pPr>
        <w:spacing w:line="38" w:lineRule="exact"/>
        <w:rPr>
          <w:sz w:val="20"/>
          <w:szCs w:val="20"/>
        </w:rPr>
      </w:pPr>
    </w:p>
    <w:p w:rsidR="00DA3CC8" w:rsidRDefault="008E0A6F">
      <w:pPr>
        <w:spacing w:line="274" w:lineRule="exact"/>
        <w:ind w:left="4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5、《春夜喜雨》</w:t>
      </w:r>
    </w:p>
    <w:p w:rsidR="00DA3CC8" w:rsidRDefault="00DA3CC8">
      <w:pPr>
        <w:spacing w:line="38" w:lineRule="exact"/>
        <w:rPr>
          <w:sz w:val="20"/>
          <w:szCs w:val="20"/>
        </w:rPr>
      </w:pPr>
    </w:p>
    <w:p w:rsidR="00DA3CC8" w:rsidRDefault="008E0A6F">
      <w:pPr>
        <w:spacing w:line="274" w:lineRule="exact"/>
        <w:ind w:left="4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6、《钱塘湖春行》</w:t>
      </w:r>
    </w:p>
    <w:p w:rsidR="00DA3CC8" w:rsidRDefault="00DA3CC8">
      <w:pPr>
        <w:spacing w:line="38" w:lineRule="exact"/>
        <w:rPr>
          <w:sz w:val="20"/>
          <w:szCs w:val="20"/>
        </w:rPr>
      </w:pPr>
    </w:p>
    <w:p w:rsidR="00DA3CC8" w:rsidRDefault="008E0A6F">
      <w:pPr>
        <w:spacing w:line="274" w:lineRule="exact"/>
        <w:ind w:left="4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7、《望岳》</w:t>
      </w:r>
    </w:p>
    <w:p w:rsidR="00DA3CC8" w:rsidRDefault="00DA3CC8">
      <w:pPr>
        <w:spacing w:line="38" w:lineRule="exact"/>
        <w:rPr>
          <w:sz w:val="20"/>
          <w:szCs w:val="20"/>
        </w:rPr>
      </w:pPr>
    </w:p>
    <w:p w:rsidR="00DA3CC8" w:rsidRDefault="008E0A6F">
      <w:pPr>
        <w:spacing w:line="274" w:lineRule="exact"/>
        <w:ind w:left="4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8、《宿建德江》</w:t>
      </w:r>
    </w:p>
    <w:p w:rsidR="00DA3CC8" w:rsidRDefault="00DA3CC8">
      <w:pPr>
        <w:spacing w:line="38" w:lineRule="exact"/>
        <w:rPr>
          <w:sz w:val="20"/>
          <w:szCs w:val="20"/>
        </w:rPr>
      </w:pPr>
    </w:p>
    <w:p w:rsidR="00DA3CC8" w:rsidRDefault="008E0A6F">
      <w:pPr>
        <w:spacing w:line="274" w:lineRule="exact"/>
        <w:ind w:left="4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9、《鹿柴》</w:t>
      </w:r>
    </w:p>
    <w:p w:rsidR="00DA3CC8" w:rsidRDefault="00DA3CC8">
      <w:pPr>
        <w:spacing w:line="38" w:lineRule="exact"/>
        <w:rPr>
          <w:sz w:val="20"/>
          <w:szCs w:val="20"/>
        </w:rPr>
      </w:pPr>
    </w:p>
    <w:p w:rsidR="00DA3CC8" w:rsidRDefault="008E0A6F">
      <w:pPr>
        <w:spacing w:line="274" w:lineRule="exact"/>
        <w:ind w:left="4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10、《回乡偶书二首》</w:t>
      </w:r>
    </w:p>
    <w:p w:rsidR="00DA3CC8" w:rsidRDefault="00DA3CC8">
      <w:pPr>
        <w:spacing w:line="38" w:lineRule="exact"/>
        <w:rPr>
          <w:sz w:val="20"/>
          <w:szCs w:val="20"/>
        </w:rPr>
      </w:pPr>
    </w:p>
    <w:p w:rsidR="00DA3CC8" w:rsidRDefault="008E0A6F">
      <w:pPr>
        <w:spacing w:line="274" w:lineRule="exact"/>
        <w:ind w:left="4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11、《七步诗》</w:t>
      </w:r>
    </w:p>
    <w:p w:rsidR="00DA3CC8" w:rsidRDefault="00DA3CC8">
      <w:pPr>
        <w:spacing w:line="38" w:lineRule="exact"/>
        <w:rPr>
          <w:sz w:val="20"/>
          <w:szCs w:val="20"/>
        </w:rPr>
      </w:pPr>
    </w:p>
    <w:p w:rsidR="00DA3CC8" w:rsidRDefault="008E0A6F">
      <w:pPr>
        <w:spacing w:line="274" w:lineRule="exact"/>
        <w:ind w:left="480"/>
        <w:rPr>
          <w:sz w:val="20"/>
          <w:szCs w:val="20"/>
        </w:rPr>
      </w:pPr>
      <w:r>
        <w:rPr>
          <w:rFonts w:ascii="黑体" w:eastAsia="黑体" w:hAnsi="黑体" w:cs="黑体"/>
          <w:b/>
          <w:bCs/>
          <w:sz w:val="24"/>
          <w:szCs w:val="24"/>
        </w:rPr>
        <w:t>（二）古文赏析</w:t>
      </w:r>
    </w:p>
    <w:p w:rsidR="00DA3CC8" w:rsidRDefault="00DA3CC8">
      <w:pPr>
        <w:spacing w:line="38" w:lineRule="exact"/>
        <w:rPr>
          <w:sz w:val="20"/>
          <w:szCs w:val="20"/>
        </w:rPr>
      </w:pPr>
    </w:p>
    <w:p w:rsidR="00DA3CC8" w:rsidRDefault="008E0A6F">
      <w:pPr>
        <w:spacing w:line="274" w:lineRule="exact"/>
        <w:ind w:left="4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1、穷则独善其身，达则兼济天下。</w:t>
      </w:r>
    </w:p>
    <w:p w:rsidR="00DA3CC8" w:rsidRDefault="00DA3CC8">
      <w:pPr>
        <w:spacing w:line="38" w:lineRule="exact"/>
        <w:rPr>
          <w:sz w:val="20"/>
          <w:szCs w:val="20"/>
        </w:rPr>
      </w:pPr>
    </w:p>
    <w:p w:rsidR="00DA3CC8" w:rsidRDefault="008E0A6F">
      <w:pPr>
        <w:spacing w:line="274" w:lineRule="exact"/>
        <w:ind w:left="4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2、父母教，须敬听；父母责，须顺承。</w:t>
      </w:r>
    </w:p>
    <w:p w:rsidR="00DA3CC8" w:rsidRDefault="00DA3CC8">
      <w:pPr>
        <w:spacing w:line="38" w:lineRule="exact"/>
        <w:rPr>
          <w:sz w:val="20"/>
          <w:szCs w:val="20"/>
        </w:rPr>
      </w:pPr>
    </w:p>
    <w:p w:rsidR="00DA3CC8" w:rsidRDefault="008E0A6F">
      <w:pPr>
        <w:spacing w:line="274" w:lineRule="exact"/>
        <w:ind w:left="4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3、路漫漫其修远兮，吾将上下而求索。</w:t>
      </w:r>
    </w:p>
    <w:p w:rsidR="00DA3CC8" w:rsidRDefault="00DA3CC8">
      <w:pPr>
        <w:spacing w:line="76" w:lineRule="exact"/>
        <w:rPr>
          <w:sz w:val="20"/>
          <w:szCs w:val="20"/>
        </w:rPr>
      </w:pPr>
    </w:p>
    <w:p w:rsidR="00DA3CC8" w:rsidRDefault="008E0A6F">
      <w:pPr>
        <w:spacing w:line="274" w:lineRule="exact"/>
        <w:ind w:right="20" w:firstLine="4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4、吾十有五而志于学，三十而立，四十而不惑，五十而知天命，六十而耳顺，七十而从心所欲，不逾矩。</w:t>
      </w:r>
    </w:p>
    <w:p w:rsidR="00DA3CC8" w:rsidRDefault="00DA3CC8">
      <w:pPr>
        <w:spacing w:line="39" w:lineRule="exact"/>
        <w:rPr>
          <w:sz w:val="20"/>
          <w:szCs w:val="20"/>
        </w:rPr>
      </w:pPr>
    </w:p>
    <w:p w:rsidR="00DA3CC8" w:rsidRDefault="008E0A6F">
      <w:pPr>
        <w:spacing w:line="274" w:lineRule="exact"/>
        <w:ind w:left="4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5、滚滚长江东逝水，浪花淘尽英雄。是非成败转头空。青山依旧在，几度夕阳红。</w:t>
      </w:r>
    </w:p>
    <w:p w:rsidR="00DA3CC8" w:rsidRDefault="00DA3CC8">
      <w:pPr>
        <w:spacing w:line="38" w:lineRule="exact"/>
        <w:rPr>
          <w:sz w:val="20"/>
          <w:szCs w:val="20"/>
        </w:rPr>
      </w:pPr>
    </w:p>
    <w:p w:rsidR="00DA3CC8" w:rsidRDefault="008E0A6F">
      <w:pPr>
        <w:spacing w:line="274" w:lineRule="exact"/>
        <w:ind w:left="4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6、三军可夺帅也，匹夫不可夺志也。</w:t>
      </w:r>
    </w:p>
    <w:p w:rsidR="00DA3CC8" w:rsidRDefault="00DA3CC8">
      <w:pPr>
        <w:spacing w:line="38" w:lineRule="exact"/>
        <w:rPr>
          <w:sz w:val="20"/>
          <w:szCs w:val="20"/>
        </w:rPr>
      </w:pPr>
    </w:p>
    <w:p w:rsidR="00DA3CC8" w:rsidRDefault="008E0A6F">
      <w:pPr>
        <w:spacing w:line="274" w:lineRule="exact"/>
        <w:ind w:left="4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7、富贵不能淫；贫贱不能移；威武不能屈；此之谓大丈夫。</w:t>
      </w:r>
    </w:p>
    <w:p w:rsidR="00DA3CC8" w:rsidRDefault="00DA3CC8">
      <w:pPr>
        <w:spacing w:line="38" w:lineRule="exact"/>
        <w:rPr>
          <w:sz w:val="20"/>
          <w:szCs w:val="20"/>
        </w:rPr>
      </w:pPr>
    </w:p>
    <w:p w:rsidR="00DA3CC8" w:rsidRDefault="008E0A6F">
      <w:pPr>
        <w:spacing w:line="274" w:lineRule="exact"/>
        <w:ind w:left="4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8、千里之行，始于足下。</w:t>
      </w:r>
    </w:p>
    <w:p w:rsidR="00DA3CC8" w:rsidRDefault="00DA3CC8">
      <w:pPr>
        <w:spacing w:line="39" w:lineRule="exact"/>
        <w:rPr>
          <w:sz w:val="20"/>
          <w:szCs w:val="20"/>
        </w:rPr>
      </w:pPr>
    </w:p>
    <w:p w:rsidR="00DA3CC8" w:rsidRDefault="008E0A6F">
      <w:pPr>
        <w:spacing w:line="274" w:lineRule="exact"/>
        <w:ind w:left="4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9、天时不如地利，地利不如人和。</w:t>
      </w:r>
    </w:p>
    <w:p w:rsidR="00DA3CC8" w:rsidRDefault="00DA3CC8">
      <w:pPr>
        <w:spacing w:line="38" w:lineRule="exact"/>
        <w:rPr>
          <w:sz w:val="20"/>
          <w:szCs w:val="20"/>
        </w:rPr>
      </w:pPr>
    </w:p>
    <w:p w:rsidR="00DA3CC8" w:rsidRDefault="008E0A6F">
      <w:pPr>
        <w:spacing w:line="274" w:lineRule="exact"/>
        <w:ind w:left="4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10、先天下之忧而忧，后天下之乐而乐。</w:t>
      </w:r>
    </w:p>
    <w:p w:rsidR="00DA3CC8" w:rsidRDefault="00DA3CC8">
      <w:pPr>
        <w:spacing w:line="76" w:lineRule="exact"/>
        <w:rPr>
          <w:sz w:val="20"/>
          <w:szCs w:val="20"/>
        </w:rPr>
      </w:pPr>
    </w:p>
    <w:p w:rsidR="00DA3CC8" w:rsidRDefault="008E0A6F">
      <w:pPr>
        <w:spacing w:line="274" w:lineRule="exact"/>
        <w:ind w:firstLine="483"/>
        <w:rPr>
          <w:sz w:val="20"/>
          <w:szCs w:val="20"/>
        </w:rPr>
      </w:pPr>
      <w:r>
        <w:rPr>
          <w:rFonts w:ascii="黑体" w:eastAsia="黑体" w:hAnsi="黑体" w:cs="黑体"/>
          <w:b/>
          <w:bCs/>
          <w:sz w:val="24"/>
          <w:szCs w:val="24"/>
        </w:rPr>
        <w:t>备注：要求掌握以上古诗词的具体含义、诗词作者、作者所在的朝代、诗词含义中的主要人物、背景及其典故。</w:t>
      </w:r>
    </w:p>
    <w:sectPr w:rsidR="00DA3CC8">
      <w:pgSz w:w="11900" w:h="16838"/>
      <w:pgMar w:top="1123" w:right="1126" w:bottom="1440" w:left="1280" w:header="0" w:footer="0" w:gutter="0"/>
      <w:cols w:space="720" w:equalWidth="0">
        <w:col w:w="9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3485D6E"/>
    <w:lvl w:ilvl="0" w:tplc="A412BA0A">
      <w:start w:val="2"/>
      <w:numFmt w:val="upperLetter"/>
      <w:lvlText w:val="%1."/>
      <w:lvlJc w:val="left"/>
    </w:lvl>
    <w:lvl w:ilvl="1" w:tplc="A01E28A0">
      <w:numFmt w:val="decimal"/>
      <w:lvlText w:val=""/>
      <w:lvlJc w:val="left"/>
    </w:lvl>
    <w:lvl w:ilvl="2" w:tplc="D890CEEA">
      <w:numFmt w:val="decimal"/>
      <w:lvlText w:val=""/>
      <w:lvlJc w:val="left"/>
    </w:lvl>
    <w:lvl w:ilvl="3" w:tplc="77D48490">
      <w:numFmt w:val="decimal"/>
      <w:lvlText w:val=""/>
      <w:lvlJc w:val="left"/>
    </w:lvl>
    <w:lvl w:ilvl="4" w:tplc="FEE40C12">
      <w:numFmt w:val="decimal"/>
      <w:lvlText w:val=""/>
      <w:lvlJc w:val="left"/>
    </w:lvl>
    <w:lvl w:ilvl="5" w:tplc="7A34B692">
      <w:numFmt w:val="decimal"/>
      <w:lvlText w:val=""/>
      <w:lvlJc w:val="left"/>
    </w:lvl>
    <w:lvl w:ilvl="6" w:tplc="A44A16C6">
      <w:numFmt w:val="decimal"/>
      <w:lvlText w:val=""/>
      <w:lvlJc w:val="left"/>
    </w:lvl>
    <w:lvl w:ilvl="7" w:tplc="266A075A">
      <w:numFmt w:val="decimal"/>
      <w:lvlText w:val=""/>
      <w:lvlJc w:val="left"/>
    </w:lvl>
    <w:lvl w:ilvl="8" w:tplc="5B4AA32C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F95A7758"/>
    <w:lvl w:ilvl="0" w:tplc="0EA89130">
      <w:start w:val="1"/>
      <w:numFmt w:val="upperLetter"/>
      <w:lvlText w:val="%1."/>
      <w:lvlJc w:val="left"/>
    </w:lvl>
    <w:lvl w:ilvl="1" w:tplc="772443E4">
      <w:numFmt w:val="decimal"/>
      <w:lvlText w:val=""/>
      <w:lvlJc w:val="left"/>
    </w:lvl>
    <w:lvl w:ilvl="2" w:tplc="F9BE78E6">
      <w:numFmt w:val="decimal"/>
      <w:lvlText w:val=""/>
      <w:lvlJc w:val="left"/>
    </w:lvl>
    <w:lvl w:ilvl="3" w:tplc="9F82A95E">
      <w:numFmt w:val="decimal"/>
      <w:lvlText w:val=""/>
      <w:lvlJc w:val="left"/>
    </w:lvl>
    <w:lvl w:ilvl="4" w:tplc="EA9858BE">
      <w:numFmt w:val="decimal"/>
      <w:lvlText w:val=""/>
      <w:lvlJc w:val="left"/>
    </w:lvl>
    <w:lvl w:ilvl="5" w:tplc="D0FAA0F4">
      <w:numFmt w:val="decimal"/>
      <w:lvlText w:val=""/>
      <w:lvlJc w:val="left"/>
    </w:lvl>
    <w:lvl w:ilvl="6" w:tplc="1CE036AE">
      <w:numFmt w:val="decimal"/>
      <w:lvlText w:val=""/>
      <w:lvlJc w:val="left"/>
    </w:lvl>
    <w:lvl w:ilvl="7" w:tplc="2E9EDC66">
      <w:numFmt w:val="decimal"/>
      <w:lvlText w:val=""/>
      <w:lvlJc w:val="left"/>
    </w:lvl>
    <w:lvl w:ilvl="8" w:tplc="B3EE2CD2">
      <w:numFmt w:val="decimal"/>
      <w:lvlText w:val=""/>
      <w:lvlJc w:val="left"/>
    </w:lvl>
  </w:abstractNum>
  <w:abstractNum w:abstractNumId="2" w15:restartNumberingAfterBreak="0">
    <w:nsid w:val="000041BB"/>
    <w:multiLevelType w:val="hybridMultilevel"/>
    <w:tmpl w:val="10C84B4C"/>
    <w:lvl w:ilvl="0" w:tplc="FA3A41EE">
      <w:start w:val="1"/>
      <w:numFmt w:val="decimal"/>
      <w:lvlText w:val="%1."/>
      <w:lvlJc w:val="left"/>
    </w:lvl>
    <w:lvl w:ilvl="1" w:tplc="D520C9EE">
      <w:start w:val="1"/>
      <w:numFmt w:val="lowerLetter"/>
      <w:lvlText w:val="%2)"/>
      <w:lvlJc w:val="left"/>
    </w:lvl>
    <w:lvl w:ilvl="2" w:tplc="38DA703A">
      <w:numFmt w:val="decimal"/>
      <w:lvlText w:val=""/>
      <w:lvlJc w:val="left"/>
    </w:lvl>
    <w:lvl w:ilvl="3" w:tplc="E708C4A4">
      <w:numFmt w:val="decimal"/>
      <w:lvlText w:val=""/>
      <w:lvlJc w:val="left"/>
    </w:lvl>
    <w:lvl w:ilvl="4" w:tplc="5A1E9F4C">
      <w:numFmt w:val="decimal"/>
      <w:lvlText w:val=""/>
      <w:lvlJc w:val="left"/>
    </w:lvl>
    <w:lvl w:ilvl="5" w:tplc="C5CA742E">
      <w:numFmt w:val="decimal"/>
      <w:lvlText w:val=""/>
      <w:lvlJc w:val="left"/>
    </w:lvl>
    <w:lvl w:ilvl="6" w:tplc="A9AE1D64">
      <w:numFmt w:val="decimal"/>
      <w:lvlText w:val=""/>
      <w:lvlJc w:val="left"/>
    </w:lvl>
    <w:lvl w:ilvl="7" w:tplc="F2FAF9A2">
      <w:numFmt w:val="decimal"/>
      <w:lvlText w:val=""/>
      <w:lvlJc w:val="left"/>
    </w:lvl>
    <w:lvl w:ilvl="8" w:tplc="7D3ABBE0">
      <w:numFmt w:val="decimal"/>
      <w:lvlText w:val=""/>
      <w:lvlJc w:val="left"/>
    </w:lvl>
  </w:abstractNum>
  <w:abstractNum w:abstractNumId="3" w15:restartNumberingAfterBreak="0">
    <w:nsid w:val="00005AF1"/>
    <w:multiLevelType w:val="hybridMultilevel"/>
    <w:tmpl w:val="1E087EE6"/>
    <w:lvl w:ilvl="0" w:tplc="B11ABF2C">
      <w:start w:val="2"/>
      <w:numFmt w:val="decimal"/>
      <w:lvlText w:val="%1."/>
      <w:lvlJc w:val="left"/>
    </w:lvl>
    <w:lvl w:ilvl="1" w:tplc="AAC00DA0">
      <w:numFmt w:val="decimal"/>
      <w:lvlText w:val=""/>
      <w:lvlJc w:val="left"/>
    </w:lvl>
    <w:lvl w:ilvl="2" w:tplc="10FCE2FA">
      <w:numFmt w:val="decimal"/>
      <w:lvlText w:val=""/>
      <w:lvlJc w:val="left"/>
    </w:lvl>
    <w:lvl w:ilvl="3" w:tplc="53242482">
      <w:numFmt w:val="decimal"/>
      <w:lvlText w:val=""/>
      <w:lvlJc w:val="left"/>
    </w:lvl>
    <w:lvl w:ilvl="4" w:tplc="E12286FC">
      <w:numFmt w:val="decimal"/>
      <w:lvlText w:val=""/>
      <w:lvlJc w:val="left"/>
    </w:lvl>
    <w:lvl w:ilvl="5" w:tplc="D8DC3180">
      <w:numFmt w:val="decimal"/>
      <w:lvlText w:val=""/>
      <w:lvlJc w:val="left"/>
    </w:lvl>
    <w:lvl w:ilvl="6" w:tplc="65D2B536">
      <w:numFmt w:val="decimal"/>
      <w:lvlText w:val=""/>
      <w:lvlJc w:val="left"/>
    </w:lvl>
    <w:lvl w:ilvl="7" w:tplc="655E5B9C">
      <w:numFmt w:val="decimal"/>
      <w:lvlText w:val=""/>
      <w:lvlJc w:val="left"/>
    </w:lvl>
    <w:lvl w:ilvl="8" w:tplc="03D675E4">
      <w:numFmt w:val="decimal"/>
      <w:lvlText w:val=""/>
      <w:lvlJc w:val="left"/>
    </w:lvl>
  </w:abstractNum>
  <w:abstractNum w:abstractNumId="4" w15:restartNumberingAfterBreak="0">
    <w:nsid w:val="00006DF1"/>
    <w:multiLevelType w:val="hybridMultilevel"/>
    <w:tmpl w:val="84C2A61C"/>
    <w:lvl w:ilvl="0" w:tplc="F2B8303E">
      <w:start w:val="2"/>
      <w:numFmt w:val="decimal"/>
      <w:lvlText w:val="%1."/>
      <w:lvlJc w:val="left"/>
    </w:lvl>
    <w:lvl w:ilvl="1" w:tplc="3EC0DF3E">
      <w:numFmt w:val="decimal"/>
      <w:lvlText w:val=""/>
      <w:lvlJc w:val="left"/>
    </w:lvl>
    <w:lvl w:ilvl="2" w:tplc="FB347CB2">
      <w:numFmt w:val="decimal"/>
      <w:lvlText w:val=""/>
      <w:lvlJc w:val="left"/>
    </w:lvl>
    <w:lvl w:ilvl="3" w:tplc="1936B60C">
      <w:numFmt w:val="decimal"/>
      <w:lvlText w:val=""/>
      <w:lvlJc w:val="left"/>
    </w:lvl>
    <w:lvl w:ilvl="4" w:tplc="79201F2C">
      <w:numFmt w:val="decimal"/>
      <w:lvlText w:val=""/>
      <w:lvlJc w:val="left"/>
    </w:lvl>
    <w:lvl w:ilvl="5" w:tplc="54C2052C">
      <w:numFmt w:val="decimal"/>
      <w:lvlText w:val=""/>
      <w:lvlJc w:val="left"/>
    </w:lvl>
    <w:lvl w:ilvl="6" w:tplc="ED324998">
      <w:numFmt w:val="decimal"/>
      <w:lvlText w:val=""/>
      <w:lvlJc w:val="left"/>
    </w:lvl>
    <w:lvl w:ilvl="7" w:tplc="9A788710">
      <w:numFmt w:val="decimal"/>
      <w:lvlText w:val=""/>
      <w:lvlJc w:val="left"/>
    </w:lvl>
    <w:lvl w:ilvl="8" w:tplc="D318ED74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C8"/>
    <w:rsid w:val="001C1758"/>
    <w:rsid w:val="008E0A6F"/>
    <w:rsid w:val="00DA3CC8"/>
    <w:rsid w:val="00E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B36925-D026-4AD5-B9FF-26442F67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mq</cp:lastModifiedBy>
  <cp:revision>3</cp:revision>
  <dcterms:created xsi:type="dcterms:W3CDTF">2020-04-07T13:29:00Z</dcterms:created>
  <dcterms:modified xsi:type="dcterms:W3CDTF">2020-04-07T06:25:00Z</dcterms:modified>
</cp:coreProperties>
</file>