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643"/>
        <w:gridCol w:w="1890"/>
        <w:gridCol w:w="1755"/>
        <w:gridCol w:w="1785"/>
        <w:gridCol w:w="14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87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sz w:val="48"/>
                <w:szCs w:val="48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  <w:lang w:bidi="ar"/>
              </w:rPr>
              <w:t>2021年度住院明细表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87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bidi="ar"/>
              </w:rPr>
              <w:t>姓名： 　　                                   身份证号：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bidi="ar"/>
              </w:rPr>
              <w:t>住院总额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bidi="ar"/>
              </w:rPr>
              <w:t>统筹支付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bidi="ar"/>
              </w:rPr>
              <w:t>大病保险补助</w:t>
            </w:r>
            <w:r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Cs/>
                <w:kern w:val="0"/>
                <w:sz w:val="16"/>
                <w:szCs w:val="16"/>
                <w:lang w:bidi="ar"/>
              </w:rPr>
              <w:t>（人寿保险、工会保险）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bidi="ar"/>
              </w:rPr>
              <w:t xml:space="preserve">商业保险  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bidi="ar"/>
              </w:rPr>
              <w:t xml:space="preserve"> （</w:t>
            </w:r>
            <w:r>
              <w:rPr>
                <w:rFonts w:hint="eastAsia" w:ascii="黑体" w:hAnsi="宋体" w:eastAsia="黑体" w:cs="黑体"/>
                <w:bCs/>
                <w:kern w:val="0"/>
                <w:szCs w:val="21"/>
                <w:lang w:bidi="ar"/>
              </w:rPr>
              <w:t>威你保</w:t>
            </w:r>
            <w:r>
              <w:rPr>
                <w:rFonts w:hint="eastAsia" w:ascii="黑体" w:hAnsi="宋体" w:eastAsia="黑体" w:cs="黑体"/>
                <w:bCs/>
                <w:kern w:val="0"/>
                <w:sz w:val="18"/>
                <w:szCs w:val="18"/>
                <w:lang w:bidi="ar"/>
              </w:rPr>
              <w:t>重特大医疗救助）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bidi="ar"/>
              </w:rPr>
              <w:t>自负金额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lang w:bidi="ar"/>
              </w:rPr>
              <w:t>合计：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66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  <w:t>审核人签名：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7196F"/>
    <w:rsid w:val="38B7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2021-12-06T06:43:00Z</dcterms:created>
  <dc:creator>阿浩</dc:creator>
  <cp:lastModifiedBy>阿浩</cp:lastModifiedBy>
  <dcterms:modified xsi:type="dcterms:W3CDTF">2021-12-06T06:44:16Z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FC194DE5A6D54EBD9B555841766325C5</vt:lpwstr>
  </property>
</Properties>
</file>