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4</w:t>
      </w:r>
      <w:bookmarkStart w:id="0" w:name="_GoBack"/>
      <w:bookmarkEnd w:id="0"/>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36"/>
          <w:szCs w:val="36"/>
        </w:rPr>
        <w:t>2020年从化区义务教育阶段学校招生地段范围</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城区初中一年级：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u w:val="single"/>
        </w:rPr>
        <w:t>从化中学：</w:t>
      </w:r>
      <w:r>
        <w:rPr>
          <w:rFonts w:hint="eastAsia" w:ascii="仿宋_GB2312" w:hAnsi="仿宋_GB2312" w:eastAsia="仿宋_GB2312" w:cs="仿宋_GB2312"/>
          <w:sz w:val="32"/>
          <w:szCs w:val="32"/>
        </w:rPr>
        <w:t>在城郊小学就读的部分城郊村户籍适龄村民子女，环城路134号及后、城内路148号及后、迎春横街、松柏堂一至四巷、宝磷坊、仁寿坊、仕珍里、萃安里、街口鱼巷、北门大街、振武街、石门楼、花厅楼、西宁里、兴叶里、凤厚里、连城里、张家巷、叶家巷、刘家巷、城东路、大塘</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人户一致居民户籍的适龄儿童。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u w:val="single"/>
        </w:rPr>
        <w:t>从化二中：</w:t>
      </w:r>
      <w:r>
        <w:rPr>
          <w:rFonts w:hint="eastAsia" w:ascii="仿宋_GB2312" w:hAnsi="仿宋_GB2312" w:eastAsia="仿宋_GB2312" w:cs="仿宋_GB2312"/>
          <w:sz w:val="32"/>
          <w:szCs w:val="32"/>
        </w:rPr>
        <w:t>团星村、在城郊小学就读的部分城郊村的适龄村民子女，旺城北路、旺城大道、紫荆街、旺城南路、塘圈路、云城南北路、宝城路、福城路、上横南北路、下横南北路、和鸣路、环城路133号及前、安园路、关围新村、新城西路（双号）及各巷、南山楼、高地村、街口东华里、城峰路、茵然一至三街、文峰路（城区范围）、街口南岸街、剑松大街、紫百合一至三街（口岸路）</w:t>
      </w:r>
      <w:r>
        <w:rPr>
          <w:rFonts w:hint="eastAsia" w:ascii="仿宋_GB2312" w:hAnsi="仿宋_GB2312" w:eastAsia="仿宋_GB2312" w:cs="仿宋_GB2312"/>
          <w:color w:val="000000" w:themeColor="text1"/>
          <w:sz w:val="32"/>
          <w:szCs w:val="32"/>
          <w:shd w:val="clear"/>
          <w:lang w:val="en-US" w:eastAsia="zh-CN"/>
          <w14:textFill>
            <w14:solidFill>
              <w14:schemeClr w14:val="tx1"/>
            </w14:solidFill>
          </w14:textFill>
        </w:rPr>
        <w:t>,</w:t>
      </w:r>
      <w:r>
        <w:rPr>
          <w:rFonts w:hint="eastAsia" w:ascii="仿宋_GB2312" w:hAnsi="仿宋_GB2312" w:eastAsia="仿宋_GB2312" w:cs="仿宋_GB2312"/>
          <w:sz w:val="32"/>
          <w:szCs w:val="32"/>
        </w:rPr>
        <w:t>荔花路一至六街、荔香路、荔香路一至八街（荔枝花园）</w:t>
      </w:r>
      <w:r>
        <w:rPr>
          <w:rFonts w:hint="eastAsia" w:ascii="仿宋_GB2312" w:hAnsi="仿宋_GB2312" w:eastAsia="仿宋_GB2312" w:cs="仿宋_GB2312"/>
          <w:color w:val="000000" w:themeColor="text1"/>
          <w:sz w:val="32"/>
          <w:szCs w:val="32"/>
          <w:shd w:val="clear"/>
          <w:lang w:val="en-US" w:eastAsia="zh-CN"/>
          <w14:textFill>
            <w14:solidFill>
              <w14:schemeClr w14:val="tx1"/>
            </w14:solidFill>
          </w14:textFill>
        </w:rPr>
        <w:t>,</w:t>
      </w:r>
      <w:r>
        <w:rPr>
          <w:rFonts w:hint="eastAsia" w:ascii="仿宋_GB2312" w:hAnsi="仿宋_GB2312" w:eastAsia="仿宋_GB2312" w:cs="仿宋_GB2312"/>
          <w:sz w:val="32"/>
          <w:szCs w:val="32"/>
        </w:rPr>
        <w:t>青云路341号及后、从城大道138号及后、小语街等人户一致的适龄儿童。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u w:val="single"/>
        </w:rPr>
        <w:t>从化三中：</w:t>
      </w:r>
      <w:r>
        <w:rPr>
          <w:rFonts w:hint="eastAsia" w:ascii="仿宋_GB2312" w:hAnsi="仿宋_GB2312" w:eastAsia="仿宋_GB2312" w:cs="仿宋_GB2312"/>
          <w:sz w:val="32"/>
          <w:szCs w:val="32"/>
        </w:rPr>
        <w:t>联星村、江埔村的适龄村民子女，江埔大江路、江埔大江北横巷、江埔大江东街、红荔新村、红荔西街、红荔一路、厂后街、龙井路、江埔七星路、星科街及各巷、塱仔新村、新田新村、水上新村、深水新村、吉祥路、茂城路、盈福巷、富华街、东华北街、花园一至四街、小海南路</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一至五横街、小海商业街、港湾路、沿江南路218号及前、河东北路、河东中路、河东南路、河东市场、环市东路(单号至395号，双号至216号)、观堂南街、榕泉路、聚源路、东华南街、灏景路、御景路、御府一至三街、尚景路、华府一至六街、上游路、横岭路、星晖巷、江埔西华路、隆兴路、民安街、利源路、富民街、江埔仁厚巷、从城大道双号江埔段等人户一致的适龄儿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u w:val="single"/>
        </w:rPr>
        <w:t>从化四中：</w:t>
      </w:r>
      <w:r>
        <w:rPr>
          <w:rFonts w:hint="eastAsia" w:ascii="仿宋_GB2312" w:hAnsi="仿宋_GB2312" w:eastAsia="仿宋_GB2312" w:cs="仿宋_GB2312"/>
          <w:sz w:val="32"/>
          <w:szCs w:val="32"/>
        </w:rPr>
        <w:t>街口村、雄锋村、门口江村的适龄村民子女，沙龙路、新村路、金碧巷、新村西路、新村北路、新村东路、教育路、三多镇（路）、府后街、新城中路、新城西路（单号）、龙江里、龙聚里、青云里、西宁路、西宁中路、西宁西路、西宁横街一</w:t>
      </w:r>
      <w:r>
        <w:rPr>
          <w:rFonts w:hint="eastAsia" w:ascii="仿宋_GB2312" w:hAnsi="仿宋_GB2312" w:eastAsia="仿宋_GB2312" w:cs="仿宋_GB2312"/>
          <w:sz w:val="32"/>
          <w:szCs w:val="32"/>
          <w:lang w:eastAsia="zh-CN"/>
        </w:rPr>
        <w:t>至三</w:t>
      </w:r>
      <w:r>
        <w:rPr>
          <w:rFonts w:hint="eastAsia" w:ascii="仿宋_GB2312" w:hAnsi="仿宋_GB2312" w:eastAsia="仿宋_GB2312" w:cs="仿宋_GB2312"/>
          <w:sz w:val="32"/>
          <w:szCs w:val="32"/>
        </w:rPr>
        <w:t>巷、朝阳街及各巷、城内路147号前及各巷等人户一致的适龄儿童。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u w:val="single"/>
          <w:lang w:eastAsia="zh-CN"/>
        </w:rPr>
        <w:t>流溪中学</w:t>
      </w:r>
      <w:r>
        <w:rPr>
          <w:rFonts w:hint="eastAsia" w:ascii="仿宋_GB2312" w:hAnsi="仿宋_GB2312" w:eastAsia="仿宋_GB2312" w:cs="仿宋_GB2312"/>
          <w:b/>
          <w:bCs/>
          <w:sz w:val="32"/>
          <w:szCs w:val="32"/>
          <w:u w:val="single"/>
        </w:rPr>
        <w:t>：</w:t>
      </w:r>
      <w:r>
        <w:rPr>
          <w:rFonts w:hint="eastAsia" w:ascii="仿宋_GB2312" w:hAnsi="仿宋_GB2312" w:eastAsia="仿宋_GB2312" w:cs="仿宋_GB2312"/>
          <w:sz w:val="32"/>
          <w:szCs w:val="32"/>
        </w:rPr>
        <w:t>海塱村及禾仓村姓钟队的适龄村民子女，景园东路、景园西路、景园南路、景园北路、彩霞街、披霞街、碟飞街、南雁街、香街（荔景园）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金棕榈大街、香檀大街、翡翠大街、翡翠一街、海塱东路、百福径</w:t>
      </w:r>
      <w:r>
        <w:rPr>
          <w:rFonts w:hint="eastAsia" w:ascii="仿宋_GB2312" w:hAnsi="仿宋_GB2312" w:eastAsia="仿宋_GB2312" w:cs="仿宋_GB2312"/>
          <w:color w:val="000000" w:themeColor="text1"/>
          <w:sz w:val="32"/>
          <w:szCs w:val="32"/>
          <w14:textFill>
            <w14:solidFill>
              <w14:schemeClr w14:val="tx1"/>
            </w14:solidFill>
          </w14:textFill>
        </w:rPr>
        <w:t>、宝翠径、丹桂径、多宝径、鸿福径、金菊径、玫瑰径、牡丹径、石竹径、淘金径、万宝径、万福径、银菊径、长寿山路、德福路、幸福路、金宝路、欣荣宏商业街（莱茵水岸小区、上城湾畔小区、欣荣宏小区、从化大道S355线以南）、沿江南路220</w:t>
      </w:r>
      <w:r>
        <w:rPr>
          <w:rFonts w:hint="eastAsia" w:ascii="仿宋_GB2312" w:hAnsi="仿宋_GB2312" w:eastAsia="仿宋_GB2312" w:cs="仿宋_GB2312"/>
          <w:sz w:val="32"/>
          <w:szCs w:val="32"/>
        </w:rPr>
        <w:t>号及后、海塱横街、从城大道137号、青云路286号</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人户一致的适龄儿童。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u w:val="single"/>
        </w:rPr>
        <w:t>从化七中：</w:t>
      </w:r>
      <w:r>
        <w:rPr>
          <w:rFonts w:hint="eastAsia" w:ascii="仿宋_GB2312" w:hAnsi="仿宋_GB2312" w:eastAsia="仿宋_GB2312" w:cs="仿宋_GB2312"/>
          <w:sz w:val="32"/>
          <w:szCs w:val="32"/>
        </w:rPr>
        <w:t>城南村、北星村、向阳村的适龄村民子女，北星路、向阳各路及巷、兴华街、洪山南路、河滨南路、河滨北路、金裕街、河滨公园、河滨公园横巷、中华路、镇南路、罗巷、镇北路、向阳街、北街市场、西宁东路、江达南路、华滨南路、盛华路、龙新直街、龙新横街、田边村、街口村前路、荔香村、街口东城路及各巷、东成三巷、陈屋及各巷、镇安横街、碧溪、蓝田路、蓝田西路、中蓝东路、中田路、新城东路及各巷、新东街、建设路、建云东路及巷、建云西路、府前路、开源一巷、开源二巷、开源三巷、开源五巷、城南路及各巷、城南北及各巷、云星路、凤仪东及各巷、凤仪西路、广场路、下围路、乔安一巷、乔安二巷、城中路、从化大道城郊街段、青云路340号及前等人户一致的适龄儿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城区小学一年级：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b/>
          <w:bCs/>
          <w:sz w:val="32"/>
          <w:szCs w:val="32"/>
          <w:u w:val="single"/>
        </w:rPr>
        <w:t>流溪小学：</w:t>
      </w:r>
      <w:r>
        <w:rPr>
          <w:rFonts w:hint="eastAsia" w:ascii="仿宋_GB2312" w:hAnsi="仿宋_GB2312" w:eastAsia="仿宋_GB2312" w:cs="仿宋_GB2312"/>
          <w:sz w:val="32"/>
          <w:szCs w:val="32"/>
        </w:rPr>
        <w:t>街口新城中路及各巷、蓝田西路及各巷、中田西路及各巷、街口环城路106号及后、城内路1—146号、城内路一巷、城内路二巷、城内路四巷、青云路（单号至115号，中田西路以北）、新城西路双号2至100号、府后街、门口江、雄锋村、</w:t>
      </w:r>
      <w:r>
        <w:rPr>
          <w:rFonts w:hint="eastAsia" w:ascii="仿宋_GB2312" w:hAnsi="仿宋_GB2312" w:eastAsia="仿宋_GB2312" w:cs="仿宋_GB2312"/>
          <w:color w:val="auto"/>
          <w:sz w:val="32"/>
          <w:szCs w:val="32"/>
        </w:rPr>
        <w:t>高地村（居民），街口青云里一至五巷、街口东华里一至四巷、龙江里、龙聚里、萃安里、崇仁里、街口石门楼等城区居民的人户一致的适龄儿童。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u w:val="single"/>
        </w:rPr>
        <w:t>河滨小学：</w:t>
      </w:r>
      <w:r>
        <w:rPr>
          <w:rFonts w:hint="eastAsia" w:ascii="仿宋_GB2312" w:hAnsi="仿宋_GB2312" w:eastAsia="仿宋_GB2312" w:cs="仿宋_GB2312"/>
          <w:color w:val="auto"/>
          <w:sz w:val="32"/>
          <w:szCs w:val="32"/>
        </w:rPr>
        <w:t>城南路及各巷，城中路及各巷，城南北路及各巷、凤仪东一至五巷，广场路（以东），建云东路1至3巷，中田南1、2巷，河滨南路11号及后，建设路（由单号55号、双号48号，中田东路以南），街口府前路（双号86号起、中田东路以南），城南村六队，彩霞街、南雁街、披霞街、蝶飞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景园东路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景园南路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景园西路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景园北路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香街（荔景园）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碧溪小区、乔安一巷、乔安二巷、街口青云路286号，从城大道137号的人户一致的适龄儿童。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u w:val="single"/>
        </w:rPr>
        <w:t>西宁小学：</w:t>
      </w:r>
      <w:r>
        <w:rPr>
          <w:rFonts w:hint="eastAsia" w:ascii="仿宋_GB2312" w:hAnsi="仿宋_GB2312" w:eastAsia="仿宋_GB2312" w:cs="仿宋_GB2312"/>
          <w:sz w:val="32"/>
          <w:szCs w:val="32"/>
        </w:rPr>
        <w:t>和鸣路及各巷、宝城路及各巷、塘圈路及各巷、福城路及各巷、上横路、旺城大道、旺城北路、旺城南路、旺城路、云城路、下横路、下横南路、南一巷、上横北路、</w:t>
      </w:r>
      <w:r>
        <w:rPr>
          <w:rFonts w:hint="eastAsia" w:ascii="仿宋_GB2312" w:hAnsi="仿宋_GB2312" w:eastAsia="仿宋_GB2312" w:cs="仿宋_GB2312"/>
          <w:color w:val="auto"/>
          <w:sz w:val="32"/>
          <w:szCs w:val="32"/>
          <w:u w:val="none"/>
        </w:rPr>
        <w:t>新城西路单号及双号102号及后</w:t>
      </w:r>
      <w:r>
        <w:rPr>
          <w:rFonts w:hint="eastAsia" w:ascii="仿宋_GB2312" w:hAnsi="仿宋_GB2312" w:eastAsia="仿宋_GB2312" w:cs="仿宋_GB2312"/>
          <w:color w:val="auto"/>
          <w:sz w:val="32"/>
          <w:szCs w:val="32"/>
        </w:rPr>
        <w:t>、城</w:t>
      </w:r>
      <w:r>
        <w:rPr>
          <w:rFonts w:hint="eastAsia" w:ascii="仿宋_GB2312" w:hAnsi="仿宋_GB2312" w:eastAsia="仿宋_GB2312" w:cs="仿宋_GB2312"/>
          <w:sz w:val="32"/>
          <w:szCs w:val="32"/>
        </w:rPr>
        <w:t>郊村十三、十四队（拆迁户）、关围新村、小语街的人户一致的适龄儿童。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u w:val="single"/>
        </w:rPr>
        <w:t>雅居乐小学：</w:t>
      </w:r>
      <w:r>
        <w:rPr>
          <w:rFonts w:hint="eastAsia" w:ascii="仿宋_GB2312" w:hAnsi="仿宋_GB2312" w:eastAsia="仿宋_GB2312" w:cs="仿宋_GB2312"/>
          <w:sz w:val="32"/>
          <w:szCs w:val="32"/>
        </w:rPr>
        <w:t>海塱村、姓钟围的村民子女，港湾路及各巷、灏景路、御景路、华府一至六街、尚景路、沿江南路，翡翠大街、翡翠一至三街、金宝路、金菊径、金棕榈大街、玫瑰径、牡丹径、海塱横街、海塱东路、石竹径、淘金径、万宝径、万福径、香檀大街、长寿山路（原从城大道河东段)，欣荣</w:t>
      </w:r>
      <w:r>
        <w:rPr>
          <w:rFonts w:hint="eastAsia" w:ascii="仿宋_GB2312" w:hAnsi="仿宋_GB2312" w:eastAsia="仿宋_GB2312" w:cs="仿宋_GB2312"/>
          <w:sz w:val="32"/>
          <w:szCs w:val="32"/>
          <w:lang w:eastAsia="zh-CN"/>
        </w:rPr>
        <w:t>宏</w:t>
      </w:r>
      <w:r>
        <w:rPr>
          <w:rFonts w:hint="eastAsia" w:ascii="仿宋_GB2312" w:hAnsi="仿宋_GB2312" w:eastAsia="仿宋_GB2312" w:cs="仿宋_GB2312"/>
          <w:sz w:val="32"/>
          <w:szCs w:val="32"/>
        </w:rPr>
        <w:t>商业街、</w:t>
      </w:r>
      <w:r>
        <w:rPr>
          <w:rFonts w:hint="eastAsia" w:ascii="仿宋_GB2312" w:hAnsi="仿宋_GB2312" w:eastAsia="仿宋_GB2312" w:cs="仿宋_GB2312"/>
          <w:color w:val="000000" w:themeColor="text1"/>
          <w:sz w:val="32"/>
          <w:szCs w:val="32"/>
          <w:lang w:eastAsia="zh-CN"/>
          <w14:textFill>
            <w14:solidFill>
              <w14:schemeClr w14:val="tx1"/>
            </w14:solidFill>
          </w14:textFill>
        </w:rPr>
        <w:t>鑫碧一街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从化</w:t>
      </w:r>
      <w:r>
        <w:rPr>
          <w:rFonts w:hint="eastAsia" w:ascii="仿宋_GB2312" w:hAnsi="仿宋_GB2312" w:eastAsia="仿宋_GB2312" w:cs="仿宋_GB2312"/>
          <w:sz w:val="32"/>
          <w:szCs w:val="32"/>
        </w:rPr>
        <w:t>大道（海塱桥至从城大道路段）的人户一致的适龄儿童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u w:val="single"/>
        </w:rPr>
        <w:t>街口街中心小学：</w:t>
      </w:r>
      <w:r>
        <w:rPr>
          <w:rFonts w:hint="eastAsia" w:ascii="仿宋_GB2312" w:hAnsi="仿宋_GB2312" w:eastAsia="仿宋_GB2312" w:cs="仿宋_GB2312"/>
          <w:sz w:val="32"/>
          <w:szCs w:val="32"/>
        </w:rPr>
        <w:t>街口教育路及各巷、街口村前路六至七巷、村前路及各巷、街口开源路、开源一至五巷、西宁横一至三巷、西宁中路及各巷、街口西宁西路及各巷、中蓝东、蓝田东路及各巷、新东街、街口新城东路及各巷、中田北路及各巷、东成路37号及后、府前路（中田东路以北）、街口建设路（至单号53号、双号46号，中田东路以北）、河滨南路1至10号、青云路（1至5巷、双号至60号中田东路以北）、镇安横街、镇安横一巷、镇安横二巷、田边村、街口三多镇（路）、荔香村、95316部队、街口村、楼田围、陈屋二巷、朝阳街（单号）的人户一致的适龄儿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u w:val="single"/>
        </w:rPr>
        <w:t>新城小学：</w:t>
      </w:r>
      <w:r>
        <w:rPr>
          <w:rFonts w:hint="eastAsia" w:ascii="仿宋_GB2312" w:hAnsi="仿宋_GB2312" w:eastAsia="仿宋_GB2312" w:cs="仿宋_GB2312"/>
          <w:sz w:val="32"/>
          <w:szCs w:val="32"/>
        </w:rPr>
        <w:t>建云西路及各巷、建云东路</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4至6巷、凤仪西路及各巷、凤仪东六至七巷、中田东路及各巷、中田南3巷4巷、青云路（双号62号起，中田东路以南）、广场路（以西）、街口云星路、洪山南路、下围路、城南村（六队除外）、荔花路一至六街、荔香路、荔香路一至八街、洪山围的人户一致的适龄儿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u w:val="single"/>
        </w:rPr>
        <w:t>城郊小学：</w:t>
      </w:r>
      <w:r>
        <w:rPr>
          <w:rFonts w:hint="eastAsia" w:ascii="仿宋_GB2312" w:hAnsi="仿宋_GB2312" w:eastAsia="仿宋_GB2312" w:cs="仿宋_GB2312"/>
          <w:sz w:val="32"/>
          <w:szCs w:val="32"/>
        </w:rPr>
        <w:t>城郊村（十三、十四社拆迁户除外）、街口环城路1至105号、安园路、城东路、德厚里、东门市、叶家巷、街口刘家巷、仕珍里的人户一致的适龄儿童。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u w:val="single"/>
        </w:rPr>
        <w:t>团星小学：</w:t>
      </w:r>
      <w:r>
        <w:rPr>
          <w:rFonts w:hint="eastAsia" w:ascii="仿宋_GB2312" w:hAnsi="仿宋_GB2312" w:eastAsia="仿宋_GB2312" w:cs="仿宋_GB2312"/>
          <w:sz w:val="32"/>
          <w:szCs w:val="32"/>
        </w:rPr>
        <w:t>文峰路、团星村、街口北门大街、城内路147号及后、振武街、剑松大街、紫百合一至三街、南山楼、城郊村张家巷、团星村松柏堂、团星村松柏堂一至四巷、迎春街、茵然一至三街、茵然一街一巷、城峰路、团星路、城郊村兴业里、宝磷坊、西门、街口大塘、从城大道(街口青云路以西段)的人户一致的适龄儿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u w:val="single"/>
        </w:rPr>
        <w:t>向阳小学：</w:t>
      </w:r>
      <w:r>
        <w:rPr>
          <w:rFonts w:hint="eastAsia" w:ascii="仿宋_GB2312" w:hAnsi="仿宋_GB2312" w:eastAsia="仿宋_GB2312" w:cs="仿宋_GB2312"/>
          <w:sz w:val="32"/>
          <w:szCs w:val="32"/>
        </w:rPr>
        <w:t>向阳大道、向阳南路、向阳路、兴华街、向阳一路、街口镇南路及各巷、罗巷、镇北路及各巷、向阳街、街口中华路及各</w:t>
      </w:r>
      <w:r>
        <w:rPr>
          <w:rFonts w:hint="eastAsia" w:ascii="仿宋_GB2312" w:hAnsi="仿宋_GB2312" w:eastAsia="仿宋_GB2312" w:cs="仿宋_GB2312"/>
          <w:color w:val="000000" w:themeColor="text1"/>
          <w:sz w:val="32"/>
          <w:szCs w:val="32"/>
          <w14:textFill>
            <w14:solidFill>
              <w14:schemeClr w14:val="tx1"/>
            </w14:solidFill>
          </w14:textFill>
        </w:rPr>
        <w:t>巷、</w:t>
      </w:r>
      <w:r>
        <w:rPr>
          <w:rFonts w:hint="eastAsia" w:ascii="仿宋_GB2312" w:hAnsi="仿宋_GB2312" w:eastAsia="仿宋_GB2312" w:cs="仿宋_GB2312"/>
          <w:color w:val="000000" w:themeColor="text1"/>
          <w:sz w:val="32"/>
          <w:szCs w:val="32"/>
          <w:lang w:eastAsia="zh-CN"/>
          <w14:textFill>
            <w14:solidFill>
              <w14:schemeClr w14:val="tx1"/>
            </w14:solidFill>
          </w14:textFill>
        </w:rPr>
        <w:t>河滨公园、</w:t>
      </w:r>
      <w:r>
        <w:rPr>
          <w:rFonts w:hint="eastAsia" w:ascii="仿宋_GB2312" w:hAnsi="仿宋_GB2312" w:eastAsia="仿宋_GB2312" w:cs="仿宋_GB2312"/>
          <w:color w:val="000000" w:themeColor="text1"/>
          <w:sz w:val="32"/>
          <w:szCs w:val="32"/>
          <w14:textFill>
            <w14:solidFill>
              <w14:schemeClr w14:val="tx1"/>
            </w14:solidFill>
          </w14:textFill>
        </w:rPr>
        <w:t>河滨公园横巷、西宁东路及各巷、金裕街、</w:t>
      </w:r>
      <w:r>
        <w:rPr>
          <w:rFonts w:hint="eastAsia" w:ascii="仿宋_GB2312" w:hAnsi="仿宋_GB2312" w:eastAsia="仿宋_GB2312" w:cs="仿宋_GB2312"/>
          <w:color w:val="000000" w:themeColor="text1"/>
          <w:sz w:val="32"/>
          <w:szCs w:val="32"/>
          <w:lang w:eastAsia="zh-CN"/>
          <w14:textFill>
            <w14:solidFill>
              <w14:schemeClr w14:val="tx1"/>
            </w14:solidFill>
          </w14:textFill>
        </w:rPr>
        <w:t>河滨北路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1至628号（北星路以南）及各巷</w:t>
      </w:r>
      <w:r>
        <w:rPr>
          <w:rFonts w:hint="eastAsia" w:ascii="仿宋_GB2312" w:hAnsi="仿宋_GB2312" w:eastAsia="仿宋_GB2312" w:cs="仿宋_GB2312"/>
          <w:color w:val="000000" w:themeColor="text1"/>
          <w:sz w:val="32"/>
          <w:szCs w:val="32"/>
          <w14:textFill>
            <w14:solidFill>
              <w14:schemeClr w14:val="tx1"/>
            </w14:solidFill>
          </w14:textFill>
        </w:rPr>
        <w:t>、街口东成路1至36号及东成三巷、龙新横街、龙新直街</w:t>
      </w:r>
      <w:r>
        <w:rPr>
          <w:rFonts w:hint="eastAsia" w:ascii="仿宋_GB2312" w:hAnsi="仿宋_GB2312" w:eastAsia="仿宋_GB2312" w:cs="仿宋_GB2312"/>
          <w:sz w:val="32"/>
          <w:szCs w:val="32"/>
        </w:rPr>
        <w:t>、龙仔新村、向阳村、从化大道（河西段）、盛景南路、江达南路、盛华路、华滨南路、朝阳街（双号）、雅筑一街的人户一致的适龄儿童。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u w:val="single"/>
        </w:rPr>
        <w:t>北星小学：</w:t>
      </w:r>
      <w:r>
        <w:rPr>
          <w:rFonts w:hint="eastAsia" w:ascii="仿宋_GB2312" w:hAnsi="仿宋_GB2312" w:eastAsia="仿宋_GB2312" w:cs="仿宋_GB2312"/>
          <w:sz w:val="32"/>
          <w:szCs w:val="32"/>
        </w:rPr>
        <w:t>新村东路及各巷、街口新村路及各巷、金碧巷、新村西路及各巷、新村北路及各巷（街口村除外）、新村南路、沙龙路、北星村、北星路、福泉街的人户一致的适龄儿童。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u w:val="single"/>
        </w:rPr>
        <w:t>联星小学：</w:t>
      </w:r>
      <w:r>
        <w:rPr>
          <w:rFonts w:hint="eastAsia" w:ascii="仿宋_GB2312" w:hAnsi="仿宋_GB2312" w:eastAsia="仿宋_GB2312" w:cs="仿宋_GB2312"/>
          <w:color w:val="auto"/>
          <w:sz w:val="32"/>
          <w:szCs w:val="32"/>
          <w:lang w:eastAsia="zh-CN"/>
        </w:rPr>
        <w:t>江埔</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江路及各巷、吉祥路、龙井路及各巷、河东北路及各巷、河东中路及各巷、河东南路(至单号33号、双号70号、七星路以北)、七星西路、红荔新村、红荔一路、观堂南街、红荔西街、塱仔新村、水上新村、龙井新村、新田新村、联星村、上游路、江埔西华路的人户一致的适龄儿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u w:val="single"/>
        </w:rPr>
        <w:t>禾仓小学：</w:t>
      </w:r>
      <w:r>
        <w:rPr>
          <w:rFonts w:hint="eastAsia" w:ascii="仿宋_GB2312" w:hAnsi="仿宋_GB2312" w:eastAsia="仿宋_GB2312" w:cs="仿宋_GB2312"/>
          <w:sz w:val="32"/>
          <w:szCs w:val="32"/>
        </w:rPr>
        <w:t>江埔七星路及各巷、星科街、星科街一至六巷、河东南路（由单号35号、双号72号起，七星路以南）、小海商贸城、禾仓村、一至五横街、小海南路、茂城路、富华街、盈福巷、花园一至四街、东华北街、东华南街、隆兴路、民安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聚源路、富民街、小海北路、横岭路、利源路、厂后街、环市东路(单号至395号，双号至216号)、深水新村的人户一致的适龄儿童。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u w:val="single"/>
        </w:rPr>
        <w:t>广外从化实验小学：</w:t>
      </w:r>
      <w:r>
        <w:rPr>
          <w:rFonts w:hint="eastAsia" w:ascii="仿宋_GB2312" w:hAnsi="仿宋_GB2312" w:eastAsia="仿宋_GB2312" w:cs="仿宋_GB2312"/>
          <w:sz w:val="32"/>
          <w:szCs w:val="32"/>
        </w:rPr>
        <w:t>从化区御景山水大道御城一街、二街、三街；御景山水大道沁湖一街、二街、三街；御景山水大道莘学一街、二街、三街、四街。</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城</w:t>
      </w:r>
      <w:r>
        <w:rPr>
          <w:rFonts w:hint="eastAsia" w:ascii="黑体" w:hAnsi="黑体" w:eastAsia="黑体" w:cs="黑体"/>
          <w:sz w:val="32"/>
          <w:szCs w:val="32"/>
          <w:lang w:eastAsia="zh-CN"/>
        </w:rPr>
        <w:t>西</w:t>
      </w:r>
      <w:r>
        <w:rPr>
          <w:rFonts w:hint="eastAsia" w:ascii="黑体" w:hAnsi="黑体" w:eastAsia="黑体" w:cs="黑体"/>
          <w:sz w:val="32"/>
          <w:szCs w:val="32"/>
        </w:rPr>
        <w:t>初中一年级：</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u w:val="single"/>
          <w:lang w:eastAsia="zh-CN"/>
          <w14:textFill>
            <w14:solidFill>
              <w14:schemeClr w14:val="tx1"/>
            </w14:solidFill>
          </w14:textFill>
        </w:rPr>
        <w:t>城郊中学</w:t>
      </w:r>
      <w:r>
        <w:rPr>
          <w:rFonts w:hint="eastAsia" w:ascii="仿宋_GB2312" w:hAnsi="仿宋_GB2312" w:eastAsia="仿宋_GB2312" w:cs="仿宋_GB2312"/>
          <w:b/>
          <w:bCs/>
          <w:color w:val="000000" w:themeColor="text1"/>
          <w:sz w:val="32"/>
          <w:szCs w:val="32"/>
          <w:u w:val="single"/>
          <w14:textFill>
            <w14:solidFill>
              <w14:schemeClr w14:val="tx1"/>
            </w14:solidFill>
          </w14:textFill>
        </w:rPr>
        <w:t>：</w:t>
      </w:r>
      <w:r>
        <w:rPr>
          <w:rFonts w:hint="eastAsia" w:ascii="仿宋_GB2312" w:hAnsi="仿宋_GB2312" w:eastAsia="仿宋_GB2312" w:cs="仿宋_GB2312"/>
          <w:sz w:val="32"/>
          <w:szCs w:val="32"/>
        </w:rPr>
        <w:t>横江公司、民茶公司社区；荷村、大夫田、新开、三将军、白岗、茂新、黄场、矮岭、城康、东风、高步、塘下、麻一、麻二、麻三、光联、左村、水坑、坑尾、西和、光辉、红旗、新星村等</w:t>
      </w:r>
      <w:r>
        <w:rPr>
          <w:rFonts w:hint="eastAsia" w:ascii="仿宋_GB2312" w:hAnsi="仿宋_GB2312" w:eastAsia="仿宋_GB2312" w:cs="仿宋_GB2312"/>
          <w:sz w:val="32"/>
          <w:szCs w:val="32"/>
          <w:lang w:eastAsia="zh-CN"/>
        </w:rPr>
        <w:t>户籍</w:t>
      </w:r>
      <w:r>
        <w:rPr>
          <w:rFonts w:hint="eastAsia" w:ascii="仿宋_GB2312" w:hAnsi="仿宋_GB2312" w:eastAsia="仿宋_GB2312" w:cs="仿宋_GB2312"/>
          <w:sz w:val="32"/>
          <w:szCs w:val="32"/>
        </w:rPr>
        <w:t>适龄</w:t>
      </w:r>
      <w:r>
        <w:rPr>
          <w:rFonts w:hint="eastAsia" w:ascii="仿宋_GB2312" w:hAnsi="仿宋_GB2312" w:eastAsia="仿宋_GB2312" w:cs="仿宋_GB2312"/>
          <w:sz w:val="32"/>
          <w:szCs w:val="32"/>
          <w:lang w:eastAsia="zh-CN"/>
        </w:rPr>
        <w:t>学生</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城</w:t>
      </w:r>
      <w:r>
        <w:rPr>
          <w:rFonts w:hint="eastAsia" w:ascii="黑体" w:hAnsi="黑体" w:eastAsia="黑体" w:cs="黑体"/>
          <w:sz w:val="32"/>
          <w:szCs w:val="32"/>
          <w:lang w:eastAsia="zh-CN"/>
        </w:rPr>
        <w:t>西</w:t>
      </w:r>
      <w:r>
        <w:rPr>
          <w:rFonts w:hint="eastAsia" w:ascii="黑体" w:hAnsi="黑体" w:eastAsia="黑体" w:cs="黑体"/>
          <w:sz w:val="32"/>
          <w:szCs w:val="32"/>
        </w:rPr>
        <w:t>小学一年级：</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u w:val="single"/>
          <w:lang w:eastAsia="zh-CN"/>
        </w:rPr>
        <w:t>街口街</w:t>
      </w:r>
      <w:r>
        <w:rPr>
          <w:rFonts w:hint="eastAsia" w:ascii="仿宋_GB2312" w:hAnsi="仿宋_GB2312" w:eastAsia="仿宋_GB2312" w:cs="仿宋_GB2312"/>
          <w:b/>
          <w:bCs/>
          <w:sz w:val="32"/>
          <w:szCs w:val="32"/>
          <w:u w:val="single"/>
        </w:rPr>
        <w:t>沙贝小学：</w:t>
      </w:r>
      <w:r>
        <w:rPr>
          <w:rFonts w:hint="eastAsia" w:ascii="仿宋_GB2312" w:hAnsi="仿宋_GB2312" w:eastAsia="仿宋_GB2312" w:cs="仿宋_GB2312"/>
          <w:sz w:val="32"/>
          <w:szCs w:val="32"/>
        </w:rPr>
        <w:t>街口街沙贝村、大凹村、赤草村、石潭村</w:t>
      </w:r>
      <w:r>
        <w:rPr>
          <w:rFonts w:hint="eastAsia" w:ascii="仿宋_GB2312" w:hAnsi="仿宋_GB2312" w:eastAsia="仿宋_GB2312" w:cs="仿宋_GB2312"/>
          <w:sz w:val="32"/>
          <w:szCs w:val="32"/>
          <w:lang w:eastAsia="zh-CN"/>
        </w:rPr>
        <w:t>等户籍适龄儿童</w:t>
      </w:r>
      <w:r>
        <w:rPr>
          <w:rFonts w:hint="eastAsia" w:ascii="仿宋_GB2312" w:hAnsi="仿宋_GB2312" w:eastAsia="仿宋_GB2312" w:cs="仿宋_GB2312"/>
          <w:sz w:val="32"/>
          <w:szCs w:val="32"/>
        </w:rPr>
        <w:t>，流溪御景山庄、流溪河山庄、逸泉山庄、雅居乐小院流溪、荔山雅筑</w:t>
      </w:r>
      <w:r>
        <w:rPr>
          <w:rFonts w:hint="eastAsia" w:ascii="仿宋_GB2312" w:hAnsi="仿宋_GB2312" w:eastAsia="仿宋_GB2312" w:cs="仿宋_GB2312"/>
          <w:sz w:val="32"/>
          <w:szCs w:val="32"/>
          <w:lang w:eastAsia="zh-CN"/>
        </w:rPr>
        <w:t>等人户一致的适龄儿童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u w:val="single"/>
          <w:lang w:eastAsia="zh-CN"/>
        </w:rPr>
        <w:t>从化</w:t>
      </w:r>
      <w:r>
        <w:rPr>
          <w:rFonts w:hint="eastAsia" w:ascii="仿宋_GB2312" w:hAnsi="仿宋_GB2312" w:eastAsia="仿宋_GB2312" w:cs="仿宋_GB2312"/>
          <w:b/>
          <w:bCs/>
          <w:sz w:val="32"/>
          <w:szCs w:val="32"/>
          <w:u w:val="single"/>
        </w:rPr>
        <w:t>希贤小学：</w:t>
      </w:r>
      <w:r>
        <w:rPr>
          <w:rFonts w:hint="eastAsia" w:ascii="仿宋_GB2312" w:hAnsi="仿宋_GB2312" w:eastAsia="仿宋_GB2312" w:cs="仿宋_GB2312"/>
          <w:sz w:val="32"/>
          <w:szCs w:val="32"/>
        </w:rPr>
        <w:t>横江公司、横江居委、沙梨园分场、雅瑶塘村、高步村（十一、十二、十三社除外）、长江庄分场、大夫围村、光辉村、高田分场、城康村、光联村、西和村、红旗分场、荷村（一社、三社、四社）</w:t>
      </w:r>
      <w:r>
        <w:rPr>
          <w:rFonts w:hint="eastAsia" w:ascii="仿宋_GB2312" w:hAnsi="仿宋_GB2312" w:eastAsia="仿宋_GB2312" w:cs="仿宋_GB2312"/>
          <w:sz w:val="32"/>
          <w:szCs w:val="32"/>
          <w:lang w:eastAsia="zh-CN"/>
        </w:rPr>
        <w:t>等户籍适龄儿童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u w:val="single"/>
        </w:rPr>
        <w:t>城郊街中心小学：</w:t>
      </w:r>
      <w:r>
        <w:rPr>
          <w:rFonts w:hint="eastAsia" w:ascii="仿宋_GB2312" w:hAnsi="仿宋_GB2312" w:eastAsia="仿宋_GB2312" w:cs="仿宋_GB2312"/>
          <w:sz w:val="32"/>
          <w:szCs w:val="32"/>
        </w:rPr>
        <w:t>城郊街新开村、城郊街大夫田村、城郊街三将军村、城郊街荷村的第2、5、6、7、8、9、10、11、12、13、14、15、16、17、18、19、20社和城郊街高步村的第11、12、13社</w:t>
      </w:r>
      <w:r>
        <w:rPr>
          <w:rFonts w:hint="eastAsia" w:ascii="仿宋_GB2312" w:hAnsi="仿宋_GB2312" w:eastAsia="仿宋_GB2312" w:cs="仿宋_GB2312"/>
          <w:sz w:val="32"/>
          <w:szCs w:val="32"/>
          <w:lang w:eastAsia="zh-CN"/>
        </w:rPr>
        <w:t>等户籍适龄儿童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u w:val="single"/>
          <w:lang w:eastAsia="zh-CN"/>
        </w:rPr>
        <w:t>城郊街</w:t>
      </w:r>
      <w:r>
        <w:rPr>
          <w:rFonts w:hint="eastAsia" w:ascii="仿宋_GB2312" w:hAnsi="仿宋_GB2312" w:eastAsia="仿宋_GB2312" w:cs="仿宋_GB2312"/>
          <w:b/>
          <w:bCs/>
          <w:sz w:val="32"/>
          <w:szCs w:val="32"/>
          <w:u w:val="single"/>
        </w:rPr>
        <w:t>东风小学：</w:t>
      </w:r>
      <w:r>
        <w:rPr>
          <w:rFonts w:hint="eastAsia" w:ascii="仿宋_GB2312" w:hAnsi="仿宋_GB2312" w:eastAsia="仿宋_GB2312" w:cs="仿宋_GB2312"/>
          <w:sz w:val="32"/>
          <w:szCs w:val="32"/>
        </w:rPr>
        <w:t>东风村和塘下村</w:t>
      </w:r>
      <w:r>
        <w:rPr>
          <w:rFonts w:hint="eastAsia" w:ascii="仿宋_GB2312" w:hAnsi="仿宋_GB2312" w:eastAsia="仿宋_GB2312" w:cs="仿宋_GB2312"/>
          <w:sz w:val="32"/>
          <w:szCs w:val="32"/>
          <w:lang w:eastAsia="zh-CN"/>
        </w:rPr>
        <w:t>户籍适龄儿童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u w:val="single"/>
          <w:lang w:eastAsia="zh-CN"/>
        </w:rPr>
        <w:t>城郊街</w:t>
      </w:r>
      <w:r>
        <w:rPr>
          <w:rFonts w:hint="eastAsia" w:ascii="仿宋_GB2312" w:hAnsi="仿宋_GB2312" w:eastAsia="仿宋_GB2312" w:cs="仿宋_GB2312"/>
          <w:b/>
          <w:bCs/>
          <w:sz w:val="32"/>
          <w:szCs w:val="32"/>
          <w:u w:val="single"/>
        </w:rPr>
        <w:t>黄场小学：</w:t>
      </w:r>
      <w:r>
        <w:rPr>
          <w:rFonts w:hint="eastAsia" w:ascii="仿宋_GB2312" w:hAnsi="仿宋_GB2312" w:eastAsia="仿宋_GB2312" w:cs="仿宋_GB2312"/>
          <w:sz w:val="32"/>
          <w:szCs w:val="32"/>
        </w:rPr>
        <w:t>黄场村1至12社、左村1至8社、矮岭村1至12社、新村1至5社</w:t>
      </w:r>
      <w:r>
        <w:rPr>
          <w:rFonts w:hint="eastAsia" w:ascii="仿宋_GB2312" w:hAnsi="仿宋_GB2312" w:eastAsia="仿宋_GB2312" w:cs="仿宋_GB2312"/>
          <w:sz w:val="32"/>
          <w:szCs w:val="32"/>
          <w:lang w:eastAsia="zh-CN"/>
        </w:rPr>
        <w:t>等户籍适龄儿童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u w:val="single"/>
          <w:lang w:eastAsia="zh-CN"/>
        </w:rPr>
        <w:t>城郊街</w:t>
      </w:r>
      <w:r>
        <w:rPr>
          <w:rFonts w:hint="eastAsia" w:ascii="仿宋_GB2312" w:hAnsi="仿宋_GB2312" w:eastAsia="仿宋_GB2312" w:cs="仿宋_GB2312"/>
          <w:b/>
          <w:bCs/>
          <w:sz w:val="32"/>
          <w:szCs w:val="32"/>
          <w:u w:val="single"/>
        </w:rPr>
        <w:t>麻村小学：</w:t>
      </w:r>
      <w:r>
        <w:rPr>
          <w:rFonts w:hint="eastAsia" w:ascii="仿宋_GB2312" w:hAnsi="仿宋_GB2312" w:eastAsia="仿宋_GB2312" w:cs="仿宋_GB2312"/>
          <w:sz w:val="32"/>
          <w:szCs w:val="32"/>
        </w:rPr>
        <w:t>麻一村、麻二村、麻三村、乌石村和光联十社</w:t>
      </w:r>
      <w:r>
        <w:rPr>
          <w:rFonts w:hint="eastAsia" w:ascii="仿宋_GB2312" w:hAnsi="仿宋_GB2312" w:eastAsia="仿宋_GB2312" w:cs="仿宋_GB2312"/>
          <w:sz w:val="32"/>
          <w:szCs w:val="32"/>
          <w:lang w:eastAsia="zh-CN"/>
        </w:rPr>
        <w:t>等户籍适龄儿童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u w:val="single"/>
          <w:lang w:eastAsia="zh-CN"/>
        </w:rPr>
        <w:t>明珠工业园</w:t>
      </w:r>
      <w:r>
        <w:rPr>
          <w:rFonts w:hint="eastAsia" w:ascii="仿宋_GB2312" w:hAnsi="仿宋_GB2312" w:eastAsia="仿宋_GB2312" w:cs="仿宋_GB2312"/>
          <w:b/>
          <w:bCs/>
          <w:sz w:val="32"/>
          <w:szCs w:val="32"/>
          <w:u w:val="single"/>
        </w:rPr>
        <w:t>明珠小学：</w:t>
      </w:r>
      <w:r>
        <w:rPr>
          <w:rFonts w:hint="eastAsia" w:ascii="仿宋_GB2312" w:hAnsi="仿宋_GB2312" w:eastAsia="仿宋_GB2312" w:cs="仿宋_GB2312"/>
          <w:sz w:val="32"/>
          <w:szCs w:val="32"/>
        </w:rPr>
        <w:t>白岗村、坑尾村、明珠安置小区、明珠大道、明珠工业园区、明珠广场路、明珠花林湖畔、水坑村</w:t>
      </w:r>
      <w:r>
        <w:rPr>
          <w:rFonts w:hint="eastAsia" w:ascii="仿宋_GB2312" w:hAnsi="仿宋_GB2312" w:eastAsia="仿宋_GB2312" w:cs="仿宋_GB2312"/>
          <w:sz w:val="32"/>
          <w:szCs w:val="32"/>
          <w:lang w:eastAsia="zh-CN"/>
        </w:rPr>
        <w:t>等人户一致的适龄儿童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城东初中一年级</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河东中学：</w:t>
      </w:r>
      <w:r>
        <w:rPr>
          <w:rFonts w:hint="eastAsia" w:ascii="仿宋_GB2312" w:hAnsi="仿宋_GB2312" w:eastAsia="仿宋_GB2312" w:cs="仿宋_GB2312"/>
          <w:b w:val="0"/>
          <w:bCs w:val="0"/>
          <w:sz w:val="32"/>
          <w:szCs w:val="32"/>
          <w:u w:val="none"/>
          <w:lang w:val="en-US" w:eastAsia="zh-CN"/>
        </w:rPr>
        <w:t>江埔街江</w:t>
      </w:r>
      <w:r>
        <w:rPr>
          <w:rFonts w:hint="eastAsia" w:ascii="仿宋_GB2312" w:hAnsi="仿宋_GB2312" w:eastAsia="仿宋_GB2312" w:cs="仿宋_GB2312"/>
          <w:sz w:val="32"/>
          <w:szCs w:val="32"/>
          <w:lang w:val="en-US" w:eastAsia="zh-CN"/>
        </w:rPr>
        <w:t>埔社区、禾仓村、和睦村、钓鲤村、黄围村、汉田村、鹊塱村、凤一村、凤二村、下罗村、上罗村、白田岗、南方村、新明村，锦一村、锦二村、锦三村，江村、沙塱村、凤院村、山下村、高峰村等人户一致的学生。时代幸汇、宏诚海峰、海逸半岛、爱尚流溪、逸泉映翠、山水诚品、山水城、江埔街御湖城人户一致的学生。</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灌村中学：</w:t>
      </w:r>
      <w:r>
        <w:rPr>
          <w:rFonts w:hint="eastAsia" w:ascii="仿宋_GB2312" w:hAnsi="仿宋_GB2312" w:eastAsia="仿宋_GB2312" w:cs="仿宋_GB2312"/>
          <w:sz w:val="32"/>
          <w:szCs w:val="32"/>
          <w:lang w:val="en-US" w:eastAsia="zh-CN"/>
        </w:rPr>
        <w:t>温泉镇南平村、新南村、石坑村、南星村、石坑居委、石南村、石海村、石海工业区、灌村路金泉山庄、龙新村、新田村等人户一致的学生。</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桃园中学：</w:t>
      </w:r>
      <w:r>
        <w:rPr>
          <w:rFonts w:hint="eastAsia" w:ascii="仿宋_GB2312" w:hAnsi="仿宋_GB2312" w:eastAsia="仿宋_GB2312" w:cs="仿宋_GB2312"/>
          <w:sz w:val="32"/>
          <w:szCs w:val="32"/>
          <w:lang w:val="en-US" w:eastAsia="zh-CN"/>
        </w:rPr>
        <w:t>温泉居委、温泉村、天湖村、云星村、卫东村、乌石村、宣星村委、源湖村委、乌土村委、平岗村委、龙桥村委、龙岗村委、龙岗居委、中田村、桃莲村、密石村等户籍学生，山水御苑人户一致学生。</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城东小学一年级</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江埔街江埔小学：</w:t>
      </w:r>
      <w:r>
        <w:rPr>
          <w:rFonts w:hint="eastAsia" w:ascii="仿宋_GB2312" w:hAnsi="仿宋_GB2312" w:eastAsia="仿宋_GB2312" w:cs="仿宋_GB2312"/>
          <w:sz w:val="32"/>
          <w:szCs w:val="32"/>
          <w:lang w:val="en-US" w:eastAsia="zh-CN"/>
        </w:rPr>
        <w:t>江埔街江埔村、江埔街江村村,环市东路单号397号及后,环市东路双号218号及后（宏诚海峰和海逸半岛除外），江埔街榕泉路和新岸一街范围内人户一致的适龄儿童。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江埔街中心小学：</w:t>
      </w:r>
      <w:r>
        <w:rPr>
          <w:rFonts w:hint="eastAsia" w:ascii="仿宋_GB2312" w:hAnsi="仿宋_GB2312" w:eastAsia="仿宋_GB2312" w:cs="仿宋_GB2312"/>
          <w:sz w:val="32"/>
          <w:szCs w:val="32"/>
          <w:lang w:val="en-US" w:eastAsia="zh-CN"/>
        </w:rPr>
        <w:t>江埔街凤院村、山下村、高峰村、宏诚海峰、海逸半岛、江埔街御湖城等人户一致的适龄儿童。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江埔街锦联小学：</w:t>
      </w:r>
      <w:r>
        <w:rPr>
          <w:rFonts w:hint="eastAsia" w:ascii="仿宋_GB2312" w:hAnsi="仿宋_GB2312" w:eastAsia="仿宋_GB2312" w:cs="仿宋_GB2312"/>
          <w:sz w:val="32"/>
          <w:szCs w:val="32"/>
          <w:lang w:val="en-US" w:eastAsia="zh-CN"/>
        </w:rPr>
        <w:t>江埔街锦一村、锦二村、锦三村、南方村、新明村等户籍适龄儿童。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江埔街和睦小学：</w:t>
      </w:r>
      <w:r>
        <w:rPr>
          <w:rFonts w:hint="eastAsia" w:ascii="仿宋_GB2312" w:hAnsi="仿宋_GB2312" w:eastAsia="仿宋_GB2312" w:cs="仿宋_GB2312"/>
          <w:sz w:val="32"/>
          <w:szCs w:val="32"/>
          <w:lang w:val="en-US" w:eastAsia="zh-CN"/>
        </w:rPr>
        <w:t>禾仓村的羊贝岭和石桥队，和睦村、鹊朗村、汉田村、钓鲤村和黄围村等户籍适龄儿童。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江埔街下罗小学：</w:t>
      </w:r>
      <w:r>
        <w:rPr>
          <w:rFonts w:hint="eastAsia" w:ascii="仿宋_GB2312" w:hAnsi="仿宋_GB2312" w:eastAsia="仿宋_GB2312" w:cs="仿宋_GB2312"/>
          <w:sz w:val="32"/>
          <w:szCs w:val="32"/>
          <w:lang w:val="en-US" w:eastAsia="zh-CN"/>
        </w:rPr>
        <w:t>下罗村、上罗村等户籍适龄儿童。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江埔街凤凰小学：</w:t>
      </w:r>
      <w:r>
        <w:rPr>
          <w:rFonts w:hint="eastAsia" w:ascii="仿宋_GB2312" w:hAnsi="仿宋_GB2312" w:eastAsia="仿宋_GB2312" w:cs="仿宋_GB2312"/>
          <w:sz w:val="32"/>
          <w:szCs w:val="32"/>
          <w:lang w:val="en-US" w:eastAsia="zh-CN"/>
        </w:rPr>
        <w:t>凤一村、凤二村等户籍适龄儿童。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温泉镇第一中心小学：</w:t>
      </w:r>
      <w:r>
        <w:rPr>
          <w:rFonts w:hint="eastAsia" w:ascii="仿宋_GB2312" w:hAnsi="仿宋_GB2312" w:eastAsia="仿宋_GB2312" w:cs="仿宋_GB2312"/>
          <w:sz w:val="32"/>
          <w:szCs w:val="32"/>
          <w:lang w:val="en-US" w:eastAsia="zh-CN"/>
        </w:rPr>
        <w:t>温泉居委、温泉村、天湖村、云星村、卫东村、乌石村等人户一致的适龄儿童。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温泉镇第二中心小学：</w:t>
      </w:r>
      <w:r>
        <w:rPr>
          <w:rFonts w:hint="eastAsia" w:ascii="仿宋_GB2312" w:hAnsi="仿宋_GB2312" w:eastAsia="仿宋_GB2312" w:cs="仿宋_GB2312"/>
          <w:sz w:val="32"/>
          <w:szCs w:val="32"/>
          <w:lang w:val="en-US" w:eastAsia="zh-CN"/>
        </w:rPr>
        <w:t>温泉镇宣星村、源湖村、乌土村、平岗村、龙桥村、龙岗村、龙岗居委的户籍适龄儿童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温泉镇第三中心小学：</w:t>
      </w:r>
      <w:r>
        <w:rPr>
          <w:rFonts w:hint="eastAsia" w:ascii="仿宋_GB2312" w:hAnsi="仿宋_GB2312" w:eastAsia="仿宋_GB2312" w:cs="仿宋_GB2312"/>
          <w:sz w:val="32"/>
          <w:szCs w:val="32"/>
          <w:lang w:val="en-US" w:eastAsia="zh-CN"/>
        </w:rPr>
        <w:t>温泉镇南平村、新南村、石坑村、南星村、石坑居委的户籍适龄儿童。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温泉镇石海小学：</w:t>
      </w:r>
      <w:r>
        <w:rPr>
          <w:rFonts w:hint="eastAsia" w:ascii="仿宋_GB2312" w:hAnsi="仿宋_GB2312" w:eastAsia="仿宋_GB2312" w:cs="仿宋_GB2312"/>
          <w:sz w:val="32"/>
          <w:szCs w:val="32"/>
          <w:lang w:val="en-US" w:eastAsia="zh-CN"/>
        </w:rPr>
        <w:t>温泉镇石南村、石海村、石海工业区和灌村路金泉山庄等人户一致的适龄儿童。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温泉镇中田小学：</w:t>
      </w:r>
      <w:r>
        <w:rPr>
          <w:rFonts w:hint="eastAsia" w:ascii="仿宋_GB2312" w:hAnsi="仿宋_GB2312" w:eastAsia="仿宋_GB2312" w:cs="仿宋_GB2312"/>
          <w:sz w:val="32"/>
          <w:szCs w:val="32"/>
          <w:lang w:val="en-US" w:eastAsia="zh-CN"/>
        </w:rPr>
        <w:t>温泉镇中田村、桃莲村、密石村等户籍适龄儿童。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温泉镇龙新小学：</w:t>
      </w:r>
      <w:r>
        <w:rPr>
          <w:rFonts w:hint="eastAsia" w:ascii="仿宋_GB2312" w:hAnsi="仿宋_GB2312" w:eastAsia="仿宋_GB2312" w:cs="仿宋_GB2312"/>
          <w:sz w:val="32"/>
          <w:szCs w:val="32"/>
          <w:lang w:val="en-US" w:eastAsia="zh-CN"/>
        </w:rPr>
        <w:t>温泉镇龙新村、新田村户籍适龄儿童。</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鳌头镇初中一年级</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鳌头中学：</w:t>
      </w:r>
      <w:r>
        <w:rPr>
          <w:rFonts w:hint="eastAsia" w:ascii="仿宋_GB2312" w:hAnsi="仿宋_GB2312" w:eastAsia="仿宋_GB2312" w:cs="仿宋_GB2312"/>
          <w:b w:val="0"/>
          <w:bCs w:val="0"/>
          <w:sz w:val="32"/>
          <w:szCs w:val="32"/>
          <w:u w:val="none"/>
          <w:lang w:val="en-US" w:eastAsia="zh-CN"/>
        </w:rPr>
        <w:t>鳌头镇</w:t>
      </w:r>
      <w:r>
        <w:rPr>
          <w:rFonts w:hint="eastAsia" w:ascii="仿宋_GB2312" w:hAnsi="仿宋_GB2312" w:eastAsia="仿宋_GB2312" w:cs="仿宋_GB2312"/>
          <w:sz w:val="32"/>
          <w:szCs w:val="32"/>
          <w:lang w:val="en-US" w:eastAsia="zh-CN"/>
        </w:rPr>
        <w:t>鳌头居委、人和居委、山心村、洲洞村、石咀村、黄茅村、五丰村、凤岐村、沙迳村、水西村、西湖村、丁坑村、岐田村、象新村、茂墩村、中塘村、务丰村、龙角村、白石村、白兔村、新兔村、中心村、桥头村、鳌山村、黄罗村等户籍学生。</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棋杆中学：</w:t>
      </w:r>
      <w:r>
        <w:rPr>
          <w:rFonts w:hint="eastAsia" w:ascii="仿宋_GB2312" w:hAnsi="仿宋_GB2312" w:eastAsia="仿宋_GB2312" w:cs="仿宋_GB2312"/>
          <w:sz w:val="32"/>
          <w:szCs w:val="32"/>
          <w:lang w:val="en-US" w:eastAsia="zh-CN"/>
        </w:rPr>
        <w:t>鳌头镇棋杆居委、岭南村、新隅村、横坑村、高禾村、铺锦村、汾水村、西塘村、塘贝村、鹿田村、横岭村、大凼村、小坑村等户籍学生。</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龙潭中学：</w:t>
      </w:r>
      <w:r>
        <w:rPr>
          <w:rFonts w:hint="eastAsia" w:ascii="仿宋_GB2312" w:hAnsi="仿宋_GB2312" w:eastAsia="仿宋_GB2312" w:cs="仿宋_GB2312"/>
          <w:sz w:val="32"/>
          <w:szCs w:val="32"/>
          <w:lang w:val="en-US" w:eastAsia="zh-CN"/>
        </w:rPr>
        <w:t>鳌头镇龙潭居委、乌石村、上西村、下西村、西向村、高平村、宝溪村、月荣村、官庄村、龙潭村、松园村、帝田村、大岭村、横江村、爱群村、西山村、龙聚村、新村村、珊瑚村、石联村等户籍学生。</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民乐中学：</w:t>
      </w:r>
      <w:r>
        <w:rPr>
          <w:rFonts w:hint="eastAsia" w:ascii="仿宋_GB2312" w:hAnsi="仿宋_GB2312" w:eastAsia="仿宋_GB2312" w:cs="仿宋_GB2312"/>
          <w:sz w:val="32"/>
          <w:szCs w:val="32"/>
          <w:lang w:val="en-US" w:eastAsia="zh-CN"/>
        </w:rPr>
        <w:t>鳌头镇民乐居委、车头村、龙田村、楼星村、南楼村、龙星村、新围村、民乐村、潭口村等户籍学生。</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鳌头镇小学一年级</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鳌头镇中心小学：</w:t>
      </w:r>
      <w:r>
        <w:rPr>
          <w:rFonts w:hint="eastAsia" w:ascii="仿宋_GB2312" w:hAnsi="仿宋_GB2312" w:eastAsia="仿宋_GB2312" w:cs="仿宋_GB2312"/>
          <w:sz w:val="32"/>
          <w:szCs w:val="32"/>
          <w:lang w:val="en-US" w:eastAsia="zh-CN"/>
        </w:rPr>
        <w:t>原鳌头居委、山心村、洲洞村、黄茅村、沙迳村、鳌山村、翡翠城小区（户籍属原鳌头居委）的人户一致适龄儿童。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鳌头镇人和小学：</w:t>
      </w:r>
      <w:r>
        <w:rPr>
          <w:rFonts w:hint="eastAsia" w:ascii="仿宋_GB2312" w:hAnsi="仿宋_GB2312" w:eastAsia="仿宋_GB2312" w:cs="仿宋_GB2312"/>
          <w:sz w:val="32"/>
          <w:szCs w:val="32"/>
          <w:lang w:val="en-US" w:eastAsia="zh-CN"/>
        </w:rPr>
        <w:t>原人和居委、中塘村、务丰村、龙角村、白石村、白兔村的户籍适龄儿童。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鳌头镇桥头小学：</w:t>
      </w:r>
      <w:r>
        <w:rPr>
          <w:rFonts w:hint="eastAsia" w:ascii="仿宋_GB2312" w:hAnsi="仿宋_GB2312" w:eastAsia="仿宋_GB2312" w:cs="仿宋_GB2312"/>
          <w:sz w:val="32"/>
          <w:szCs w:val="32"/>
          <w:lang w:val="en-US" w:eastAsia="zh-CN"/>
        </w:rPr>
        <w:t>丁坑村、岐田村、象新村、茂墩村、新兔村、中心村、桥头村、黄罗村的户籍适龄儿童。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鳌头镇水西小学：</w:t>
      </w:r>
      <w:r>
        <w:rPr>
          <w:rFonts w:hint="eastAsia" w:ascii="仿宋_GB2312" w:hAnsi="仿宋_GB2312" w:eastAsia="仿宋_GB2312" w:cs="仿宋_GB2312"/>
          <w:sz w:val="32"/>
          <w:szCs w:val="32"/>
          <w:lang w:val="en-US" w:eastAsia="zh-CN"/>
        </w:rPr>
        <w:t>石咀村、五丰村、凤岐村、水西村、西湖村的户籍适龄儿童。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鳌头镇第二中心小学：</w:t>
      </w:r>
      <w:r>
        <w:rPr>
          <w:rFonts w:hint="eastAsia" w:ascii="仿宋_GB2312" w:hAnsi="仿宋_GB2312" w:eastAsia="仿宋_GB2312" w:cs="仿宋_GB2312"/>
          <w:sz w:val="32"/>
          <w:szCs w:val="32"/>
          <w:lang w:val="en-US" w:eastAsia="zh-CN"/>
        </w:rPr>
        <w:t>棋杆居委、横坑村、高禾村、铺锦村、汾水村、西塘村、塘贝村、鹿田村、横岭村、小坑村、新隅村1-12、20队（窑星村和李村）的人户一致适龄儿童。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鳌头镇岭南小学：</w:t>
      </w:r>
      <w:r>
        <w:rPr>
          <w:rFonts w:hint="eastAsia" w:ascii="仿宋_GB2312" w:hAnsi="仿宋_GB2312" w:eastAsia="仿宋_GB2312" w:cs="仿宋_GB2312"/>
          <w:sz w:val="32"/>
          <w:szCs w:val="32"/>
          <w:lang w:val="en-US" w:eastAsia="zh-CN"/>
        </w:rPr>
        <w:t>岭南村、新隅村9-19队（张村和李村）、宏润天睿小区的人户一致适龄儿童。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大</w:t>
      </w:r>
      <w:r>
        <w:rPr>
          <w:rFonts w:hint="eastAsia" w:asciiTheme="majorEastAsia" w:hAnsiTheme="majorEastAsia" w:eastAsiaTheme="majorEastAsia" w:cstheme="majorEastAsia"/>
          <w:b/>
          <w:bCs/>
          <w:sz w:val="32"/>
          <w:szCs w:val="32"/>
          <w:u w:val="single"/>
          <w:lang w:val="en-US" w:eastAsia="zh-CN"/>
        </w:rPr>
        <w:t>氹</w:t>
      </w:r>
      <w:r>
        <w:rPr>
          <w:rFonts w:hint="eastAsia" w:ascii="仿宋_GB2312" w:hAnsi="仿宋_GB2312" w:eastAsia="仿宋_GB2312" w:cs="仿宋_GB2312"/>
          <w:b/>
          <w:bCs/>
          <w:sz w:val="32"/>
          <w:szCs w:val="32"/>
          <w:u w:val="single"/>
          <w:lang w:val="en-US" w:eastAsia="zh-CN"/>
        </w:rPr>
        <w:t>小学：</w:t>
      </w:r>
      <w:r>
        <w:rPr>
          <w:rFonts w:hint="eastAsia" w:ascii="仿宋_GB2312" w:hAnsi="仿宋_GB2312" w:eastAsia="仿宋_GB2312" w:cs="仿宋_GB2312"/>
          <w:sz w:val="32"/>
          <w:szCs w:val="32"/>
          <w:lang w:val="en-US" w:eastAsia="zh-CN"/>
        </w:rPr>
        <w:t>大氹村户籍适龄儿童。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鳌头镇第三中心小学：</w:t>
      </w:r>
      <w:r>
        <w:rPr>
          <w:rFonts w:hint="eastAsia" w:ascii="仿宋_GB2312" w:hAnsi="仿宋_GB2312" w:eastAsia="仿宋_GB2312" w:cs="仿宋_GB2312"/>
          <w:sz w:val="32"/>
          <w:szCs w:val="32"/>
          <w:lang w:val="en-US" w:eastAsia="zh-CN"/>
        </w:rPr>
        <w:t>月荣村、官庄村、龙聚村、新村村、珊瑚村、石联村、南楼的红湖队、龙潭居委（以106国道以东）的户籍适龄儿童。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鳌头镇同心小学：</w:t>
      </w:r>
      <w:r>
        <w:rPr>
          <w:rFonts w:hint="eastAsia" w:ascii="仿宋_GB2312" w:hAnsi="仿宋_GB2312" w:eastAsia="仿宋_GB2312" w:cs="仿宋_GB2312"/>
          <w:sz w:val="32"/>
          <w:szCs w:val="32"/>
          <w:lang w:val="en-US" w:eastAsia="zh-CN"/>
        </w:rPr>
        <w:t>龙潭村、松园村、帝田村、大岭村、横江村、爱群村、西山村、龙潭居委（以106国道以西）的户籍适龄儿童。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鳌头镇高平小学：</w:t>
      </w:r>
      <w:r>
        <w:rPr>
          <w:rFonts w:hint="eastAsia" w:ascii="仿宋_GB2312" w:hAnsi="仿宋_GB2312" w:eastAsia="仿宋_GB2312" w:cs="仿宋_GB2312"/>
          <w:sz w:val="32"/>
          <w:szCs w:val="32"/>
          <w:lang w:val="en-US" w:eastAsia="zh-CN"/>
        </w:rPr>
        <w:t>乌石村、上西村、下西村、西向村、高平村、宝溪村的户籍适龄儿童。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鳌头镇车头小学：</w:t>
      </w:r>
      <w:r>
        <w:rPr>
          <w:rFonts w:hint="eastAsia" w:ascii="仿宋_GB2312" w:hAnsi="仿宋_GB2312" w:eastAsia="仿宋_GB2312" w:cs="仿宋_GB2312"/>
          <w:sz w:val="32"/>
          <w:szCs w:val="32"/>
          <w:lang w:val="en-US" w:eastAsia="zh-CN"/>
        </w:rPr>
        <w:t>民乐居委、车头村、龙田村、楼星村、南楼村（不含红湖队）、龙星村、潭口村的户籍适龄儿童。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鳌头镇民乐小学：</w:t>
      </w:r>
      <w:r>
        <w:rPr>
          <w:rFonts w:hint="eastAsia" w:ascii="仿宋_GB2312" w:hAnsi="仿宋_GB2312" w:eastAsia="仿宋_GB2312" w:cs="仿宋_GB2312"/>
          <w:sz w:val="32"/>
          <w:szCs w:val="32"/>
          <w:lang w:val="en-US" w:eastAsia="zh-CN"/>
        </w:rPr>
        <w:t>新围村、民乐村的户籍适龄儿童。</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太平镇初中一年级</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太平中学：</w:t>
      </w:r>
      <w:r>
        <w:rPr>
          <w:rFonts w:hint="eastAsia" w:ascii="仿宋_GB2312" w:hAnsi="仿宋_GB2312" w:eastAsia="仿宋_GB2312" w:cs="仿宋_GB2312"/>
          <w:sz w:val="32"/>
          <w:szCs w:val="32"/>
          <w:lang w:val="en-US" w:eastAsia="zh-CN"/>
        </w:rPr>
        <w:t>太平镇屈洞村、高埔村、钱岗村、文阁村、影田村、颜村、红石村、太平村户籍学生，太平居委、紫泉居委等人户一致的学生。</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太平二中：</w:t>
      </w:r>
      <w:r>
        <w:rPr>
          <w:rFonts w:hint="eastAsia" w:ascii="仿宋_GB2312" w:hAnsi="仿宋_GB2312" w:eastAsia="仿宋_GB2312" w:cs="仿宋_GB2312"/>
          <w:sz w:val="32"/>
          <w:szCs w:val="32"/>
          <w:lang w:val="en-US" w:eastAsia="zh-CN"/>
        </w:rPr>
        <w:t>太平镇水南村、黄溪村、开发区、高平村、飞鹅村、秋枫村、分水村、牛心村、何星村、太平村、太平居委、紫泉居委等人户一致的学生。</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神岗中学：</w:t>
      </w:r>
      <w:r>
        <w:rPr>
          <w:rFonts w:hint="eastAsia" w:ascii="仿宋_GB2312" w:hAnsi="仿宋_GB2312" w:eastAsia="仿宋_GB2312" w:cs="仿宋_GB2312"/>
          <w:sz w:val="32"/>
          <w:szCs w:val="32"/>
          <w:lang w:val="en-US" w:eastAsia="zh-CN"/>
        </w:rPr>
        <w:t>太平镇神岗居委、神岗村、湖田村、共星村、佛岗村、银林村、莲塘村、木棉村、西湖村、格塘等人户一致的学生。</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神岗二中：</w:t>
      </w:r>
      <w:r>
        <w:rPr>
          <w:rFonts w:hint="eastAsia" w:ascii="仿宋_GB2312" w:hAnsi="仿宋_GB2312" w:eastAsia="仿宋_GB2312" w:cs="仿宋_GB2312"/>
          <w:sz w:val="32"/>
          <w:szCs w:val="32"/>
          <w:lang w:val="en-US" w:eastAsia="zh-CN"/>
        </w:rPr>
        <w:t>太平镇三百洞村、邓村、员洲村、菜地村、上塘村、石联村、钟楼村、井岗村、沙贝村、大凹村、赤草村、石潭村、逸泉山庄、小院流溪、流溪御景等人户一致的学生。</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太平镇小学一年级</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太平镇中心小学：</w:t>
      </w:r>
      <w:r>
        <w:rPr>
          <w:rFonts w:hint="eastAsia" w:ascii="仿宋_GB2312" w:hAnsi="仿宋_GB2312" w:eastAsia="仿宋_GB2312" w:cs="仿宋_GB2312"/>
          <w:sz w:val="32"/>
          <w:szCs w:val="32"/>
          <w:lang w:val="en-US" w:eastAsia="zh-CN"/>
        </w:rPr>
        <w:t>太平镇太平居委（华标花园及大城云山除外）、太平村、牛心村、何星村、紫泉社区等人户一致的适龄儿童。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太平镇水南小学：</w:t>
      </w:r>
      <w:r>
        <w:rPr>
          <w:rFonts w:hint="eastAsia" w:ascii="仿宋_GB2312" w:hAnsi="仿宋_GB2312" w:eastAsia="仿宋_GB2312" w:cs="仿宋_GB2312"/>
          <w:sz w:val="32"/>
          <w:szCs w:val="32"/>
          <w:lang w:val="en-US" w:eastAsia="zh-CN"/>
        </w:rPr>
        <w:t>太平镇大城云山、水南村、黄溪村等人户一致的适龄儿童。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太平镇第三中心小学：</w:t>
      </w:r>
      <w:r>
        <w:rPr>
          <w:rFonts w:hint="eastAsia" w:ascii="仿宋_GB2312" w:hAnsi="仿宋_GB2312" w:eastAsia="仿宋_GB2312" w:cs="仿宋_GB2312"/>
          <w:sz w:val="32"/>
          <w:szCs w:val="32"/>
          <w:lang w:val="en-US" w:eastAsia="zh-CN"/>
        </w:rPr>
        <w:t>太平镇屈洞村、高埔村、太平居委（大城云山除外）、太平村、开发区等人户一致的适龄儿童。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太平镇飞鹅小学:</w:t>
      </w:r>
      <w:r>
        <w:rPr>
          <w:rFonts w:hint="eastAsia" w:ascii="仿宋_GB2312" w:hAnsi="仿宋_GB2312" w:eastAsia="仿宋_GB2312" w:cs="仿宋_GB2312"/>
          <w:sz w:val="32"/>
          <w:szCs w:val="32"/>
          <w:lang w:val="en-US" w:eastAsia="zh-CN"/>
        </w:rPr>
        <w:t>太平镇飞鹅村、分水村、秋枫村等户籍适龄儿童。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太平镇钱岗八一小学：</w:t>
      </w:r>
      <w:r>
        <w:rPr>
          <w:rFonts w:hint="eastAsia" w:ascii="仿宋_GB2312" w:hAnsi="仿宋_GB2312" w:eastAsia="仿宋_GB2312" w:cs="仿宋_GB2312"/>
          <w:sz w:val="32"/>
          <w:szCs w:val="32"/>
          <w:lang w:val="en-US" w:eastAsia="zh-CN"/>
        </w:rPr>
        <w:t>太平镇钱岗村、文阁村、影田村、颜村、红石村等户籍适龄儿童。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太平镇高平小学：</w:t>
      </w:r>
      <w:r>
        <w:rPr>
          <w:rFonts w:hint="eastAsia" w:ascii="仿宋_GB2312" w:hAnsi="仿宋_GB2312" w:eastAsia="仿宋_GB2312" w:cs="仿宋_GB2312"/>
          <w:sz w:val="32"/>
          <w:szCs w:val="32"/>
          <w:lang w:val="en-US" w:eastAsia="zh-CN"/>
        </w:rPr>
        <w:t>太平镇高田村等户籍适龄儿童。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太平镇第二中心小学：</w:t>
      </w:r>
      <w:r>
        <w:rPr>
          <w:rFonts w:hint="eastAsia" w:ascii="仿宋_GB2312" w:hAnsi="仿宋_GB2312" w:eastAsia="仿宋_GB2312" w:cs="仿宋_GB2312"/>
          <w:sz w:val="32"/>
          <w:szCs w:val="32"/>
          <w:lang w:val="en-US" w:eastAsia="zh-CN"/>
        </w:rPr>
        <w:t>太平镇神岗居委（珠江国际城、东方夏湾拿花园除外）、神岗村、湖田村、共星村、佛岗村、三百洞村、邓村、员洲村、菜地村等人户一致的适龄儿童。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太平镇莲塘小学：</w:t>
      </w:r>
      <w:r>
        <w:rPr>
          <w:rFonts w:hint="eastAsia" w:ascii="仿宋_GB2312" w:hAnsi="仿宋_GB2312" w:eastAsia="仿宋_GB2312" w:cs="仿宋_GB2312"/>
          <w:sz w:val="32"/>
          <w:szCs w:val="32"/>
          <w:lang w:val="en-US" w:eastAsia="zh-CN"/>
        </w:rPr>
        <w:t>太平镇莲塘村、格塘村、东方夏湾拿花园等人户一致的适龄儿童。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太平镇信诚木棉小学：</w:t>
      </w:r>
      <w:r>
        <w:rPr>
          <w:rFonts w:hint="eastAsia" w:ascii="仿宋_GB2312" w:hAnsi="仿宋_GB2312" w:eastAsia="仿宋_GB2312" w:cs="仿宋_GB2312"/>
          <w:sz w:val="32"/>
          <w:szCs w:val="32"/>
          <w:lang w:val="en-US" w:eastAsia="zh-CN"/>
        </w:rPr>
        <w:t>太平镇木棉村、西湖村、钟楼村、井岗村等户籍适龄儿童。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太平镇银林小学：</w:t>
      </w:r>
      <w:r>
        <w:rPr>
          <w:rFonts w:hint="eastAsia" w:ascii="仿宋_GB2312" w:hAnsi="仿宋_GB2312" w:eastAsia="仿宋_GB2312" w:cs="仿宋_GB2312"/>
          <w:sz w:val="32"/>
          <w:szCs w:val="32"/>
          <w:lang w:val="en-US" w:eastAsia="zh-CN"/>
        </w:rPr>
        <w:t>太平镇银林村等户籍适龄儿童。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太平镇上塘小学：</w:t>
      </w:r>
      <w:r>
        <w:rPr>
          <w:rFonts w:hint="eastAsia" w:ascii="仿宋_GB2312" w:hAnsi="仿宋_GB2312" w:eastAsia="仿宋_GB2312" w:cs="仿宋_GB2312"/>
          <w:sz w:val="32"/>
          <w:szCs w:val="32"/>
          <w:lang w:val="en-US" w:eastAsia="zh-CN"/>
        </w:rPr>
        <w:t>太平镇上塘村、石联村等户籍适龄儿童。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中山大学南方学院附属小学：</w:t>
      </w:r>
      <w:r>
        <w:rPr>
          <w:rFonts w:hint="eastAsia" w:ascii="仿宋_GB2312" w:hAnsi="仿宋_GB2312" w:eastAsia="仿宋_GB2312" w:cs="仿宋_GB2312"/>
          <w:sz w:val="32"/>
          <w:szCs w:val="32"/>
          <w:lang w:val="en-US" w:eastAsia="zh-CN"/>
        </w:rPr>
        <w:t>珠江国际城人户一致的适龄儿童。</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北片初中一年级</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良口中学：</w:t>
      </w:r>
      <w:r>
        <w:rPr>
          <w:rFonts w:hint="eastAsia" w:ascii="仿宋_GB2312" w:hAnsi="仿宋_GB2312" w:eastAsia="仿宋_GB2312" w:cs="仿宋_GB2312"/>
          <w:sz w:val="32"/>
          <w:szCs w:val="32"/>
          <w:lang w:val="en-US" w:eastAsia="zh-CN"/>
        </w:rPr>
        <w:t>良口镇所有行政村户籍学生。</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吕田中学：</w:t>
      </w:r>
      <w:r>
        <w:rPr>
          <w:rFonts w:hint="eastAsia" w:ascii="仿宋_GB2312" w:hAnsi="仿宋_GB2312" w:eastAsia="仿宋_GB2312" w:cs="仿宋_GB2312"/>
          <w:sz w:val="32"/>
          <w:szCs w:val="32"/>
          <w:lang w:val="en-US" w:eastAsia="zh-CN"/>
        </w:rPr>
        <w:t>吕田镇所有行政村户籍学生。</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北片小学一年级</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良口镇善施学校：</w:t>
      </w:r>
      <w:r>
        <w:rPr>
          <w:rFonts w:hint="eastAsia" w:ascii="仿宋_GB2312" w:hAnsi="仿宋_GB2312" w:eastAsia="仿宋_GB2312" w:cs="仿宋_GB2312"/>
          <w:sz w:val="32"/>
          <w:szCs w:val="32"/>
          <w:lang w:val="en-US" w:eastAsia="zh-CN"/>
        </w:rPr>
        <w:t>良口镇良口居委，良新、石岭、少沙、联溪、下溪、锦村、和丰、团丰、达溪、合群、赤树、联平、联群、胜塘、梅树等村居委的户籍适龄儿童。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良口镇第二小学：</w:t>
      </w:r>
      <w:r>
        <w:rPr>
          <w:rFonts w:hint="eastAsia" w:ascii="仿宋_GB2312" w:hAnsi="仿宋_GB2312" w:eastAsia="仿宋_GB2312" w:cs="仿宋_GB2312"/>
          <w:sz w:val="32"/>
          <w:szCs w:val="32"/>
          <w:lang w:val="en-US" w:eastAsia="zh-CN"/>
        </w:rPr>
        <w:t>良口镇良平村、塘尾村、良明村、高沙村、塘料村、米埗村、碧水新邨、磻溪村等户籍适龄儿童。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良口镇第三小学：</w:t>
      </w:r>
      <w:r>
        <w:rPr>
          <w:rFonts w:hint="eastAsia" w:ascii="仿宋_GB2312" w:hAnsi="仿宋_GB2312" w:eastAsia="仿宋_GB2312" w:cs="仿宋_GB2312"/>
          <w:sz w:val="32"/>
          <w:szCs w:val="32"/>
          <w:lang w:val="en-US" w:eastAsia="zh-CN"/>
        </w:rPr>
        <w:t>林场黄竹塱社区、彩虹社区、场部、新群村、温塘肚村、东星村、谷星村等户籍适龄儿童。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良口镇石明小学：</w:t>
      </w:r>
      <w:r>
        <w:rPr>
          <w:rFonts w:hint="eastAsia" w:ascii="仿宋_GB2312" w:hAnsi="仿宋_GB2312" w:eastAsia="仿宋_GB2312" w:cs="仿宋_GB2312"/>
          <w:sz w:val="32"/>
          <w:szCs w:val="32"/>
          <w:lang w:val="en-US" w:eastAsia="zh-CN"/>
        </w:rPr>
        <w:t>良口镇石明村、长流村、乐明村、北溪村、仙溪村的户籍适龄儿童。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吕田镇中心小学：</w:t>
      </w:r>
      <w:r>
        <w:rPr>
          <w:rFonts w:hint="eastAsia" w:ascii="仿宋_GB2312" w:hAnsi="仿宋_GB2312" w:eastAsia="仿宋_GB2312" w:cs="仿宋_GB2312"/>
          <w:sz w:val="32"/>
          <w:szCs w:val="32"/>
          <w:lang w:val="en-US" w:eastAsia="zh-CN"/>
        </w:rPr>
        <w:t>吕田镇吕田居委、吕中村、吕新村（旺水口社、灰瑶头社、茶岭下社）、联丰村、桂峰村、新联村、小杉村、鱼洞村的户籍适龄儿童。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吕田镇第二小学:</w:t>
      </w:r>
      <w:r>
        <w:rPr>
          <w:rFonts w:hint="eastAsia" w:ascii="仿宋_GB2312" w:hAnsi="仿宋_GB2312" w:eastAsia="仿宋_GB2312" w:cs="仿宋_GB2312"/>
          <w:sz w:val="32"/>
          <w:szCs w:val="32"/>
          <w:lang w:val="en-US" w:eastAsia="zh-CN"/>
        </w:rPr>
        <w:t>吕田镇吕新村（除茶岭下、灰瑶头、黄水口外）、水埔村、狮象村、份田村、竹坑村、三村村、塘基村、连麻村共八条村委的户籍适龄儿童。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吕田镇第三小学：</w:t>
      </w:r>
      <w:r>
        <w:rPr>
          <w:rFonts w:hint="eastAsia" w:ascii="仿宋_GB2312" w:hAnsi="仿宋_GB2312" w:eastAsia="仿宋_GB2312" w:cs="仿宋_GB2312"/>
          <w:b w:val="0"/>
          <w:bCs w:val="0"/>
          <w:sz w:val="32"/>
          <w:szCs w:val="32"/>
          <w:u w:val="none"/>
          <w:lang w:val="en-US" w:eastAsia="zh-CN"/>
        </w:rPr>
        <w:t>吕田镇</w:t>
      </w:r>
      <w:r>
        <w:rPr>
          <w:rFonts w:hint="eastAsia" w:ascii="仿宋_GB2312" w:hAnsi="仿宋_GB2312" w:eastAsia="仿宋_GB2312" w:cs="仿宋_GB2312"/>
          <w:sz w:val="32"/>
          <w:szCs w:val="32"/>
          <w:lang w:val="en-US" w:eastAsia="zh-CN"/>
        </w:rPr>
        <w:t>东联村、东坑村、坪地村、五和村、东明居委的户籍适龄儿童。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吕田镇安山镇泰小学：</w:t>
      </w:r>
      <w:r>
        <w:rPr>
          <w:rFonts w:hint="eastAsia" w:ascii="仿宋_GB2312" w:hAnsi="仿宋_GB2312" w:eastAsia="仿宋_GB2312" w:cs="仿宋_GB2312"/>
          <w:b w:val="0"/>
          <w:bCs w:val="0"/>
          <w:sz w:val="32"/>
          <w:szCs w:val="32"/>
          <w:u w:val="none"/>
          <w:lang w:val="en-US" w:eastAsia="zh-CN"/>
        </w:rPr>
        <w:t>吕田镇</w:t>
      </w:r>
      <w:r>
        <w:rPr>
          <w:rFonts w:hint="eastAsia" w:ascii="仿宋_GB2312" w:hAnsi="仿宋_GB2312" w:eastAsia="仿宋_GB2312" w:cs="仿宋_GB2312"/>
          <w:sz w:val="32"/>
          <w:szCs w:val="32"/>
          <w:lang w:val="en-US" w:eastAsia="zh-CN"/>
        </w:rPr>
        <w:t>草埔村、安山村、塘田村的户籍适龄儿童。</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u w:val="single"/>
        </w:rPr>
        <w:t>备注：</w:t>
      </w:r>
      <w:r>
        <w:rPr>
          <w:rFonts w:hint="eastAsia" w:ascii="仿宋_GB2312" w:hAnsi="仿宋_GB2312" w:eastAsia="仿宋_GB2312" w:cs="仿宋_GB2312"/>
          <w:sz w:val="32"/>
          <w:szCs w:val="32"/>
        </w:rPr>
        <w:t>部分学校地段名称按照我区撤市建区后公安部门核定的新户籍地址名称表述。</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Segoe UI Symbol">
    <w:panose1 w:val="020B0502040204020203"/>
    <w:charset w:val="00"/>
    <w:family w:val="auto"/>
    <w:pitch w:val="default"/>
    <w:sig w:usb0="8000006F" w:usb1="1200FBEF" w:usb2="0064C000" w:usb3="00000002" w:csb0="00000001" w:csb1="4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58238B"/>
    <w:rsid w:val="01946804"/>
    <w:rsid w:val="05CF42A8"/>
    <w:rsid w:val="0658238B"/>
    <w:rsid w:val="06ED35AC"/>
    <w:rsid w:val="12526B09"/>
    <w:rsid w:val="186865E6"/>
    <w:rsid w:val="19DE5B71"/>
    <w:rsid w:val="1A0970AB"/>
    <w:rsid w:val="1A2A7305"/>
    <w:rsid w:val="1C3264BC"/>
    <w:rsid w:val="1C9F14A9"/>
    <w:rsid w:val="1D2A42DF"/>
    <w:rsid w:val="2B8B2BA6"/>
    <w:rsid w:val="2FF41FDB"/>
    <w:rsid w:val="31647A15"/>
    <w:rsid w:val="326A3468"/>
    <w:rsid w:val="338852D1"/>
    <w:rsid w:val="3D097287"/>
    <w:rsid w:val="3D4828D7"/>
    <w:rsid w:val="3FB91664"/>
    <w:rsid w:val="440336DB"/>
    <w:rsid w:val="46986763"/>
    <w:rsid w:val="48105788"/>
    <w:rsid w:val="4A692057"/>
    <w:rsid w:val="4AAA0765"/>
    <w:rsid w:val="4B4352BC"/>
    <w:rsid w:val="5716693A"/>
    <w:rsid w:val="59F94E2F"/>
    <w:rsid w:val="5CB70EB2"/>
    <w:rsid w:val="60682856"/>
    <w:rsid w:val="65E11427"/>
    <w:rsid w:val="6D002426"/>
    <w:rsid w:val="711552BD"/>
    <w:rsid w:val="77E23380"/>
    <w:rsid w:val="792C3408"/>
    <w:rsid w:val="7A8714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从化区教育局</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2019-04-28T07:23:00Z</dcterms:created>
  <dc:creator>王卫明</dc:creator>
  <cp:lastModifiedBy>王卫明</cp:lastModifiedBy>
  <dcterms:modified xsi:type="dcterms:W3CDTF">2020-04-20T09:39:32Z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