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92" w:afterLines="50"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湖北省城乡居民基本养老保险注销登记表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ind w:left="93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所属村（居）委会：                                                                                    填写日期：    年  月  日</w:t>
      </w:r>
    </w:p>
    <w:tbl>
      <w:tblPr>
        <w:tblStyle w:val="5"/>
        <w:tblW w:w="134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2537"/>
        <w:gridCol w:w="1522"/>
        <w:gridCol w:w="2071"/>
        <w:gridCol w:w="589"/>
        <w:gridCol w:w="1157"/>
        <w:gridCol w:w="1786"/>
        <w:gridCol w:w="37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参保人员姓名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注销日期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22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注销原因</w:t>
            </w:r>
          </w:p>
        </w:tc>
        <w:tc>
          <w:tcPr>
            <w:tcW w:w="10901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死亡，死亡时间：：    年  月  日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已享受其他基本养老保障待遇，起始时间：    年  月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丧失国籍，丧失国籍时间：    年  月  日</w:t>
            </w:r>
          </w:p>
          <w:p>
            <w:pPr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□</w:t>
            </w:r>
            <w:r>
              <w:rPr>
                <w:kern w:val="0"/>
                <w:sz w:val="21"/>
                <w:szCs w:val="21"/>
              </w:rPr>
              <w:t>其他，说明：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1343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以下由指定受益人或法定继承人填写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姓  名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与参保人员关系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证件号码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居住地址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银行名称</w:t>
            </w:r>
          </w:p>
        </w:tc>
        <w:tc>
          <w:tcPr>
            <w:tcW w:w="1090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40" w:hRule="atLeast"/>
          <w:jc w:val="center"/>
        </w:trPr>
        <w:tc>
          <w:tcPr>
            <w:tcW w:w="25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银行账号</w:t>
            </w:r>
          </w:p>
        </w:tc>
        <w:tc>
          <w:tcPr>
            <w:tcW w:w="1090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39" w:hRule="atLeast"/>
          <w:jc w:val="center"/>
        </w:trPr>
        <w:tc>
          <w:tcPr>
            <w:tcW w:w="6719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申请人承诺：</w:t>
            </w:r>
          </w:p>
          <w:p>
            <w:pPr>
              <w:widowControl/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以上填写内容真实无误，如不属实，自愿承担相应的法律责任。</w:t>
            </w:r>
          </w:p>
          <w:p>
            <w:pPr>
              <w:widowControl/>
              <w:spacing w:line="240" w:lineRule="exact"/>
              <w:ind w:firstLine="438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申请人（签章）：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       </w:t>
            </w:r>
          </w:p>
          <w:p>
            <w:pPr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  </w:t>
            </w:r>
            <w:r>
              <w:rPr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671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社保机构审核意见</w:t>
            </w:r>
            <w:r>
              <w:rPr>
                <w:rFonts w:hint="eastAsia"/>
                <w:kern w:val="0"/>
                <w:sz w:val="21"/>
                <w:szCs w:val="21"/>
              </w:rPr>
              <w:t>（公章）</w:t>
            </w:r>
            <w:r>
              <w:rPr>
                <w:kern w:val="0"/>
                <w:sz w:val="21"/>
                <w:szCs w:val="21"/>
              </w:rPr>
              <w:t>：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经办人（签章）：      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 xml:space="preserve">      复核人（签章）：</w:t>
            </w:r>
          </w:p>
          <w:p>
            <w:pPr>
              <w:spacing w:line="240" w:lineRule="exact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</w:t>
            </w:r>
          </w:p>
          <w:p>
            <w:pPr>
              <w:wordWrap w:val="0"/>
              <w:spacing w:line="240" w:lineRule="exact"/>
              <w:jc w:val="righ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 xml:space="preserve"> 月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kern w:val="0"/>
                <w:sz w:val="21"/>
                <w:szCs w:val="21"/>
              </w:rPr>
              <w:t xml:space="preserve"> 日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40" w:lineRule="exact"/>
        <w:jc w:val="left"/>
        <w:rPr>
          <w:rFonts w:hint="eastAsia" w:ascii="仿宋_GB2312" w:hAnsi="宋体" w:cs="宋体"/>
          <w:kern w:val="0"/>
          <w:sz w:val="21"/>
          <w:szCs w:val="21"/>
        </w:rPr>
      </w:pP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8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kern w:val="0"/>
          <w:sz w:val="21"/>
          <w:szCs w:val="21"/>
        </w:rPr>
        <w:t>填表说明：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8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kern w:val="0"/>
          <w:sz w:val="21"/>
          <w:szCs w:val="21"/>
        </w:rPr>
        <w:t>1.</w:t>
      </w:r>
      <w:r>
        <w:rPr>
          <w:rFonts w:hint="eastAsia" w:ascii="仿宋_GB2312" w:hAnsi="宋体" w:cs="宋体"/>
          <w:kern w:val="0"/>
          <w:sz w:val="21"/>
          <w:szCs w:val="21"/>
        </w:rPr>
        <w:t>填写“注销原因”一栏时，请在相关选项后的□内打“√”。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80" w:lineRule="exact"/>
        <w:jc w:val="left"/>
        <w:rPr>
          <w:rFonts w:ascii="仿宋_GB2312" w:hAnsi="宋体" w:cs="宋体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2.互</w:t>
      </w:r>
      <w:r>
        <w:rPr>
          <w:rFonts w:hint="eastAsia" w:ascii="仿宋_GB2312" w:hAnsi="宋体" w:cs="宋体"/>
          <w:kern w:val="0"/>
          <w:sz w:val="21"/>
          <w:szCs w:val="21"/>
        </w:rPr>
        <w:t>联网渠道受理的，由登录用户的电子身份认证代替纸质签章。</w:t>
      </w:r>
    </w:p>
    <w:p>
      <w:pPr>
        <w:widowControl/>
        <w:tabs>
          <w:tab w:val="left" w:pos="2253"/>
          <w:tab w:val="left" w:pos="3333"/>
          <w:tab w:val="left" w:pos="4253"/>
          <w:tab w:val="left" w:pos="4993"/>
          <w:tab w:val="left" w:pos="5693"/>
          <w:tab w:val="left" w:pos="6493"/>
          <w:tab w:val="left" w:pos="7133"/>
          <w:tab w:val="left" w:pos="7753"/>
          <w:tab w:val="left" w:pos="8793"/>
          <w:tab w:val="left" w:pos="9933"/>
          <w:tab w:val="left" w:pos="11413"/>
        </w:tabs>
        <w:spacing w:line="280" w:lineRule="exact"/>
        <w:jc w:val="left"/>
        <w:rPr>
          <w:rFonts w:hint="eastAsia"/>
          <w:szCs w:val="30"/>
        </w:rPr>
      </w:pPr>
      <w:r>
        <w:rPr>
          <w:rFonts w:hint="eastAsia"/>
          <w:kern w:val="0"/>
          <w:sz w:val="21"/>
          <w:szCs w:val="21"/>
        </w:rPr>
        <w:t>3.城</w:t>
      </w:r>
      <w:r>
        <w:rPr>
          <w:rFonts w:hint="eastAsia" w:ascii="仿宋_GB2312" w:hAnsi="宋体" w:cs="宋体"/>
          <w:kern w:val="0"/>
          <w:sz w:val="21"/>
          <w:szCs w:val="21"/>
        </w:rPr>
        <w:t>乡居民基本养老保险个人账户资金余额由银行代发，凭有效身份证件到指定银行领取。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  <w:sz w:val="28"/>
        <w:szCs w:val="28"/>
      </w:rPr>
    </w:pPr>
    <w:r>
      <w:rPr>
        <w:rStyle w:val="4"/>
        <w:rFonts w:ascii="宋体" w:hAnsi="宋体" w:eastAsia="宋体"/>
        <w:sz w:val="28"/>
        <w:szCs w:val="28"/>
      </w:rPr>
      <w:t>—</w:t>
    </w:r>
    <w:r>
      <w:rPr>
        <w:rStyle w:val="4"/>
        <w:rFonts w:hint="eastAsia" w:ascii="宋体" w:hAnsi="宋体" w:eastAsia="宋体"/>
        <w:sz w:val="28"/>
        <w:szCs w:val="28"/>
      </w:rPr>
      <w:t xml:space="preserve">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29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04BA2"/>
    <w:rsid w:val="6A904B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2021-02-20T00:42:00Z</dcterms:created>
  <dc:creator>pc</dc:creator>
  <cp:lastModifiedBy>pc</cp:lastModifiedBy>
  <dcterms:modified xsi:type="dcterms:W3CDTF">2021-02-20T00:42:36Z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