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基本医疗保险缴费工资申报承诺书</w:t>
      </w:r>
      <w:bookmarkEnd w:id="0"/>
    </w:p>
    <w:p>
      <w:pPr>
        <w:spacing w:line="480" w:lineRule="exac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/>
        </w:rPr>
        <w:t xml:space="preserve">  </w:t>
      </w:r>
    </w:p>
    <w:p>
      <w:pPr>
        <w:spacing w:line="48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 xml:space="preserve">单位（单位名称：                      单位医保编号：       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t xml:space="preserve">       ）对 2022年度（</w:t>
      </w:r>
      <w:r>
        <w:rPr>
          <w:rFonts w:hint="eastAsia" w:ascii="仿宋" w:hAnsi="仿宋" w:eastAsia="仿宋" w:cs="宋体"/>
          <w:snapToGrid/>
          <w:color w:val="333333"/>
          <w:sz w:val="32"/>
          <w:szCs w:val="32"/>
        </w:rPr>
        <w:t>2022年7月1日至2023年6月30日</w:t>
      </w:r>
      <w:r>
        <w:rPr>
          <w:rFonts w:hint="eastAsia" w:ascii="仿宋" w:hAnsi="仿宋" w:eastAsia="仿宋" w:cs="仿宋"/>
          <w:sz w:val="32"/>
          <w:szCs w:val="32"/>
        </w:rPr>
        <w:t>）职工基本医疗保险缴费工资申报工作中的有关事项郑重承诺如下：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一、严格遵守《中华人民共和国社会保险法》、</w:t>
      </w:r>
      <w:r>
        <w:rPr>
          <w:rFonts w:hint="eastAsia" w:ascii="仿宋" w:hAnsi="仿宋" w:eastAsia="仿宋"/>
          <w:sz w:val="32"/>
          <w:szCs w:val="32"/>
        </w:rPr>
        <w:t>《社会保险费申报缴纳管理规定》(中华人民共和国人力资源和社会保障部令第20号)、《湖北省社会保险费征缴管理办法》（省政府令第230号）</w:t>
      </w:r>
      <w:r>
        <w:rPr>
          <w:rFonts w:hint="eastAsia" w:ascii="仿宋" w:hAnsi="仿宋" w:eastAsia="仿宋" w:cs="仿宋"/>
          <w:sz w:val="32"/>
          <w:szCs w:val="32"/>
        </w:rPr>
        <w:t>等国家和省市有关医疗保险法律、法规及文件规定，做到诚信申报、应保尽保、依法缴费。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二、切实维护本单位职工的合法权益，据实申报职工缴费工资，并经职工本人签字确认。所有申报相关证明资料已按档案管理相关规定妥善保管，以备核查。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三、如我单位</w:t>
      </w:r>
      <w:r>
        <w:rPr>
          <w:rFonts w:hint="eastAsia" w:ascii="仿宋" w:hAnsi="仿宋" w:eastAsia="仿宋"/>
          <w:sz w:val="30"/>
          <w:szCs w:val="30"/>
        </w:rPr>
        <w:t>发生与上述承诺不符问题，或</w:t>
      </w:r>
      <w:r>
        <w:rPr>
          <w:rFonts w:hint="eastAsia" w:ascii="仿宋" w:hAnsi="仿宋" w:eastAsia="仿宋" w:cs="仿宋"/>
          <w:sz w:val="32"/>
          <w:szCs w:val="32"/>
        </w:rPr>
        <w:t>经医保稽核检查、监督审计发现我单位存在瞒报、漏报、虚报职工基本医疗保险缴费工资、缴费人数，提供虚假、残缺的数据资料等问题，</w:t>
      </w:r>
      <w:r>
        <w:rPr>
          <w:rFonts w:hint="eastAsia" w:ascii="仿宋" w:hAnsi="仿宋" w:eastAsia="仿宋"/>
          <w:sz w:val="30"/>
          <w:szCs w:val="30"/>
        </w:rPr>
        <w:t>我单位将承担由此引起的全部经济和法律责任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本承诺书签署后即刻生效。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承诺单位（公章）：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单位法人（负责人）签章：       单位经办人签章：</w:t>
      </w:r>
    </w:p>
    <w:p>
      <w:pPr>
        <w:spacing w:line="48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ind w:firstLine="960" w:firstLineChars="300"/>
        <w:rPr>
          <w:rFonts w:hint="eastAsia" w:ascii="仿宋" w:hAnsi="仿宋" w:eastAsia="仿宋" w:cs="宋体"/>
          <w:snapToGrid/>
          <w:color w:val="333333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  <w:r>
        <w:rPr>
          <w:rFonts w:ascii="Calibri" w:hAnsi="Calibri" w:eastAsia="仿宋" w:cs="Calibri"/>
          <w:sz w:val="32"/>
          <w:szCs w:val="32"/>
        </w:rPr>
        <w:t>      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F2C3A"/>
    <w:rsid w:val="78C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2022-05-07T06:54:00Z</dcterms:created>
  <dc:creator>Administrator</dc:creator>
  <cp:lastModifiedBy>Administrator</cp:lastModifiedBy>
  <dcterms:modified xsi:type="dcterms:W3CDTF">2022-05-07T06:57:31Z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28FF3496D9364DF18521CFA101821013</vt:lpwstr>
  </property>
</Properties>
</file>