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  <w:bookmarkStart w:id="0" w:name="_GoBack"/>
      <w:bookmarkEnd w:id="0"/>
    </w:p>
    <w:tbl>
      <w:tblPr>
        <w:tblStyle w:val="2"/>
        <w:tblW w:w="9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849"/>
        <w:gridCol w:w="1560"/>
        <w:gridCol w:w="1276"/>
        <w:gridCol w:w="851"/>
        <w:gridCol w:w="708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811" w:type="dxa"/>
            <w:gridSpan w:val="8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小标宋简体" w:hAnsi="微软雅黑" w:eastAsia="方正小标宋简体" w:cs="宋体"/>
                <w:spacing w:val="106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微软雅黑" w:eastAsia="方正小标宋简体" w:cs="宋体"/>
                <w:spacing w:val="106"/>
                <w:kern w:val="0"/>
                <w:sz w:val="32"/>
                <w:szCs w:val="32"/>
              </w:rPr>
              <w:t>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righ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填表时间：  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年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月 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 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照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现工作单位及职务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任职时间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      </w:t>
            </w: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学历及学位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院校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专业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在职教育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学历及学位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毕业院校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毕业专业　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专业技术资格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职业资格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家庭住址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邮箱信息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应聘岗位</w:t>
            </w:r>
          </w:p>
        </w:tc>
        <w:tc>
          <w:tcPr>
            <w:tcW w:w="8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熟悉何种业务或特长</w:t>
            </w:r>
          </w:p>
        </w:tc>
        <w:tc>
          <w:tcPr>
            <w:tcW w:w="8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学习、培训经历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起止年月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520" w:firstLineChars="10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学习、培训院校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起止年月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880" w:firstLineChars="120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工作单位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rPr>
          <w:rFonts w:ascii="仿宋_GB2312" w:hAnsi="宋体" w:eastAsia="仿宋_GB2312" w:cs="仿宋_GB2312"/>
          <w:sz w:val="24"/>
          <w:szCs w:val="24"/>
        </w:rPr>
      </w:pPr>
    </w:p>
    <w:tbl>
      <w:tblPr>
        <w:tblStyle w:val="2"/>
        <w:tblW w:w="9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418"/>
        <w:gridCol w:w="3836"/>
        <w:gridCol w:w="1408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家 庭 成 员 和 主 要 社 会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何 单 位 任 何 职 务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是否服从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组织调配</w:t>
            </w:r>
          </w:p>
        </w:tc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本人签名：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9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近 亲 属 回 避 事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99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本人已了解此次招聘有近亲属回避的要求，本人是否有近亲属在XXX市新华书店有限公司及其所辖单位工作。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近亲属情况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500" w:lineRule="exact"/>
              <w:ind w:firstLine="482" w:firstLineChars="2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               □否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注：近亲属关系为夫妻关系、直系血亲关系、三代以内旁系血亲关系以及近姻亲关系的在职人员。</w:t>
            </w:r>
          </w:p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         </w:t>
            </w:r>
          </w:p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本人签名：   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年     月  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资格审核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审核人签名： 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年     月 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填表须知</w:t>
            </w:r>
          </w:p>
        </w:tc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1.此表为应聘报名登记时使用，要实事求是、认真填写，字迹工整。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2.填写此表同时，需要提供本人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学历、学位、职称、职业资格、奖励证书扫描件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，复印件作为本表附件，概不退还。原件在笔试阶段进行审核。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应聘岗位仅限填写一个岗位，填写多个岗位的视为无效报名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.学历、出生日期及近亲属回避事项等信息未准确完整填写的视为无效报名。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.此表填写过程中如有疑问，请联系应聘公司招聘部门。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70C7"/>
    <w:rsid w:val="6FD7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2022-02-22T06:00:00Z</dcterms:created>
  <dc:creator>老夫</dc:creator>
  <cp:lastModifiedBy>老夫</cp:lastModifiedBy>
  <dcterms:modified xsi:type="dcterms:W3CDTF">2022-02-22T06:01:16Z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57461467E86F43B48A311C4A93245628</vt:lpwstr>
  </property>
</Properties>
</file>