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江苏省2021年</w:t>
      </w:r>
      <w:bookmarkStart w:id="0" w:name="_GoBack"/>
      <w:r>
        <w:rPr>
          <w:rFonts w:eastAsia="黑体"/>
          <w:bCs/>
          <w:sz w:val="32"/>
          <w:szCs w:val="32"/>
        </w:rPr>
        <w:t>普通高校招生考生志愿草表</w:t>
      </w:r>
      <w:bookmarkEnd w:id="0"/>
      <w:r>
        <w:rPr>
          <w:rFonts w:eastAsia="黑体"/>
          <w:bCs/>
          <w:color w:val="000000"/>
          <w:sz w:val="32"/>
          <w:szCs w:val="32"/>
        </w:rPr>
        <w:t>（</w:t>
      </w:r>
      <w:r>
        <w:rPr>
          <w:rFonts w:hint="eastAsia" w:eastAsia="黑体"/>
          <w:bCs/>
          <w:color w:val="000000"/>
          <w:sz w:val="32"/>
          <w:szCs w:val="32"/>
        </w:rPr>
        <w:t>一</w:t>
      </w:r>
      <w:r>
        <w:rPr>
          <w:rFonts w:eastAsia="黑体"/>
          <w:bCs/>
          <w:color w:val="000000"/>
          <w:sz w:val="32"/>
          <w:szCs w:val="32"/>
        </w:rPr>
        <w:t>）</w:t>
      </w:r>
    </w:p>
    <w:p>
      <w:pPr>
        <w:spacing w:line="24" w:lineRule="auto"/>
        <w:jc w:val="center"/>
        <w:rPr>
          <w:color w:val="000000"/>
          <w:sz w:val="8"/>
          <w:szCs w:val="8"/>
        </w:rPr>
      </w:pPr>
      <w:r>
        <w:rPr>
          <w:color w:val="000000"/>
          <w:sz w:val="20"/>
          <w:szCs w:val="20"/>
        </w:rPr>
        <w:t>【填报普通类本科提前批次军事、公安政法、航海、地方专项计划、乡村教师计划、定向医学生计划、其他院校志愿】</w:t>
      </w:r>
    </w:p>
    <w:p>
      <w:pPr>
        <w:spacing w:line="24" w:lineRule="auto"/>
        <w:ind w:right="-181" w:rightChars="-86"/>
        <w:jc w:val="left"/>
        <w:rPr>
          <w:color w:val="000000"/>
          <w:sz w:val="24"/>
        </w:rPr>
      </w:pPr>
      <w:r>
        <w:rPr>
          <w:rFonts w:eastAsia="黑体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 xml:space="preserve">市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县（市、区）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370"/>
        <w:gridCol w:w="2072"/>
        <w:gridCol w:w="468"/>
        <w:gridCol w:w="1160"/>
        <w:gridCol w:w="3896"/>
        <w:gridCol w:w="1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tblHeader/>
          <w:jc w:val="center"/>
        </w:trPr>
        <w:tc>
          <w:tcPr>
            <w:tcW w:w="1807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72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628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896" w:type="dxa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是否服从</w:t>
            </w:r>
          </w:p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3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江苏省2021年</w:t>
      </w:r>
      <w:r>
        <w:rPr>
          <w:rFonts w:eastAsia="黑体"/>
          <w:bCs/>
          <w:sz w:val="32"/>
          <w:szCs w:val="32"/>
        </w:rPr>
        <w:t>普通高校招生考生志愿草表（</w:t>
      </w:r>
      <w:r>
        <w:rPr>
          <w:rFonts w:hint="eastAsia" w:eastAsia="黑体"/>
          <w:bCs/>
          <w:sz w:val="32"/>
          <w:szCs w:val="32"/>
        </w:rPr>
        <w:t>二</w:t>
      </w:r>
      <w:r>
        <w:rPr>
          <w:rFonts w:eastAsia="黑体"/>
          <w:bCs/>
          <w:sz w:val="32"/>
          <w:szCs w:val="32"/>
        </w:rPr>
        <w:t>）</w:t>
      </w:r>
    </w:p>
    <w:p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color w:val="000000"/>
          <w:szCs w:val="21"/>
        </w:rPr>
        <w:t>【填报体育类本科提前批次志愿】</w:t>
      </w:r>
    </w:p>
    <w:p>
      <w:pPr>
        <w:spacing w:line="24" w:lineRule="auto"/>
        <w:ind w:right="-181" w:rightChars="-86"/>
        <w:jc w:val="left"/>
        <w:rPr>
          <w:color w:val="000000"/>
          <w:sz w:val="24"/>
        </w:rPr>
      </w:pPr>
      <w:r>
        <w:rPr>
          <w:rFonts w:eastAsia="黑体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 xml:space="preserve">市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县（市、区）</w:t>
      </w:r>
    </w:p>
    <w:tbl>
      <w:tblPr>
        <w:tblStyle w:val="4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321"/>
        <w:gridCol w:w="2141"/>
        <w:gridCol w:w="510"/>
        <w:gridCol w:w="1100"/>
        <w:gridCol w:w="3957"/>
        <w:gridCol w:w="1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tblHeader/>
          <w:jc w:val="center"/>
        </w:trPr>
        <w:tc>
          <w:tcPr>
            <w:tcW w:w="838" w:type="pct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1016" w:type="pct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764" w:type="pct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1878" w:type="pct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502" w:type="pct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是否服从</w:t>
            </w:r>
          </w:p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" w:type="pct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1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center" w:pos="5159"/>
        </w:tabs>
        <w:jc w:val="left"/>
        <w:sectPr>
          <w:footerReference r:id="rId3" w:type="default"/>
          <w:pgSz w:w="11906" w:h="16838"/>
          <w:pgMar w:top="1021" w:right="794" w:bottom="363" w:left="79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4" w:lineRule="auto"/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/>
          <w:b/>
          <w:color w:val="000000"/>
          <w:sz w:val="32"/>
          <w:szCs w:val="32"/>
        </w:rPr>
        <w:t>江苏省2021年</w:t>
      </w:r>
      <w:r>
        <w:rPr>
          <w:rFonts w:eastAsia="黑体"/>
          <w:bCs/>
          <w:sz w:val="32"/>
          <w:szCs w:val="32"/>
        </w:rPr>
        <w:t>普通高校招生考生志愿草表（</w:t>
      </w:r>
      <w:r>
        <w:rPr>
          <w:rFonts w:hint="eastAsia" w:eastAsia="黑体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）</w:t>
      </w:r>
    </w:p>
    <w:p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color w:val="000000"/>
          <w:szCs w:val="21"/>
        </w:rPr>
        <w:t>【填报艺术类本科提前批次志愿】</w:t>
      </w:r>
    </w:p>
    <w:p>
      <w:pPr>
        <w:spacing w:line="24" w:lineRule="auto"/>
        <w:ind w:right="-181" w:rightChars="-86"/>
        <w:jc w:val="left"/>
        <w:rPr>
          <w:color w:val="000000"/>
          <w:sz w:val="24"/>
        </w:rPr>
      </w:pPr>
      <w:r>
        <w:rPr>
          <w:rFonts w:eastAsia="黑体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 xml:space="preserve">市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县（市、区）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23"/>
        <w:gridCol w:w="1290"/>
        <w:gridCol w:w="2270"/>
        <w:gridCol w:w="640"/>
        <w:gridCol w:w="1400"/>
        <w:gridCol w:w="2826"/>
        <w:gridCol w:w="1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435" w:type="dxa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批次</w:t>
            </w:r>
          </w:p>
        </w:tc>
        <w:tc>
          <w:tcPr>
            <w:tcW w:w="1713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270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2040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2826" w:type="dxa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是否服从</w:t>
            </w:r>
          </w:p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Cs w:val="21"/>
              </w:rPr>
              <w:t>第1小批</w:t>
            </w: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Cs w:val="21"/>
              </w:rPr>
              <w:t>第2小批</w:t>
            </w:r>
          </w:p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Cs w:val="21"/>
              </w:rPr>
              <w:t>第3小批</w:t>
            </w:r>
          </w:p>
        </w:tc>
        <w:tc>
          <w:tcPr>
            <w:tcW w:w="42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spacing w:line="24" w:lineRule="auto"/>
        <w:rPr>
          <w:color w:val="000000"/>
        </w:rPr>
        <w:sectPr>
          <w:footerReference r:id="rId4" w:type="default"/>
          <w:pgSz w:w="11906" w:h="16838"/>
          <w:pgMar w:top="1021" w:right="794" w:bottom="363" w:left="79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江苏省2021年普通高校招生考生志愿草表（</w:t>
      </w:r>
      <w:r>
        <w:rPr>
          <w:rFonts w:hint="eastAsia" w:eastAsia="黑体"/>
          <w:bCs/>
          <w:color w:val="000000"/>
          <w:sz w:val="32"/>
          <w:szCs w:val="32"/>
        </w:rPr>
        <w:t>四</w:t>
      </w:r>
      <w:r>
        <w:rPr>
          <w:rFonts w:eastAsia="黑体"/>
          <w:bCs/>
          <w:color w:val="000000"/>
          <w:sz w:val="32"/>
          <w:szCs w:val="32"/>
        </w:rPr>
        <w:t>）</w:t>
      </w:r>
    </w:p>
    <w:p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color w:val="000000"/>
          <w:szCs w:val="21"/>
        </w:rPr>
        <w:t>【填报普通类本科批次志愿】</w:t>
      </w:r>
    </w:p>
    <w:p>
      <w:pPr>
        <w:spacing w:line="24" w:lineRule="auto"/>
        <w:ind w:right="-181" w:rightChars="-86"/>
        <w:jc w:val="left"/>
        <w:rPr>
          <w:color w:val="000000"/>
          <w:sz w:val="24"/>
        </w:rPr>
      </w:pPr>
      <w:r>
        <w:rPr>
          <w:rFonts w:eastAsia="黑体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 xml:space="preserve">市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/>
          <w:b/>
          <w:color w:val="000000"/>
          <w:sz w:val="24"/>
        </w:rPr>
        <w:t>县（市、区）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60"/>
        <w:gridCol w:w="2022"/>
        <w:gridCol w:w="478"/>
        <w:gridCol w:w="1120"/>
        <w:gridCol w:w="3926"/>
        <w:gridCol w:w="10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tblHeader/>
          <w:jc w:val="center"/>
        </w:trPr>
        <w:tc>
          <w:tcPr>
            <w:tcW w:w="1857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22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598" w:type="dxa"/>
            <w:gridSpan w:val="2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926" w:type="dxa"/>
            <w:tcBorders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color="auto" w:sz="8" w:space="0"/>
            </w:tcBorders>
            <w:shd w:val="clear" w:color="auto" w:fill="CCCCCC"/>
            <w:vAlign w:val="center"/>
          </w:tcPr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是否服从</w:t>
            </w:r>
          </w:p>
          <w:p>
            <w:pPr>
              <w:spacing w:line="320" w:lineRule="exact"/>
              <w:ind w:left="-139" w:leftChars="-66" w:right="-101" w:rightChars="-48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continue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6050"/>
        </w:tabs>
        <w:jc w:val="left"/>
      </w:pPr>
    </w:p>
    <w:sectPr>
      <w:footerReference r:id="rId5" w:type="default"/>
      <w:pgSz w:w="11906" w:h="16838"/>
      <w:pgMar w:top="1021" w:right="794" w:bottom="363" w:left="79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F2E10"/>
    <w:rsid w:val="00057625"/>
    <w:rsid w:val="00121004"/>
    <w:rsid w:val="00214E35"/>
    <w:rsid w:val="002B0ABD"/>
    <w:rsid w:val="002F21D0"/>
    <w:rsid w:val="0032436D"/>
    <w:rsid w:val="00331948"/>
    <w:rsid w:val="003750C6"/>
    <w:rsid w:val="003E3C48"/>
    <w:rsid w:val="00424BFB"/>
    <w:rsid w:val="0043110E"/>
    <w:rsid w:val="005E436B"/>
    <w:rsid w:val="006764E2"/>
    <w:rsid w:val="006D1874"/>
    <w:rsid w:val="0077299E"/>
    <w:rsid w:val="0078775D"/>
    <w:rsid w:val="007C1655"/>
    <w:rsid w:val="007D2DDD"/>
    <w:rsid w:val="008036F4"/>
    <w:rsid w:val="008272B2"/>
    <w:rsid w:val="00855C8F"/>
    <w:rsid w:val="008B46C6"/>
    <w:rsid w:val="008E7EB1"/>
    <w:rsid w:val="00934D56"/>
    <w:rsid w:val="00993E8D"/>
    <w:rsid w:val="00A327B4"/>
    <w:rsid w:val="00A36139"/>
    <w:rsid w:val="00A96DA4"/>
    <w:rsid w:val="00AB57F9"/>
    <w:rsid w:val="00AC3E49"/>
    <w:rsid w:val="00CB380A"/>
    <w:rsid w:val="00CD74CF"/>
    <w:rsid w:val="00D303D5"/>
    <w:rsid w:val="00DC1A19"/>
    <w:rsid w:val="00E42E31"/>
    <w:rsid w:val="00E60A7F"/>
    <w:rsid w:val="00FF7624"/>
    <w:rsid w:val="0B5C3AF5"/>
    <w:rsid w:val="0FC64B37"/>
    <w:rsid w:val="22BC1830"/>
    <w:rsid w:val="279D18BC"/>
    <w:rsid w:val="376623DF"/>
    <w:rsid w:val="42340F08"/>
    <w:rsid w:val="44E80BC7"/>
    <w:rsid w:val="569F757D"/>
    <w:rsid w:val="575828E5"/>
    <w:rsid w:val="600C3FCD"/>
    <w:rsid w:val="63206FC0"/>
    <w:rsid w:val="6A2F2E10"/>
    <w:rsid w:val="6C684D09"/>
    <w:rsid w:val="7D9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846</Words>
  <Characters>4827</Characters>
  <Lines>40</Lines>
  <Paragraphs>11</Paragraphs>
  <TotalTime>59</TotalTime>
  <ScaleCrop>false</ScaleCrop>
  <LinksUpToDate>false</LinksUpToDate>
  <CharactersWithSpaces>5662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2021-03-16T03:43:00Z</dcterms:created>
  <dc:creator>thinkpad</dc:creator>
  <cp:lastModifiedBy>孤劍東風不御</cp:lastModifiedBy>
  <dcterms:modified xsi:type="dcterms:W3CDTF">2021-06-22T02:02:56Z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