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附件</w:t>
      </w:r>
    </w:p>
    <w:p>
      <w:pPr>
        <w:widowControl/>
        <w:adjustRightInd w:val="0"/>
        <w:snapToGrid w:val="0"/>
        <w:spacing w:line="600" w:lineRule="atLeas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无锡市高层次人才子女入学入园申请表</w:t>
      </w:r>
    </w:p>
    <w:bookmarkEnd w:id="0"/>
    <w:p>
      <w:pPr>
        <w:widowControl/>
        <w:wordWrap w:val="0"/>
        <w:adjustRightInd w:val="0"/>
        <w:snapToGrid w:val="0"/>
        <w:spacing w:line="600" w:lineRule="atLeast"/>
        <w:ind w:firstLine="560"/>
        <w:jc w:val="righ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填表日期：    年  月  日</w:t>
      </w:r>
    </w:p>
    <w:tbl>
      <w:tblPr>
        <w:tblStyle w:val="2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98"/>
        <w:gridCol w:w="1401"/>
        <w:gridCol w:w="1414"/>
        <w:gridCol w:w="1418"/>
        <w:gridCol w:w="198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申请人姓名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国籍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户籍所在地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学历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人才类别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91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91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现无锡住址（含所属区域）：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91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子女信息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国籍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户籍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所在地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年月日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与申请人关系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申请就读学校（幼儿园）及年级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11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意见</w:t>
            </w:r>
          </w:p>
        </w:tc>
        <w:tc>
          <w:tcPr>
            <w:tcW w:w="8358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以上情况属实</w:t>
            </w:r>
          </w:p>
          <w:p>
            <w:pPr>
              <w:adjustRightInd w:val="0"/>
              <w:snapToGrid w:val="0"/>
              <w:spacing w:line="240" w:lineRule="atLeast"/>
              <w:ind w:firstLine="2660" w:firstLineChars="9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（加盖公章）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区人才办意见</w:t>
            </w:r>
          </w:p>
        </w:tc>
        <w:tc>
          <w:tcPr>
            <w:tcW w:w="8358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ind w:firstLine="2660" w:firstLineChars="9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（加盖公章）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市人才办</w:t>
            </w:r>
          </w:p>
          <w:p>
            <w:pPr>
              <w:adjustRightInd w:val="0"/>
              <w:snapToGrid w:val="0"/>
              <w:spacing w:line="240" w:lineRule="atLeast"/>
              <w:ind w:firstLine="198" w:firstLineChars="71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意见</w:t>
            </w:r>
          </w:p>
        </w:tc>
        <w:tc>
          <w:tcPr>
            <w:tcW w:w="8358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2660" w:firstLineChars="9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（加盖公章） 年 月 日</w:t>
            </w:r>
          </w:p>
        </w:tc>
      </w:tr>
    </w:tbl>
    <w:p>
      <w:pPr>
        <w:adjustRightInd w:val="0"/>
        <w:snapToGrid w:val="0"/>
        <w:ind w:right="640"/>
        <w:jc w:val="left"/>
      </w:pPr>
      <w:r>
        <w:rPr>
          <w:rFonts w:hint="eastAsia" w:ascii="Times New Roman" w:hAnsi="Times New Roman" w:eastAsia="楷体_GB2312"/>
          <w:sz w:val="28"/>
          <w:szCs w:val="28"/>
        </w:rPr>
        <w:t>注</w:t>
      </w:r>
      <w:r>
        <w:rPr>
          <w:rFonts w:ascii="Times New Roman" w:hAnsi="Times New Roman" w:eastAsia="楷体_GB2312"/>
          <w:sz w:val="28"/>
          <w:szCs w:val="28"/>
        </w:rPr>
        <w:t>：</w:t>
      </w:r>
      <w:r>
        <w:rPr>
          <w:rFonts w:hint="eastAsia" w:ascii="Times New Roman" w:hAnsi="Times New Roman" w:eastAsia="楷体_GB2312"/>
          <w:sz w:val="28"/>
          <w:szCs w:val="28"/>
        </w:rPr>
        <w:t>A、B、C1类</w:t>
      </w:r>
      <w:r>
        <w:rPr>
          <w:rFonts w:ascii="Times New Roman" w:hAnsi="Times New Roman" w:eastAsia="楷体_GB2312"/>
          <w:sz w:val="28"/>
          <w:szCs w:val="28"/>
        </w:rPr>
        <w:t>人才可</w:t>
      </w:r>
      <w:r>
        <w:rPr>
          <w:rFonts w:hint="eastAsia" w:ascii="Times New Roman" w:hAnsi="Times New Roman" w:eastAsia="楷体_GB2312"/>
          <w:sz w:val="28"/>
          <w:szCs w:val="28"/>
        </w:rPr>
        <w:t>申请市级</w:t>
      </w:r>
      <w:r>
        <w:rPr>
          <w:rFonts w:ascii="Times New Roman" w:hAnsi="Times New Roman" w:eastAsia="楷体_GB2312"/>
          <w:sz w:val="28"/>
          <w:szCs w:val="28"/>
        </w:rPr>
        <w:t>公办或民办学校，由市级教育行政部门统筹</w:t>
      </w:r>
      <w:r>
        <w:rPr>
          <w:rFonts w:hint="eastAsia" w:ascii="Times New Roman" w:hAnsi="Times New Roman" w:eastAsia="楷体_GB2312"/>
          <w:sz w:val="28"/>
          <w:szCs w:val="28"/>
        </w:rPr>
        <w:t>安排</w:t>
      </w:r>
      <w:r>
        <w:rPr>
          <w:rFonts w:ascii="Times New Roman" w:hAnsi="Times New Roman" w:eastAsia="楷体_GB2312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4159D"/>
    <w:rsid w:val="3FD4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2021-06-07T01:30:00Z</dcterms:created>
  <dc:creator>陆晨希[宜兴市人社局]</dc:creator>
  <cp:lastModifiedBy>陆晨希[宜兴市人社局]</cp:lastModifiedBy>
  <dcterms:modified xsi:type="dcterms:W3CDTF">2021-06-07T01:30:52Z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2514F4E0905745BB85C1C534B6C45BD6</vt:lpwstr>
  </property>
</Properties>
</file>