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388"/>
        <w:gridCol w:w="1221"/>
        <w:gridCol w:w="2261"/>
        <w:gridCol w:w="1896"/>
        <w:gridCol w:w="1501"/>
        <w:gridCol w:w="2086"/>
        <w:gridCol w:w="1758"/>
        <w:gridCol w:w="12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before="240"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eastAsia="方正小标宋_GBK"/>
                <w:sz w:val="40"/>
                <w:szCs w:val="36"/>
              </w:rPr>
              <w:t>职工基本医疗保险（生育保险）补缴申请审核表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9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等线" w:hAnsi="等线" w:eastAsia="等线" w:cs="宋体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sz w:val="28"/>
                <w:szCs w:val="28"/>
              </w:rPr>
              <w:t>单位全称（盖章）：</w:t>
            </w:r>
          </w:p>
        </w:tc>
        <w:tc>
          <w:tcPr>
            <w:tcW w:w="199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adjustRightInd/>
              <w:snapToGrid/>
              <w:spacing w:after="0"/>
              <w:ind w:firstLine="840" w:firstLineChars="300"/>
              <w:rPr>
                <w:rFonts w:ascii="等线" w:hAnsi="等线" w:eastAsia="等线" w:cs="宋体"/>
                <w:color w:val="000000"/>
                <w:sz w:val="28"/>
                <w:szCs w:val="28"/>
              </w:rPr>
            </w:pPr>
            <w:r>
              <w:rPr>
                <w:rFonts w:ascii="等线" w:hAnsi="等线" w:eastAsia="等线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等线" w:hAnsi="等线" w:eastAsia="等线" w:cs="宋体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sz w:val="28"/>
                <w:szCs w:val="28"/>
              </w:rPr>
              <w:t>单位编号：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adjustRightInd/>
              <w:snapToGrid/>
              <w:spacing w:after="0"/>
              <w:jc w:val="right"/>
              <w:rPr>
                <w:rFonts w:ascii="等线" w:hAnsi="等线" w:eastAsia="等线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sz w:val="28"/>
                <w:szCs w:val="28"/>
              </w:rPr>
              <w:t>个人编号</w:t>
            </w:r>
          </w:p>
        </w:tc>
        <w:tc>
          <w:tcPr>
            <w:tcW w:w="4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sz w:val="28"/>
                <w:szCs w:val="28"/>
              </w:rPr>
              <w:t>公民身份号码</w:t>
            </w:r>
          </w:p>
        </w:tc>
        <w:tc>
          <w:tcPr>
            <w:tcW w:w="6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sz w:val="28"/>
                <w:szCs w:val="28"/>
              </w:rPr>
              <w:t>补缴起止年月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sz w:val="28"/>
                <w:szCs w:val="28"/>
              </w:rPr>
              <w:t>当年职工月平均工资（元）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sz w:val="28"/>
                <w:szCs w:val="28"/>
              </w:rPr>
              <w:t>累计补缴月数</w:t>
            </w:r>
          </w:p>
        </w:tc>
        <w:tc>
          <w:tcPr>
            <w:tcW w:w="6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sz w:val="28"/>
                <w:szCs w:val="28"/>
              </w:rPr>
              <w:t>附报材料</w:t>
            </w:r>
          </w:p>
        </w:tc>
        <w:tc>
          <w:tcPr>
            <w:tcW w:w="4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7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7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7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7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7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7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7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7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7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7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7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7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单位经办人：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移动电话：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填报日期：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ind w:firstLine="440" w:firstLineChars="200"/>
        <w:contextualSpacing/>
        <w:rPr>
          <w:rFonts w:ascii="宋体" w:eastAsia="宋体"/>
        </w:rPr>
      </w:pPr>
      <w:r>
        <w:rPr>
          <w:rFonts w:hint="eastAsia" w:ascii="宋体" w:hAnsi="宋体"/>
        </w:rPr>
        <w:t>说明：单位需附报相关法律文书、劳动合同、工资发放财务凭证等原始资料；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6D"/>
    <w:rsid w:val="000A3FF7"/>
    <w:rsid w:val="000B1DAB"/>
    <w:rsid w:val="000C4B29"/>
    <w:rsid w:val="001233A4"/>
    <w:rsid w:val="001658F1"/>
    <w:rsid w:val="0017725D"/>
    <w:rsid w:val="001906C2"/>
    <w:rsid w:val="002C79FA"/>
    <w:rsid w:val="00404678"/>
    <w:rsid w:val="00424F7B"/>
    <w:rsid w:val="00600FA2"/>
    <w:rsid w:val="00E16D6D"/>
    <w:rsid w:val="00FB0D54"/>
    <w:rsid w:val="39071F11"/>
    <w:rsid w:val="44EF2FF9"/>
    <w:rsid w:val="459E5AA8"/>
    <w:rsid w:val="4BF8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49</Words>
  <Characters>284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2021-01-11T00:57:00Z</dcterms:created>
  <dc:creator>agua</dc:creator>
  <cp:lastModifiedBy>孤劍東風不御</cp:lastModifiedBy>
  <dcterms:modified xsi:type="dcterms:W3CDTF">2021-09-29T05:50:18Z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571951287_cloud</vt:lpwstr>
  </property>
  <property fmtid="{D5CDD505-2E9C-101B-9397-08002B2CF9AE}" pid="3" name="KSOProductBuildVer">
    <vt:lpwstr>2052-11.1.0.10938</vt:lpwstr>
  </property>
  <property fmtid="{D5CDD505-2E9C-101B-9397-08002B2CF9AE}" pid="4" name="ICV">
    <vt:lpwstr>25B16D9F85D84AD0AFD133C1446854BD</vt:lpwstr>
  </property>
</Properties>
</file>