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5" w:line="587" w:lineRule="exact"/>
        <w:jc w:val="center"/>
        <w:rPr>
          <w:rFonts w:eastAsia="方正楷体_GBK"/>
          <w:b/>
          <w:sz w:val="30"/>
          <w:szCs w:val="30"/>
        </w:rPr>
      </w:pPr>
      <w:r>
        <w:rPr>
          <w:rFonts w:hint="eastAsia" w:eastAsia="方正楷体_GBK"/>
          <w:b/>
          <w:sz w:val="30"/>
          <w:szCs w:val="30"/>
        </w:rPr>
        <w:t>实体书店</w:t>
      </w:r>
      <w:r>
        <w:rPr>
          <w:rFonts w:eastAsia="方正楷体_GBK"/>
          <w:b/>
          <w:sz w:val="30"/>
          <w:szCs w:val="30"/>
        </w:rPr>
        <w:t>纾困政策申报表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010"/>
        <w:gridCol w:w="959"/>
        <w:gridCol w:w="165"/>
        <w:gridCol w:w="1021"/>
        <w:gridCol w:w="1027"/>
        <w:gridCol w:w="488"/>
        <w:gridCol w:w="1185"/>
        <w:gridCol w:w="735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6818" w:type="dxa"/>
            <w:gridSpan w:val="8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注册地址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组织机构代码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注册时间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开业时间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注册资本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企业类型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经营主体类别）</w:t>
            </w:r>
          </w:p>
        </w:tc>
        <w:tc>
          <w:tcPr>
            <w:tcW w:w="6818" w:type="dxa"/>
            <w:gridSpan w:val="8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□国资             □民营   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经营范围（按营业执照）</w:t>
            </w:r>
          </w:p>
        </w:tc>
        <w:tc>
          <w:tcPr>
            <w:tcW w:w="6818" w:type="dxa"/>
            <w:gridSpan w:val="8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书店面积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2021年出版物销售收入（万元）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2021年2-4月出版物销售收入（万元）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2022年2-4月出版物销售收入（万元）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企业法人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企业负责人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财务负责人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2" w:type="dxa"/>
            <w:gridSpan w:val="1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单位主要股东/出资人（前5位）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94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股东/出资人名称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出资金额（万元）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出资方式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出资比例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入股时间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证件类型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010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124" w:type="dxa"/>
            <w:gridSpan w:val="2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021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027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673" w:type="dxa"/>
            <w:gridSpan w:val="2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735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238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010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124" w:type="dxa"/>
            <w:gridSpan w:val="2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021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027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673" w:type="dxa"/>
            <w:gridSpan w:val="2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735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238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010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124" w:type="dxa"/>
            <w:gridSpan w:val="2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021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027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673" w:type="dxa"/>
            <w:gridSpan w:val="2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735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238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010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124" w:type="dxa"/>
            <w:gridSpan w:val="2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021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027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673" w:type="dxa"/>
            <w:gridSpan w:val="2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735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1238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widowControl/>
              <w:jc w:val="left"/>
              <w:rPr>
                <w:rFonts w:eastAsia="黑体" w:cs="黑体"/>
                <w:color w:val="000000"/>
                <w:kern w:val="0"/>
                <w:sz w:val="24"/>
                <w:szCs w:val="20"/>
              </w:rPr>
            </w:pPr>
            <w:r>
              <w:rPr>
                <w:rFonts w:eastAsia="黑体" w:cs="黑体"/>
                <w:color w:val="000000"/>
                <w:kern w:val="0"/>
                <w:sz w:val="24"/>
                <w:szCs w:val="20"/>
              </w:rPr>
              <w:t xml:space="preserve">申请资金用途和使用计划简要说明 </w:t>
            </w:r>
          </w:p>
          <w:p>
            <w:pPr>
              <w:widowControl/>
              <w:jc w:val="left"/>
              <w:rPr>
                <w:rFonts w:eastAsia="黑体" w:cs="黑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eastAsia="黑体" w:cs="黑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eastAsia="黑体" w:cs="黑体"/>
                <w:color w:val="000000"/>
                <w:kern w:val="0"/>
                <w:sz w:val="24"/>
                <w:szCs w:val="20"/>
              </w:rPr>
            </w:pPr>
          </w:p>
        </w:tc>
      </w:tr>
    </w:tbl>
    <w:p/>
    <w:p/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center"/>
              <w:rPr>
                <w:rFonts w:eastAsia="黑体" w:cs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黑体"/>
                <w:b/>
                <w:bCs/>
                <w:color w:val="000000"/>
                <w:kern w:val="0"/>
                <w:sz w:val="32"/>
                <w:szCs w:val="32"/>
              </w:rPr>
              <w:t>申报信用承诺书</w:t>
            </w:r>
          </w:p>
          <w:p>
            <w:pPr>
              <w:widowControl/>
              <w:spacing w:line="36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eastAsia="黑体" w:cs="黑体"/>
                <w:color w:val="000000"/>
                <w:kern w:val="0"/>
                <w:sz w:val="24"/>
                <w:szCs w:val="20"/>
              </w:rPr>
              <w:t>申报单位承诺：</w:t>
            </w:r>
          </w:p>
          <w:p>
            <w:pPr>
              <w:widowControl/>
              <w:spacing w:line="36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0"/>
              </w:rPr>
              <w:t xml:space="preserve">    1、本单位（人）近三年信用状况良好，无严重失信行为，无违法违纪行为。</w:t>
            </w:r>
          </w:p>
          <w:p>
            <w:pPr>
              <w:widowControl/>
              <w:spacing w:line="36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0"/>
              </w:rPr>
              <w:t xml:space="preserve">    2、保证全部申报材料准确、真实、完整、有效。申报所有复印件均与原件核对无误。</w:t>
            </w:r>
          </w:p>
          <w:p>
            <w:pPr>
              <w:widowControl/>
              <w:spacing w:line="36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0"/>
              </w:rPr>
              <w:t xml:space="preserve">    3、如获得专项资金支持，将按规定使用专项资金,并根据需要报送项目跟踪和企业效益等相关资料。</w:t>
            </w:r>
          </w:p>
          <w:p>
            <w:pPr>
              <w:widowControl/>
              <w:spacing w:line="360" w:lineRule="auto"/>
              <w:jc w:val="left"/>
              <w:rPr>
                <w:rFonts w:eastAsia="黑体" w:cs="黑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0"/>
              </w:rPr>
              <w:t xml:space="preserve">    4、主动配合主管部门、财政、审计或其委托的第三方评价机构开展监督检查和绩效评价；切实履行相关承诺职责，如违背以上承诺，愿意承担相关违约责任。</w:t>
            </w:r>
          </w:p>
          <w:p>
            <w:pPr>
              <w:widowControl/>
              <w:spacing w:line="360" w:lineRule="auto"/>
              <w:jc w:val="left"/>
              <w:rPr>
                <w:rFonts w:eastAsia="宋体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0"/>
              </w:rPr>
              <w:t xml:space="preserve">                                             申请单位（盖章）：</w:t>
            </w:r>
          </w:p>
          <w:p>
            <w:pPr>
              <w:widowControl/>
              <w:spacing w:line="360" w:lineRule="auto"/>
              <w:jc w:val="left"/>
              <w:rPr>
                <w:rFonts w:eastAsia="宋体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0"/>
              </w:rPr>
              <w:t xml:space="preserve">                                   法定代表人或授权代表人签字：</w:t>
            </w:r>
          </w:p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eastAsia="黑体" w:cs="黑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eastAsia="黑体" w:cs="黑体"/>
                <w:color w:val="000000"/>
                <w:kern w:val="0"/>
                <w:sz w:val="24"/>
                <w:szCs w:val="20"/>
              </w:rPr>
            </w:pPr>
            <w:r>
              <w:rPr>
                <w:rFonts w:eastAsia="黑体" w:cs="黑体"/>
                <w:color w:val="000000"/>
                <w:kern w:val="0"/>
                <w:sz w:val="24"/>
                <w:szCs w:val="20"/>
              </w:rPr>
              <w:t>区主管部门推荐意见</w:t>
            </w:r>
          </w:p>
          <w:p>
            <w:pPr>
              <w:widowControl/>
              <w:spacing w:line="360" w:lineRule="auto"/>
              <w:jc w:val="left"/>
              <w:rPr>
                <w:rFonts w:eastAsia="宋体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 xml:space="preserve">                                       区主管部门（公章）：</w:t>
            </w: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 xml:space="preserve">                                                    年    月    日</w:t>
            </w: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</w:tc>
      </w:tr>
    </w:tbl>
    <w:p>
      <w:pPr>
        <w:spacing w:line="560" w:lineRule="exact"/>
        <w:jc w:val="left"/>
        <w:rPr>
          <w:rFonts w:ascii="方正黑体_GBK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eastAsia="方正黑体_GBK" w:cs="Times New Roman"/>
          <w:sz w:val="32"/>
          <w:szCs w:val="32"/>
        </w:rPr>
      </w:pPr>
    </w:p>
    <w:p>
      <w:pPr>
        <w:spacing w:after="315" w:line="587" w:lineRule="exact"/>
        <w:jc w:val="center"/>
        <w:rPr>
          <w:rFonts w:hint="eastAsia" w:eastAsia="方正楷体_GBK"/>
          <w:b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46ABC"/>
    <w:rsid w:val="1DD4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2022-05-07T03:12:00Z</dcterms:created>
  <dc:creator>nán</dc:creator>
  <cp:lastModifiedBy>nán</cp:lastModifiedBy>
  <dcterms:modified xsi:type="dcterms:W3CDTF">2022-05-07T03:13:33Z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BBEA36479D444725BB5F46F1AAC6A6D4</vt:lpwstr>
  </property>
</Properties>
</file>