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>
      <w:pPr>
        <w:spacing w:before="156" w:beforeLines="50" w:after="156" w:afterLines="50" w:line="594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0"/>
          <w:szCs w:val="44"/>
        </w:rPr>
        <w:t>西安市就业见习指导老师登记表</w:t>
      </w: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性别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年龄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工作单位</w:t>
            </w:r>
          </w:p>
        </w:tc>
        <w:tc>
          <w:tcPr>
            <w:tcW w:w="4228" w:type="dxa"/>
            <w:gridSpan w:val="3"/>
            <w:vAlign w:val="center"/>
          </w:tcPr>
          <w:p>
            <w:pPr>
              <w:ind w:left="87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部门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毕业院校</w:t>
            </w:r>
          </w:p>
        </w:tc>
        <w:tc>
          <w:tcPr>
            <w:tcW w:w="42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学历</w:t>
            </w:r>
          </w:p>
        </w:tc>
        <w:tc>
          <w:tcPr>
            <w:tcW w:w="1624" w:type="dxa"/>
            <w:vAlign w:val="center"/>
          </w:tcPr>
          <w:p>
            <w:pPr>
              <w:ind w:left="87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职务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职称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工作年限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联系电话</w:t>
            </w:r>
          </w:p>
        </w:tc>
        <w:tc>
          <w:tcPr>
            <w:tcW w:w="42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QQ号码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教育经历</w:t>
            </w:r>
          </w:p>
        </w:tc>
        <w:tc>
          <w:tcPr>
            <w:tcW w:w="735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工作经历</w:t>
            </w:r>
          </w:p>
        </w:tc>
        <w:tc>
          <w:tcPr>
            <w:tcW w:w="7356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推荐意见</w:t>
            </w:r>
          </w:p>
        </w:tc>
        <w:tc>
          <w:tcPr>
            <w:tcW w:w="7356" w:type="dxa"/>
            <w:gridSpan w:val="5"/>
            <w:vAlign w:val="center"/>
          </w:tcPr>
          <w:p>
            <w:pPr>
              <w:spacing w:before="312" w:beforeLines="100" w:after="156" w:after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            </w:t>
            </w:r>
          </w:p>
          <w:p>
            <w:pPr>
              <w:spacing w:after="156" w:afterLines="50" w:line="7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tabs>
                <w:tab w:val="left" w:pos="3930"/>
                <w:tab w:val="left" w:pos="4410"/>
                <w:tab w:val="left" w:pos="4650"/>
              </w:tabs>
              <w:spacing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                        （盖章）</w:t>
            </w:r>
          </w:p>
          <w:p>
            <w:pPr>
              <w:spacing w:after="156" w:afterLines="50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2020-01-02T03:00:02Z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