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eastAsia="黑体"/>
          <w:kern w:val="0"/>
          <w:sz w:val="44"/>
          <w:szCs w:val="44"/>
          <w:lang w:bidi="en-US"/>
        </w:rPr>
      </w:pPr>
      <w:r>
        <w:rPr>
          <w:rFonts w:eastAsia="黑体"/>
          <w:kern w:val="0"/>
          <w:sz w:val="32"/>
          <w:szCs w:val="32"/>
          <w:lang w:bidi="en-US"/>
        </w:rPr>
        <w:t>附件2</w:t>
      </w:r>
    </w:p>
    <w:p>
      <w:pPr>
        <w:adjustRightInd w:val="0"/>
        <w:snapToGrid w:val="0"/>
        <w:spacing w:line="560" w:lineRule="exact"/>
        <w:jc w:val="center"/>
        <w:rPr>
          <w:rFonts w:hint="eastAsia" w:ascii="方正小标宋简体" w:eastAsia="方正小标宋简体"/>
          <w:kern w:val="0"/>
          <w:sz w:val="36"/>
          <w:szCs w:val="36"/>
          <w:lang w:bidi="en-US"/>
        </w:rPr>
      </w:pPr>
    </w:p>
    <w:p>
      <w:pPr>
        <w:adjustRightInd w:val="0"/>
        <w:snapToGrid w:val="0"/>
        <w:spacing w:line="560" w:lineRule="exact"/>
        <w:jc w:val="center"/>
        <w:rPr>
          <w:rFonts w:hint="eastAsia" w:ascii="方正小标宋简体" w:eastAsia="方正小标宋简体"/>
          <w:kern w:val="0"/>
          <w:sz w:val="36"/>
          <w:szCs w:val="36"/>
          <w:lang w:bidi="en-US"/>
        </w:rPr>
      </w:pPr>
      <w:bookmarkStart w:id="0" w:name="_GoBack"/>
      <w:r>
        <w:rPr>
          <w:rFonts w:hint="eastAsia" w:ascii="方正小标宋简体" w:eastAsia="方正小标宋简体"/>
          <w:kern w:val="0"/>
          <w:sz w:val="36"/>
          <w:szCs w:val="36"/>
          <w:lang w:bidi="en-US"/>
        </w:rPr>
        <w:t>XXX公司疫情防控承诺书</w:t>
      </w:r>
      <w:bookmarkEnd w:id="0"/>
    </w:p>
    <w:p>
      <w:pPr>
        <w:adjustRightInd w:val="0"/>
        <w:snapToGrid w:val="0"/>
        <w:spacing w:line="560" w:lineRule="exact"/>
        <w:jc w:val="center"/>
        <w:rPr>
          <w:rFonts w:hint="eastAsia" w:eastAsia="仿宋_GB2312"/>
          <w:kern w:val="0"/>
          <w:sz w:val="32"/>
          <w:szCs w:val="32"/>
          <w:lang w:bidi="en-US"/>
        </w:rPr>
      </w:pPr>
    </w:p>
    <w:p>
      <w:pPr>
        <w:adjustRightInd w:val="0"/>
        <w:snapToGrid w:val="0"/>
        <w:spacing w:line="560" w:lineRule="exact"/>
        <w:jc w:val="left"/>
        <w:rPr>
          <w:rFonts w:eastAsia="仿宋_GB2312"/>
          <w:kern w:val="0"/>
          <w:sz w:val="32"/>
          <w:szCs w:val="32"/>
          <w:lang w:bidi="en-US"/>
        </w:rPr>
      </w:pPr>
      <w:r>
        <w:rPr>
          <w:rFonts w:hint="eastAsia" w:eastAsia="仿宋_GB2312"/>
          <w:kern w:val="0"/>
          <w:sz w:val="32"/>
          <w:szCs w:val="32"/>
          <w:lang w:bidi="en-US"/>
        </w:rPr>
        <w:t>经开区疫情防控指挥部：</w:t>
      </w:r>
    </w:p>
    <w:p>
      <w:pPr>
        <w:adjustRightInd w:val="0"/>
        <w:snapToGrid w:val="0"/>
        <w:spacing w:line="560" w:lineRule="exact"/>
        <w:ind w:firstLine="640" w:firstLineChars="200"/>
        <w:jc w:val="left"/>
        <w:rPr>
          <w:rFonts w:eastAsia="仿宋_GB2312"/>
          <w:kern w:val="0"/>
          <w:sz w:val="32"/>
          <w:szCs w:val="32"/>
          <w:lang w:bidi="en-US"/>
        </w:rPr>
      </w:pPr>
      <w:r>
        <w:rPr>
          <w:rFonts w:hint="eastAsia" w:eastAsia="仿宋_GB2312"/>
          <w:kern w:val="0"/>
          <w:sz w:val="32"/>
          <w:szCs w:val="32"/>
          <w:lang w:bidi="en-US"/>
        </w:rPr>
        <w:t>我公司位于xxxx，主要从事xxx，计划于</w:t>
      </w:r>
      <w:r>
        <w:rPr>
          <w:rFonts w:eastAsia="仿宋_GB2312"/>
          <w:kern w:val="0"/>
          <w:sz w:val="32"/>
          <w:szCs w:val="32"/>
          <w:lang w:bidi="en-US"/>
        </w:rPr>
        <w:t>202</w:t>
      </w:r>
      <w:r>
        <w:rPr>
          <w:rFonts w:hint="eastAsia" w:eastAsia="仿宋_GB2312"/>
          <w:kern w:val="0"/>
          <w:sz w:val="32"/>
          <w:szCs w:val="32"/>
          <w:lang w:bidi="en-US"/>
        </w:rPr>
        <w:t>2年x月</w:t>
      </w:r>
      <w:r>
        <w:rPr>
          <w:rFonts w:hint="eastAsia" w:ascii="宋体" w:hAnsi="宋体" w:cs="宋体"/>
          <w:kern w:val="0"/>
          <w:sz w:val="32"/>
          <w:szCs w:val="32"/>
          <w:lang w:bidi="en-US"/>
        </w:rPr>
        <w:t>x</w:t>
      </w:r>
      <w:r>
        <w:rPr>
          <w:rFonts w:hint="eastAsia" w:eastAsia="仿宋_GB2312"/>
          <w:kern w:val="0"/>
          <w:sz w:val="32"/>
          <w:szCs w:val="32"/>
          <w:lang w:bidi="en-US"/>
        </w:rPr>
        <w:t>日起复工，复工员工x名 。</w:t>
      </w:r>
    </w:p>
    <w:p>
      <w:pPr>
        <w:adjustRightInd w:val="0"/>
        <w:snapToGrid w:val="0"/>
        <w:spacing w:line="560" w:lineRule="exact"/>
        <w:ind w:firstLine="640" w:firstLineChars="200"/>
        <w:jc w:val="left"/>
        <w:rPr>
          <w:rFonts w:eastAsia="仿宋_GB2312"/>
          <w:kern w:val="0"/>
          <w:sz w:val="32"/>
          <w:szCs w:val="32"/>
          <w:lang w:bidi="en-US"/>
        </w:rPr>
      </w:pPr>
      <w:r>
        <w:rPr>
          <w:rFonts w:hint="eastAsia" w:eastAsia="仿宋_GB2312"/>
          <w:kern w:val="0"/>
          <w:sz w:val="32"/>
          <w:szCs w:val="32"/>
          <w:lang w:bidi="en-US"/>
        </w:rPr>
        <w:t>经我公司内部自查，复工员工中没有来重点疫区密切接触的员工，公司内部有满足应对疫情的安全措施与物资，制定了复工方案、疫情防控方案，员工与公司签订了健康承诺书。我公司已按要求如实填报相关表格，并严格按照制定的疫情防控方案做好防疫工作。</w:t>
      </w:r>
    </w:p>
    <w:p>
      <w:pPr>
        <w:adjustRightInd w:val="0"/>
        <w:snapToGrid w:val="0"/>
        <w:spacing w:line="560" w:lineRule="exact"/>
        <w:ind w:firstLine="640" w:firstLineChars="200"/>
        <w:jc w:val="left"/>
        <w:rPr>
          <w:rFonts w:eastAsia="仿宋_GB2312"/>
          <w:kern w:val="0"/>
          <w:sz w:val="32"/>
          <w:szCs w:val="32"/>
          <w:lang w:bidi="en-US"/>
        </w:rPr>
      </w:pPr>
      <w:r>
        <w:rPr>
          <w:rFonts w:hint="eastAsia" w:eastAsia="仿宋_GB2312"/>
          <w:kern w:val="0"/>
          <w:sz w:val="32"/>
          <w:szCs w:val="32"/>
          <w:lang w:bidi="en-US"/>
        </w:rPr>
        <w:t>我公司将切实承担起企业范围内的所有场所以及人员的疫情防控主体责任，若因我单位隐瞒、漏报，以及未严格执行疫情防控方案等所</w:t>
      </w:r>
      <w:r>
        <w:rPr>
          <w:rFonts w:eastAsia="仿宋_GB2312"/>
          <w:kern w:val="0"/>
          <w:sz w:val="32"/>
          <w:szCs w:val="32"/>
          <w:lang w:bidi="en-US"/>
        </w:rPr>
        <w:t xml:space="preserve"> </w:t>
      </w:r>
      <w:r>
        <w:rPr>
          <w:rFonts w:hint="eastAsia" w:eastAsia="仿宋_GB2312"/>
          <w:kern w:val="0"/>
          <w:sz w:val="32"/>
          <w:szCs w:val="32"/>
          <w:lang w:bidi="en-US"/>
        </w:rPr>
        <w:t>造成的一切后果，由我单位自行承担。</w:t>
      </w:r>
    </w:p>
    <w:p>
      <w:pPr>
        <w:adjustRightInd w:val="0"/>
        <w:snapToGrid w:val="0"/>
        <w:spacing w:line="560" w:lineRule="exact"/>
        <w:ind w:firstLine="640" w:firstLineChars="200"/>
        <w:jc w:val="left"/>
        <w:rPr>
          <w:rFonts w:eastAsia="仿宋_GB2312"/>
          <w:kern w:val="0"/>
          <w:sz w:val="32"/>
          <w:szCs w:val="32"/>
          <w:lang w:bidi="en-US"/>
        </w:rPr>
      </w:pPr>
      <w:r>
        <w:rPr>
          <w:rFonts w:hint="eastAsia" w:eastAsia="仿宋_GB2312"/>
          <w:kern w:val="0"/>
          <w:sz w:val="32"/>
          <w:szCs w:val="32"/>
          <w:lang w:bidi="en-US"/>
        </w:rPr>
        <w:t>特此承诺。</w:t>
      </w:r>
    </w:p>
    <w:p>
      <w:pPr>
        <w:adjustRightInd w:val="0"/>
        <w:snapToGrid w:val="0"/>
        <w:spacing w:line="560" w:lineRule="exact"/>
        <w:ind w:firstLine="640" w:firstLineChars="200"/>
        <w:jc w:val="left"/>
        <w:rPr>
          <w:rFonts w:eastAsia="仿宋_GB2312"/>
          <w:kern w:val="0"/>
          <w:sz w:val="32"/>
          <w:szCs w:val="32"/>
          <w:lang w:bidi="en-US"/>
        </w:rPr>
      </w:pPr>
      <w:r>
        <w:rPr>
          <w:rFonts w:hint="eastAsia" w:eastAsia="仿宋_GB2312"/>
          <w:kern w:val="0"/>
          <w:sz w:val="32"/>
          <w:szCs w:val="32"/>
          <w:lang w:bidi="en-US"/>
        </w:rPr>
        <w:t>单位（盖章）：</w:t>
      </w:r>
    </w:p>
    <w:p>
      <w:pPr>
        <w:adjustRightInd w:val="0"/>
        <w:snapToGrid w:val="0"/>
        <w:spacing w:line="560" w:lineRule="exact"/>
        <w:ind w:firstLine="640" w:firstLineChars="200"/>
        <w:jc w:val="left"/>
        <w:rPr>
          <w:rFonts w:eastAsia="仿宋_GB2312"/>
          <w:kern w:val="0"/>
          <w:sz w:val="32"/>
          <w:szCs w:val="32"/>
          <w:lang w:bidi="en-US"/>
        </w:rPr>
      </w:pPr>
      <w:r>
        <w:rPr>
          <w:rFonts w:hint="eastAsia" w:eastAsia="仿宋_GB2312"/>
          <w:kern w:val="0"/>
          <w:sz w:val="32"/>
          <w:szCs w:val="32"/>
          <w:lang w:bidi="en-US"/>
        </w:rPr>
        <w:t>日期：</w:t>
      </w:r>
    </w:p>
    <w:p>
      <w:r>
        <w:rPr>
          <w:rFonts w:hint="eastAsia" w:eastAsia="仿宋_GB2312"/>
          <w:kern w:val="0"/>
          <w:sz w:val="32"/>
          <w:szCs w:val="32"/>
          <w:lang w:bidi="en-US"/>
        </w:rPr>
        <w:t>（联系人：</w:t>
      </w:r>
      <w:r>
        <w:rPr>
          <w:rFonts w:eastAsia="仿宋_GB2312"/>
          <w:kern w:val="0"/>
          <w:sz w:val="32"/>
          <w:szCs w:val="32"/>
          <w:lang w:bidi="en-US"/>
        </w:rPr>
        <w:t xml:space="preserve"> </w:t>
      </w:r>
      <w:r>
        <w:rPr>
          <w:rFonts w:hint="eastAsia" w:eastAsia="仿宋_GB2312"/>
          <w:kern w:val="0"/>
          <w:sz w:val="32"/>
          <w:szCs w:val="32"/>
          <w:lang w:bidi="en-US"/>
        </w:rPr>
        <w:t>联系方式：）</w:t>
      </w:r>
      <w:r>
        <w:rPr>
          <w:rFonts w:eastAsia="Times New Roman"/>
          <w:kern w:val="0"/>
          <w:sz w:val="24"/>
          <w:lang w:bidi="en-US"/>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2010609030101010101"/>
    <w:charset w:val="00"/>
    <w:family w:val="modern"/>
    <w:pitch w:val="default"/>
    <w:sig w:usb0="00000000" w:usb1="00000000" w:usb2="00000010" w:usb3="00000000" w:csb0="00040000" w:csb1="00000000"/>
  </w:font>
  <w:font w:name="Courier New">
    <w:panose1 w:val="02070609020205090404"/>
    <w:charset w:val="00"/>
    <w:family w:val="modern"/>
    <w:pitch w:val="default"/>
    <w:sig w:usb0="E0000AFF" w:usb1="40007843" w:usb2="00000001" w:usb3="00000000" w:csb0="400001BF" w:csb1="DFF70000"/>
  </w:font>
  <w:font w:name="方正仿宋简体">
    <w:altName w:val="苹方-简"/>
    <w:panose1 w:val="03000509000000000000"/>
    <w:charset w:val="00"/>
    <w:family w:val="script"/>
    <w:pitch w:val="default"/>
    <w:sig w:usb0="00000000" w:usb1="00000000" w:usb2="00000010" w:usb3="00000000" w:csb0="00040000" w:csb1="00000000"/>
  </w:font>
  <w:font w:name="等线">
    <w:altName w:val="汉仪中等线KW"/>
    <w:panose1 w:val="02010600030101010101"/>
    <w:charset w:val="00"/>
    <w:family w:val="auto"/>
    <w:pitch w:val="default"/>
    <w:sig w:usb0="00000000" w:usb1="00000000" w:usb2="00000016" w:usb3="00000000" w:csb0="0004000F" w:csb1="00000000"/>
  </w:font>
  <w:font w:name="仿宋">
    <w:altName w:val="方正仿宋_GBK"/>
    <w:panose1 w:val="02010609060101010101"/>
    <w:charset w:val="00"/>
    <w:family w:val="modern"/>
    <w:pitch w:val="default"/>
    <w:sig w:usb0="00000000" w:usb1="00000000" w:usb2="00000016" w:usb3="00000000" w:csb0="00040001" w:csb1="00000000"/>
  </w:font>
  <w:font w:name="方正小标宋简体">
    <w:altName w:val="汉仪书宋二KW"/>
    <w:panose1 w:val="03000509000000000000"/>
    <w:charset w:val="00"/>
    <w:family w:val="script"/>
    <w:pitch w:val="default"/>
    <w:sig w:usb0="00000000" w:usb1="00000000" w:usb2="00000010" w:usb3="00000000" w:csb0="00040000" w:csb1="00000000"/>
  </w:font>
  <w:font w:name="黑体">
    <w:altName w:val="汉仪中黑KW"/>
    <w:panose1 w:val="02010609060101010101"/>
    <w:charset w:val="00"/>
    <w:family w:val="modern"/>
    <w:pitch w:val="default"/>
    <w:sig w:usb0="00000000" w:usb1="00000000" w:usb2="00000016" w:usb3="00000000" w:csb0="00040001" w:csb1="00000000"/>
  </w:font>
  <w:font w:name="楷体">
    <w:altName w:val="汉仪楷体KW"/>
    <w:panose1 w:val="02010609060101010101"/>
    <w:charset w:val="00"/>
    <w:family w:val="modern"/>
    <w:pitch w:val="default"/>
    <w:sig w:usb0="00000000" w:usb1="00000000" w:usb2="00000016" w:usb3="00000000" w:csb0="00040001" w:csb1="00000000"/>
  </w:font>
  <w:font w:name="楷体_GB2312">
    <w:altName w:val="汉仪楷体简"/>
    <w:panose1 w:val="02010609030101010101"/>
    <w:charset w:val="00"/>
    <w:family w:val="modern"/>
    <w:pitch w:val="default"/>
    <w:sig w:usb0="00000000" w:usb1="00000000" w:usb2="00000010" w:usb3="00000000" w:csb0="00040000" w:csb1="00000000"/>
  </w:font>
  <w:font w:name="微软雅黑">
    <w:altName w:val="汉仪旗黑"/>
    <w:panose1 w:val="020B0503020204020204"/>
    <w:charset w:val="00"/>
    <w:family w:val="swiss"/>
    <w:pitch w:val="default"/>
    <w:sig w:usb0="00000000" w:usb1="0000000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FA2E"/>
    <w:rsid w:val="FFFFF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2022-01-21T11:08:00Z</dcterms:created>
  <dc:creator>zuodanhui</dc:creator>
  <cp:lastModifiedBy>zuodanhui</cp:lastModifiedBy>
  <dcterms:modified xsi:type="dcterms:W3CDTF">2022-01-21T11:08:43Z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