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离婚协议书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（参考样板)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男方：张三 ，身份证件号码：123456789123456789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女方：李四 ，身份证件号码：123456789123456789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我们双方于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××××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</w:t>
      </w:r>
      <w:r>
        <w:rPr>
          <w:rFonts w:ascii="Times New Roman" w:hAnsi="Times New Roman" w:eastAsia="仿宋_GB2312" w:cs="Times New Roman"/>
          <w:sz w:val="32"/>
          <w:szCs w:val="32"/>
        </w:rPr>
        <w:t>日在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××</w:t>
      </w:r>
      <w:r>
        <w:rPr>
          <w:rFonts w:ascii="Times New Roman" w:hAnsi="Times New Roman" w:eastAsia="仿宋_GB2312" w:cs="Times New Roman"/>
          <w:sz w:val="32"/>
          <w:szCs w:val="32"/>
        </w:rPr>
        <w:t>婚姻登记机关办理结婚登记，现因（原因 ）自愿离婚，并达成以下协议：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1、我们自愿离婚。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2、婚生女儿张五（913 年6月7日出生)归女方抚养，男方每月支付人民币3000元，直至张五独立生活止。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女方怀孕期间主动提出离婚的，离婚协议书应当载明女方主动提出离婚、双方当事人对胎儿的处理意见。决定不终止妊娠的，还应当载明胎儿出生后的抚养问题处理意见。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3、位于广州市越秀区×路×街×号×房归女方所有。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4、婚姻关系存续期间，男女双方无共同债权债务。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5、本协议书为男女双方自愿签订，一式三份，男女双方各持一份，婚姻登记机关存档一份。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我们自愿离婚，双方均具有完全民事行为能力，完全同意本协议书的各项安排，亦无其它不同意见。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协议人：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男方（签名)：            日期：</w:t>
      </w:r>
    </w:p>
    <w:p>
      <w:pPr>
        <w:ind w:firstLine="640" w:firstLineChars="200"/>
      </w:pPr>
      <w:r>
        <w:rPr>
          <w:rFonts w:ascii="Times New Roman" w:hAnsi="Times New Roman" w:eastAsia="仿宋_GB2312" w:cs="Times New Roman"/>
          <w:sz w:val="32"/>
          <w:szCs w:val="32"/>
        </w:rPr>
        <w:t>女方（签名）：            日期：</w:t>
      </w:r>
    </w:p>
    <w:sectPr>
      <w:pgSz w:w="11906" w:h="16838"/>
      <w:pgMar w:top="110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6390A"/>
    <w:rsid w:val="28273FC9"/>
    <w:rsid w:val="2C085267"/>
    <w:rsid w:val="47D6390A"/>
    <w:rsid w:val="7AEF2535"/>
    <w:rsid w:val="7FEB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2019-08-16T09:11:00Z</dcterms:created>
  <dc:creator>余春梅</dc:creator>
  <cp:lastModifiedBy>bendibao</cp:lastModifiedBy>
  <dcterms:modified xsi:type="dcterms:W3CDTF">2021-11-19T06:50:08Z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AF3778A900B845E28FA812DFEA753734</vt:lpwstr>
  </property>
</Properties>
</file>