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/>
          <w:lang w:val="en-US" w:eastAsia="zh-CN"/>
        </w:rPr>
        <w:t xml:space="preserve">     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通行证申领表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602"/>
        <w:gridCol w:w="6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341" w:type="dxa"/>
            <w:gridSpan w:val="2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6179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341" w:type="dxa"/>
            <w:gridSpan w:val="2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车牌号码</w:t>
            </w:r>
          </w:p>
        </w:tc>
        <w:tc>
          <w:tcPr>
            <w:tcW w:w="6179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39" w:type="dxa"/>
            <w:vMerge w:val="restart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货车</w:t>
            </w:r>
          </w:p>
        </w:tc>
        <w:tc>
          <w:tcPr>
            <w:tcW w:w="16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车轴数</w:t>
            </w:r>
          </w:p>
        </w:tc>
        <w:tc>
          <w:tcPr>
            <w:tcW w:w="6179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739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物资类别</w:t>
            </w:r>
          </w:p>
        </w:tc>
        <w:tc>
          <w:tcPr>
            <w:tcW w:w="6179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□医疗防控物资  □鲜活农产品 □重点生产生活物资 □进口货物 □邮政快递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39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车货总重</w:t>
            </w:r>
          </w:p>
        </w:tc>
        <w:tc>
          <w:tcPr>
            <w:tcW w:w="6179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341" w:type="dxa"/>
            <w:gridSpan w:val="2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入口收费站</w:t>
            </w:r>
          </w:p>
        </w:tc>
        <w:tc>
          <w:tcPr>
            <w:tcW w:w="6179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2341" w:type="dxa"/>
            <w:gridSpan w:val="2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通行路线及途径省、市</w:t>
            </w:r>
          </w:p>
        </w:tc>
        <w:tc>
          <w:tcPr>
            <w:tcW w:w="6179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341" w:type="dxa"/>
            <w:gridSpan w:val="2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出口收费站</w:t>
            </w:r>
          </w:p>
        </w:tc>
        <w:tc>
          <w:tcPr>
            <w:tcW w:w="6179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341" w:type="dxa"/>
            <w:gridSpan w:val="2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通行时间</w:t>
            </w:r>
          </w:p>
        </w:tc>
        <w:tc>
          <w:tcPr>
            <w:tcW w:w="6179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341" w:type="dxa"/>
            <w:gridSpan w:val="2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司机电话</w:t>
            </w:r>
          </w:p>
        </w:tc>
        <w:tc>
          <w:tcPr>
            <w:tcW w:w="6179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2341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保障要求</w:t>
            </w:r>
          </w:p>
        </w:tc>
        <w:tc>
          <w:tcPr>
            <w:tcW w:w="6179" w:type="dxa"/>
          </w:tcPr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公路疫情防控检查站点加强交通组织，保障相关车辆快捷通行。</w:t>
            </w:r>
          </w:p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2022年   月   日</w:t>
            </w:r>
          </w:p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特别提示：非重点物资运输车辆请勿申请。伪造通行证和假冒重点物资运输的车辆、人员和企业法人，将依法追究责任，并纳入信用管理。</w:t>
      </w:r>
    </w:p>
    <w:p>
      <w:pPr>
        <w:pStyle w:val="2"/>
        <w:bidi w:val="0"/>
        <w:jc w:val="center"/>
        <w:rPr>
          <w:rFonts w:hint="eastAsia" w:ascii="黑体" w:hAnsi="黑体" w:eastAsia="黑体" w:cs="黑体"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sz w:val="52"/>
          <w:szCs w:val="52"/>
          <w:lang w:eastAsia="zh-CN"/>
        </w:rPr>
        <w:t>承诺书</w:t>
      </w:r>
    </w:p>
    <w:p>
      <w:pPr>
        <w:rPr>
          <w:rFonts w:hint="eastAsia"/>
          <w:lang w:eastAsia="zh-CN"/>
        </w:rPr>
      </w:pP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我是</w:t>
      </w:r>
      <w:r>
        <w:rPr>
          <w:rFonts w:hint="eastAsia"/>
          <w:lang w:val="en-US" w:eastAsia="zh-CN"/>
        </w:rPr>
        <w:t xml:space="preserve">                 公司法人代表       。我单位申请办理《新冠肺炎疫情防控重点物资运输车辆通行证》。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郑重承诺：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一、按照防疫最新要求，加强对司乘人员、装卸人员、服务人员管理，严格执行佩戴口罩、消毒洗手、运输装备消杀、疫苗接种等各项疫情防控措施落实；</w:t>
      </w:r>
    </w:p>
    <w:p>
      <w:pPr>
        <w:ind w:firstLine="64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二、对上述人员坚持每周不少于两次核酸检测，保证上述人员健康码、行程码正常，并持有48小时内核酸检测阴性证明；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三、保证上述外出人员个人防护、健康监测，减少中途停留，尽量避免与其他人员接触；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四、及时如实向主管单位申报个人行程；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五、如违反上述要求，自愿承担一切法律责任。</w:t>
      </w:r>
    </w:p>
    <w:p>
      <w:pPr>
        <w:ind w:firstLine="640" w:firstLineChars="20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承诺人姓名：</w:t>
      </w:r>
    </w:p>
    <w:p>
      <w:pPr>
        <w:ind w:firstLine="5120" w:firstLineChars="16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单位（章）：</w:t>
      </w:r>
    </w:p>
    <w:p>
      <w:pPr>
        <w:ind w:firstLine="5440" w:firstLineChars="17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   月   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巨鹿新冠肺炎疫情防控重点物资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运输车辆审核证明书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县疫情防控领导小组</w:t>
      </w:r>
      <w:r>
        <w:rPr>
          <w:rFonts w:hint="eastAsia"/>
          <w:lang w:val="en-US" w:eastAsia="zh-CN"/>
        </w:rPr>
        <w:t>交通检疫组</w:t>
      </w:r>
      <w:r>
        <w:rPr>
          <w:rFonts w:hint="eastAsia"/>
          <w:lang w:eastAsia="zh-CN"/>
        </w:rPr>
        <w:t>：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我单位已对 XXX企业申报相关材料进行审核，该企业符合《通行证》办理各项条件，现前往你处办理《新冠肺炎疫情防控重点物资运输车辆通行证》。</w:t>
      </w:r>
    </w:p>
    <w:p>
      <w:pPr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单位已严格要求此企业司乘人员、装卸人员、服务管理人员执行佩戴口罩、货物消毒消杀、疫苗接种等各项疫情防控措施，增加核酸检测频次，做好个人防护和健康监测。严格按照报备出行路线行驶，减少中途停留、外出，尽量避免与其他人员接触。</w:t>
      </w:r>
    </w:p>
    <w:p>
      <w:pPr>
        <w:ind w:firstLine="640"/>
        <w:rPr>
          <w:rFonts w:hint="default"/>
          <w:lang w:val="en-US" w:eastAsia="zh-CN"/>
        </w:rPr>
      </w:pPr>
    </w:p>
    <w:p>
      <w:pPr>
        <w:ind w:firstLine="640"/>
        <w:rPr>
          <w:rFonts w:hint="default"/>
          <w:lang w:val="en-US" w:eastAsia="zh-CN"/>
        </w:rPr>
      </w:pPr>
    </w:p>
    <w:p>
      <w:pPr>
        <w:ind w:firstLine="640"/>
        <w:rPr>
          <w:rFonts w:hint="default"/>
          <w:lang w:val="en-US" w:eastAsia="zh-CN"/>
        </w:rPr>
      </w:pPr>
    </w:p>
    <w:p>
      <w:pPr>
        <w:ind w:firstLine="640"/>
        <w:rPr>
          <w:rFonts w:hint="default"/>
          <w:lang w:val="en-US" w:eastAsia="zh-CN"/>
        </w:rPr>
      </w:pPr>
    </w:p>
    <w:p>
      <w:pPr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XXX单位</w:t>
      </w:r>
      <w:bookmarkStart w:id="0" w:name="_GoBack"/>
      <w:bookmarkEnd w:id="0"/>
      <w:r>
        <w:rPr>
          <w:rFonts w:hint="eastAsia"/>
          <w:lang w:val="en-US" w:eastAsia="zh-CN"/>
        </w:rPr>
        <w:t>（章）</w:t>
      </w:r>
    </w:p>
    <w:p>
      <w:pPr>
        <w:ind w:firstLine="64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年    月   日</w:t>
      </w:r>
    </w:p>
    <w:p>
      <w:p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default"/>
          <w:lang w:val="en-US" w:eastAsia="zh-CN"/>
        </w:rPr>
      </w:pPr>
    </w:p>
    <w:sectPr>
      <w:pgSz w:w="11906" w:h="16838"/>
      <w:pgMar w:top="2098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B1AB9"/>
    <w:rsid w:val="06F758C5"/>
    <w:rsid w:val="07DB1AB9"/>
    <w:rsid w:val="34077CF7"/>
    <w:rsid w:val="35D955A0"/>
    <w:rsid w:val="36CC6C68"/>
    <w:rsid w:val="377F78ED"/>
    <w:rsid w:val="41FF19E5"/>
    <w:rsid w:val="4279675D"/>
    <w:rsid w:val="48824805"/>
    <w:rsid w:val="4D1D3E2E"/>
    <w:rsid w:val="4D71497C"/>
    <w:rsid w:val="5C0E26D4"/>
    <w:rsid w:val="6FFE5EF5"/>
    <w:rsid w:val="780D3A3D"/>
    <w:rsid w:val="7F47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left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2022-04-04T03:06:00Z</dcterms:created>
  <dc:creator>lenovo</dc:creator>
  <cp:lastModifiedBy>Lenovo</cp:lastModifiedBy>
  <cp:lastPrinted>2022-04-04T09:28:00Z</cp:lastPrinted>
  <dcterms:modified xsi:type="dcterms:W3CDTF">2022-04-16T03:14:51Z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7DB3400CFA5E4B7EA2989F031A582E1D</vt:lpwstr>
  </property>
</Properties>
</file>