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center"/>
        <w:rPr>
          <w:rFonts w:hint="eastAsia" w:ascii="方正小标宋简体" w:hAnsi="仿宋" w:eastAsia="方正小标宋简体" w:cs="微软雅黑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微软雅黑"/>
          <w:sz w:val="36"/>
          <w:szCs w:val="36"/>
          <w:lang w:val="en-US" w:eastAsia="zh-CN"/>
        </w:rPr>
        <w:t>桓台一中2021年艺体特长生招生</w:t>
      </w:r>
    </w:p>
    <w:p>
      <w:pPr>
        <w:spacing w:line="560" w:lineRule="exact"/>
        <w:ind w:firstLine="0" w:firstLineChars="0"/>
        <w:jc w:val="center"/>
        <w:rPr>
          <w:rFonts w:ascii="方正小标宋简体" w:hAnsi="仿宋" w:eastAsia="方正小标宋简体" w:cs="微软雅黑"/>
          <w:sz w:val="36"/>
          <w:szCs w:val="36"/>
        </w:rPr>
      </w:pPr>
      <w:r>
        <w:rPr>
          <w:rFonts w:hint="eastAsia" w:ascii="方正小标宋简体" w:hAnsi="仿宋" w:eastAsia="方正小标宋简体" w:cs="微软雅黑"/>
          <w:sz w:val="36"/>
          <w:szCs w:val="36"/>
          <w:lang w:val="en-US" w:eastAsia="zh-CN"/>
        </w:rPr>
        <w:t>疫情防控健康承诺书</w:t>
      </w: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4.考前21天内，是否从疫情高风险等级地区回考区？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5.考前14天内，是否从疫情中风险等级地区回考区？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6.考前21天内，所在社区（村居）是否发生疫情？</w:t>
            </w:r>
          </w:p>
          <w:p>
            <w:pPr>
              <w:snapToGrid w:val="0"/>
              <w:spacing w:after="187" w:afterLines="60" w:line="360" w:lineRule="exact"/>
              <w:ind w:firstLine="280" w:firstLineChars="100"/>
              <w:rPr>
                <w:rFonts w:ascii="仿宋_GB2312" w:hAnsi="Times New Roman" w:cs="仿宋_GB2312"/>
                <w:kern w:val="0"/>
                <w:sz w:val="22"/>
              </w:rPr>
            </w:pP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ind w:firstLine="0" w:firstLineChars="0"/>
              <w:jc w:val="center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20" w:lineRule="exact"/>
              <w:ind w:firstLine="0" w:firstLineChars="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本人参加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  <w:lang w:eastAsia="zh-CN"/>
              </w:rPr>
              <w:t>桓台一中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t>2021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  <w:lang w:eastAsia="zh-CN"/>
              </w:rPr>
              <w:t>艺术体育特长招生专业考试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，现郑重承诺：</w:t>
            </w:r>
          </w:p>
          <w:p>
            <w:pPr>
              <w:snapToGrid w:val="0"/>
              <w:spacing w:line="520" w:lineRule="exact"/>
              <w:ind w:firstLine="560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日    期：202</w:t>
            </w:r>
            <w:r>
              <w:rPr>
                <w:rFonts w:ascii="仿宋_GB2312" w:hAnsi="Times New Roman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cs="仿宋_GB2312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ind w:firstLine="0" w:firstLineChars="0"/>
        <w:rPr>
          <w:rFonts w:hint="eastAsia"/>
          <w:bCs/>
          <w:sz w:val="24"/>
        </w:rPr>
      </w:pPr>
      <w:r>
        <w:rPr>
          <w:rFonts w:hint="eastAsia" w:ascii="仿宋_GB2312" w:hAnsi="等线" w:cs="仿宋_GB2312"/>
          <w:sz w:val="21"/>
          <w:szCs w:val="21"/>
        </w:rPr>
        <w:t>注：疫情防控以山东省最新要求为准。考生每场考试进入考点入场检查时均须上交本表。</w:t>
      </w:r>
    </w:p>
    <w:p>
      <w:bookmarkStart w:id="0" w:name="_GoBack"/>
      <w:bookmarkEnd w:id="0"/>
    </w:p>
    <w:sectPr>
      <w:footerReference r:id="rId3" w:type="default"/>
      <w:pgSz w:w="11906" w:h="16838"/>
      <w:pgMar w:top="1588" w:right="1474" w:bottom="1474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B402F"/>
    <w:rsid w:val="7E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2021-06-07T03:03:00Z</dcterms:created>
  <dc:creator>Administrator</dc:creator>
  <cp:lastModifiedBy>Administrator</cp:lastModifiedBy>
  <dcterms:modified xsi:type="dcterms:W3CDTF">2021-06-07T03:03:59Z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44B3771E40A642A89DD71B0A1CC6F11D</vt:lpwstr>
  </property>
</Properties>
</file>