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4905F">
      <w:pPr>
        <w:pStyle w:val="2"/>
        <w:spacing w:before="175" w:line="187" w:lineRule="auto"/>
        <w:ind w:left="2796"/>
        <w:outlineLvl w:val="0"/>
      </w:pPr>
      <w:r>
        <w:rPr>
          <w:spacing w:val="9"/>
        </w:rPr>
        <w:t>线下“成组选房”关系认定书</w:t>
      </w:r>
    </w:p>
    <w:p w14:paraId="2CD2BD7C">
      <w:pPr>
        <w:pStyle w:val="2"/>
        <w:spacing w:before="348" w:line="183" w:lineRule="auto"/>
        <w:ind w:left="3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关系认定申请人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：</w:t>
      </w:r>
    </w:p>
    <w:p w14:paraId="52C742F6">
      <w:pPr>
        <w:spacing w:line="255" w:lineRule="auto"/>
        <w:rPr>
          <w:rFonts w:ascii="Arial"/>
          <w:sz w:val="21"/>
        </w:rPr>
      </w:pPr>
    </w:p>
    <w:p w14:paraId="45F06B8D">
      <w:pPr>
        <w:pStyle w:val="2"/>
        <w:spacing w:before="121" w:line="183" w:lineRule="auto"/>
        <w:ind w:left="1"/>
        <w:rPr>
          <w:sz w:val="28"/>
          <w:szCs w:val="28"/>
        </w:rPr>
      </w:pPr>
      <w:r>
        <w:rPr>
          <w:sz w:val="28"/>
          <w:szCs w:val="28"/>
        </w:rPr>
        <w:t>姓名：</w:t>
      </w:r>
      <w:r>
        <w:rPr>
          <w:spacing w:val="2"/>
          <w:sz w:val="28"/>
          <w:szCs w:val="28"/>
          <w:u w:val="single" w:color="auto"/>
        </w:rPr>
        <w:t xml:space="preserve">                       </w:t>
      </w:r>
      <w:r>
        <w:rPr>
          <w:sz w:val="28"/>
          <w:szCs w:val="28"/>
        </w:rPr>
        <w:t xml:space="preserve">     身份证号：</w:t>
      </w:r>
      <w:r>
        <w:rPr>
          <w:sz w:val="28"/>
          <w:szCs w:val="28"/>
          <w:u w:val="single" w:color="auto"/>
        </w:rPr>
        <w:t xml:space="preserve">               </w:t>
      </w:r>
      <w:r>
        <w:rPr>
          <w:spacing w:val="-1"/>
          <w:sz w:val="28"/>
          <w:szCs w:val="28"/>
          <w:u w:val="single" w:color="auto"/>
        </w:rPr>
        <w:t xml:space="preserve">                               </w:t>
      </w:r>
    </w:p>
    <w:p w14:paraId="2E277465">
      <w:pPr>
        <w:spacing w:line="256" w:lineRule="auto"/>
        <w:rPr>
          <w:rFonts w:ascii="Arial"/>
          <w:sz w:val="21"/>
        </w:rPr>
      </w:pPr>
    </w:p>
    <w:p w14:paraId="7557DD2E">
      <w:pPr>
        <w:pStyle w:val="2"/>
        <w:spacing w:before="120" w:line="183" w:lineRule="auto"/>
        <w:ind w:left="3"/>
        <w:rPr>
          <w:sz w:val="28"/>
          <w:szCs w:val="28"/>
        </w:rPr>
      </w:pPr>
      <w:r>
        <w:rPr>
          <w:sz w:val="28"/>
          <w:szCs w:val="28"/>
        </w:rPr>
        <w:t>手机号码：</w:t>
      </w:r>
      <w:r>
        <w:rPr>
          <w:sz w:val="28"/>
          <w:szCs w:val="28"/>
          <w:u w:val="single" w:color="auto"/>
        </w:rPr>
        <w:t xml:space="preserve">                           </w:t>
      </w:r>
      <w:r>
        <w:rPr>
          <w:spacing w:val="11"/>
          <w:sz w:val="28"/>
          <w:szCs w:val="28"/>
        </w:rPr>
        <w:t xml:space="preserve">   </w:t>
      </w:r>
      <w:r>
        <w:rPr>
          <w:sz w:val="28"/>
          <w:szCs w:val="28"/>
        </w:rPr>
        <w:t>租</w:t>
      </w:r>
      <w:r>
        <w:rPr>
          <w:spacing w:val="-1"/>
          <w:sz w:val="28"/>
          <w:szCs w:val="28"/>
        </w:rPr>
        <w:t>赁码：</w:t>
      </w:r>
      <w:r>
        <w:rPr>
          <w:spacing w:val="-1"/>
          <w:sz w:val="28"/>
          <w:szCs w:val="28"/>
          <w:u w:val="single" w:color="auto"/>
        </w:rPr>
        <w:t xml:space="preserve">                                         </w:t>
      </w:r>
    </w:p>
    <w:p w14:paraId="7AA34BFD">
      <w:pPr>
        <w:spacing w:line="255" w:lineRule="auto"/>
        <w:rPr>
          <w:rFonts w:ascii="Arial"/>
          <w:sz w:val="21"/>
        </w:rPr>
      </w:pPr>
    </w:p>
    <w:p w14:paraId="388F13E1">
      <w:pPr>
        <w:pStyle w:val="2"/>
        <w:spacing w:before="121" w:line="183" w:lineRule="auto"/>
        <w:ind w:left="3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关系认定申请人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：</w:t>
      </w:r>
    </w:p>
    <w:p w14:paraId="511DC728">
      <w:pPr>
        <w:spacing w:line="255" w:lineRule="auto"/>
        <w:rPr>
          <w:rFonts w:ascii="Arial"/>
          <w:sz w:val="21"/>
        </w:rPr>
      </w:pPr>
    </w:p>
    <w:p w14:paraId="3146CF04">
      <w:pPr>
        <w:pStyle w:val="2"/>
        <w:spacing w:before="121" w:line="183" w:lineRule="auto"/>
        <w:ind w:left="1"/>
        <w:rPr>
          <w:sz w:val="28"/>
          <w:szCs w:val="28"/>
        </w:rPr>
      </w:pPr>
      <w:r>
        <w:rPr>
          <w:sz w:val="28"/>
          <w:szCs w:val="28"/>
        </w:rPr>
        <w:t>姓名：</w:t>
      </w:r>
      <w:r>
        <w:rPr>
          <w:spacing w:val="2"/>
          <w:sz w:val="28"/>
          <w:szCs w:val="28"/>
          <w:u w:val="single" w:color="auto"/>
        </w:rPr>
        <w:t xml:space="preserve">                       </w:t>
      </w:r>
      <w:r>
        <w:rPr>
          <w:sz w:val="28"/>
          <w:szCs w:val="28"/>
        </w:rPr>
        <w:t xml:space="preserve">     身份证号：</w:t>
      </w:r>
      <w:r>
        <w:rPr>
          <w:sz w:val="28"/>
          <w:szCs w:val="28"/>
          <w:u w:val="single" w:color="auto"/>
        </w:rPr>
        <w:t xml:space="preserve">               </w:t>
      </w:r>
      <w:r>
        <w:rPr>
          <w:spacing w:val="-1"/>
          <w:sz w:val="28"/>
          <w:szCs w:val="28"/>
          <w:u w:val="single" w:color="auto"/>
        </w:rPr>
        <w:t xml:space="preserve">                               </w:t>
      </w:r>
    </w:p>
    <w:p w14:paraId="2A279F6B">
      <w:pPr>
        <w:spacing w:line="256" w:lineRule="auto"/>
        <w:rPr>
          <w:rFonts w:ascii="Arial"/>
          <w:sz w:val="21"/>
        </w:rPr>
      </w:pPr>
    </w:p>
    <w:p w14:paraId="1877ACE2">
      <w:pPr>
        <w:pStyle w:val="2"/>
        <w:spacing w:before="120" w:line="183" w:lineRule="auto"/>
        <w:ind w:left="3"/>
        <w:rPr>
          <w:sz w:val="28"/>
          <w:szCs w:val="28"/>
        </w:rPr>
      </w:pPr>
      <w:r>
        <w:rPr>
          <w:sz w:val="28"/>
          <w:szCs w:val="28"/>
        </w:rPr>
        <w:t>手机号码：</w:t>
      </w:r>
      <w:r>
        <w:rPr>
          <w:sz w:val="28"/>
          <w:szCs w:val="28"/>
          <w:u w:val="single" w:color="auto"/>
        </w:rPr>
        <w:t xml:space="preserve">                           </w:t>
      </w:r>
      <w:r>
        <w:rPr>
          <w:spacing w:val="11"/>
          <w:sz w:val="28"/>
          <w:szCs w:val="28"/>
        </w:rPr>
        <w:t xml:space="preserve">   </w:t>
      </w:r>
      <w:r>
        <w:rPr>
          <w:sz w:val="28"/>
          <w:szCs w:val="28"/>
        </w:rPr>
        <w:t>租</w:t>
      </w:r>
      <w:r>
        <w:rPr>
          <w:spacing w:val="-1"/>
          <w:sz w:val="28"/>
          <w:szCs w:val="28"/>
        </w:rPr>
        <w:t>赁码：</w:t>
      </w:r>
      <w:r>
        <w:rPr>
          <w:spacing w:val="-1"/>
          <w:sz w:val="28"/>
          <w:szCs w:val="28"/>
          <w:u w:val="single" w:color="auto"/>
        </w:rPr>
        <w:t xml:space="preserve">                                         </w:t>
      </w:r>
    </w:p>
    <w:p w14:paraId="79052C9D">
      <w:pPr>
        <w:spacing w:line="255" w:lineRule="auto"/>
        <w:rPr>
          <w:rFonts w:ascii="Arial"/>
          <w:sz w:val="21"/>
        </w:rPr>
      </w:pPr>
    </w:p>
    <w:p w14:paraId="3FB982D3">
      <w:pPr>
        <w:pStyle w:val="2"/>
        <w:spacing w:before="121" w:line="183" w:lineRule="auto"/>
        <w:ind w:left="3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关系认定申请人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>：</w:t>
      </w:r>
    </w:p>
    <w:p w14:paraId="0A243567">
      <w:pPr>
        <w:spacing w:line="256" w:lineRule="auto"/>
        <w:rPr>
          <w:rFonts w:ascii="Arial"/>
          <w:sz w:val="21"/>
        </w:rPr>
      </w:pPr>
    </w:p>
    <w:p w14:paraId="6DB5808A">
      <w:pPr>
        <w:pStyle w:val="2"/>
        <w:spacing w:before="120" w:line="183" w:lineRule="auto"/>
        <w:ind w:left="1"/>
        <w:rPr>
          <w:sz w:val="28"/>
          <w:szCs w:val="28"/>
        </w:rPr>
      </w:pPr>
      <w:r>
        <w:rPr>
          <w:sz w:val="28"/>
          <w:szCs w:val="28"/>
        </w:rPr>
        <w:t>姓名：</w:t>
      </w:r>
      <w:r>
        <w:rPr>
          <w:spacing w:val="2"/>
          <w:sz w:val="28"/>
          <w:szCs w:val="28"/>
          <w:u w:val="single" w:color="auto"/>
        </w:rPr>
        <w:t xml:space="preserve">                       </w:t>
      </w:r>
      <w:r>
        <w:rPr>
          <w:sz w:val="28"/>
          <w:szCs w:val="28"/>
        </w:rPr>
        <w:t xml:space="preserve">     身份证号：</w:t>
      </w:r>
      <w:r>
        <w:rPr>
          <w:sz w:val="28"/>
          <w:szCs w:val="28"/>
          <w:u w:val="single" w:color="auto"/>
        </w:rPr>
        <w:t xml:space="preserve">               </w:t>
      </w:r>
      <w:r>
        <w:rPr>
          <w:spacing w:val="-1"/>
          <w:sz w:val="28"/>
          <w:szCs w:val="28"/>
          <w:u w:val="single" w:color="auto"/>
        </w:rPr>
        <w:t xml:space="preserve">                               </w:t>
      </w:r>
    </w:p>
    <w:p w14:paraId="41BC74A4">
      <w:pPr>
        <w:spacing w:line="256" w:lineRule="auto"/>
        <w:rPr>
          <w:rFonts w:ascii="Arial"/>
          <w:sz w:val="21"/>
        </w:rPr>
      </w:pPr>
    </w:p>
    <w:p w14:paraId="1EF332AB">
      <w:pPr>
        <w:pStyle w:val="2"/>
        <w:spacing w:before="120" w:line="183" w:lineRule="auto"/>
        <w:ind w:left="3"/>
        <w:rPr>
          <w:sz w:val="28"/>
          <w:szCs w:val="28"/>
        </w:rPr>
      </w:pPr>
      <w:r>
        <w:rPr>
          <w:sz w:val="28"/>
          <w:szCs w:val="28"/>
        </w:rPr>
        <w:t>手机号码：</w:t>
      </w:r>
      <w:r>
        <w:rPr>
          <w:sz w:val="28"/>
          <w:szCs w:val="28"/>
          <w:u w:val="single" w:color="auto"/>
        </w:rPr>
        <w:t xml:space="preserve">                           </w:t>
      </w:r>
      <w:r>
        <w:rPr>
          <w:spacing w:val="11"/>
          <w:sz w:val="28"/>
          <w:szCs w:val="28"/>
        </w:rPr>
        <w:t xml:space="preserve">   </w:t>
      </w:r>
      <w:r>
        <w:rPr>
          <w:sz w:val="28"/>
          <w:szCs w:val="28"/>
        </w:rPr>
        <w:t>租</w:t>
      </w:r>
      <w:r>
        <w:rPr>
          <w:spacing w:val="-1"/>
          <w:sz w:val="28"/>
          <w:szCs w:val="28"/>
        </w:rPr>
        <w:t>赁码：</w:t>
      </w:r>
      <w:r>
        <w:rPr>
          <w:spacing w:val="-1"/>
          <w:sz w:val="28"/>
          <w:szCs w:val="28"/>
          <w:u w:val="single" w:color="auto"/>
        </w:rPr>
        <w:t xml:space="preserve">                                         </w:t>
      </w:r>
    </w:p>
    <w:p w14:paraId="0716CD2B">
      <w:pPr>
        <w:spacing w:line="253" w:lineRule="auto"/>
        <w:rPr>
          <w:rFonts w:ascii="Arial"/>
          <w:sz w:val="21"/>
        </w:rPr>
      </w:pPr>
    </w:p>
    <w:p w14:paraId="40C8F68E">
      <w:pPr>
        <w:pStyle w:val="2"/>
        <w:spacing w:before="121" w:line="184" w:lineRule="auto"/>
        <w:ind w:left="4"/>
        <w:rPr>
          <w:sz w:val="28"/>
          <w:szCs w:val="28"/>
        </w:rPr>
      </w:pPr>
      <w:r>
        <w:rPr>
          <w:sz w:val="28"/>
          <w:szCs w:val="28"/>
        </w:rPr>
        <w:t>上述申请人已阅读知晓并同意遵守以下关系认定说明</w:t>
      </w:r>
      <w:r>
        <w:rPr>
          <w:spacing w:val="-1"/>
          <w:sz w:val="28"/>
          <w:szCs w:val="28"/>
        </w:rPr>
        <w:t>相关条款及规则：</w:t>
      </w:r>
    </w:p>
    <w:p w14:paraId="06967FAA">
      <w:pPr>
        <w:pStyle w:val="2"/>
        <w:spacing w:before="349" w:line="275" w:lineRule="auto"/>
        <w:ind w:left="10" w:right="48" w:firstLine="554"/>
        <w:rPr>
          <w:sz w:val="26"/>
          <w:szCs w:val="26"/>
        </w:rPr>
      </w:pPr>
      <w:r>
        <w:rPr>
          <w:spacing w:val="7"/>
          <w:sz w:val="26"/>
          <w:szCs w:val="26"/>
        </w:rPr>
        <w:t>1.关系认定仅限</w:t>
      </w:r>
      <w:r>
        <w:rPr>
          <w:b/>
          <w:bCs/>
          <w:spacing w:val="7"/>
          <w:sz w:val="26"/>
          <w:szCs w:val="26"/>
        </w:rPr>
        <w:t>出租方</w:t>
      </w:r>
      <w:r>
        <w:rPr>
          <w:spacing w:val="7"/>
          <w:sz w:val="26"/>
          <w:szCs w:val="26"/>
        </w:rPr>
        <w:t>式为</w:t>
      </w:r>
      <w:r>
        <w:rPr>
          <w:b/>
          <w:bCs/>
          <w:spacing w:val="7"/>
          <w:sz w:val="26"/>
          <w:szCs w:val="26"/>
        </w:rPr>
        <w:t>“按间合租”</w:t>
      </w:r>
      <w:r>
        <w:rPr>
          <w:spacing w:val="7"/>
          <w:sz w:val="26"/>
          <w:szCs w:val="26"/>
        </w:rPr>
        <w:t>的保障性租赁住房项目</w:t>
      </w:r>
      <w:r>
        <w:rPr>
          <w:spacing w:val="-17"/>
          <w:sz w:val="26"/>
          <w:szCs w:val="26"/>
        </w:rPr>
        <w:t xml:space="preserve"> </w:t>
      </w:r>
      <w:r>
        <w:rPr>
          <w:spacing w:val="7"/>
          <w:sz w:val="26"/>
          <w:szCs w:val="26"/>
        </w:rPr>
        <w:t>，如果项目为</w:t>
      </w:r>
      <w:r>
        <w:rPr>
          <w:sz w:val="26"/>
          <w:szCs w:val="26"/>
        </w:rPr>
        <w:t xml:space="preserve"> </w:t>
      </w:r>
      <w:r>
        <w:rPr>
          <w:b/>
          <w:bCs/>
          <w:spacing w:val="7"/>
          <w:sz w:val="26"/>
          <w:szCs w:val="26"/>
        </w:rPr>
        <w:t>“按套整租”</w:t>
      </w:r>
      <w:r>
        <w:rPr>
          <w:spacing w:val="7"/>
          <w:sz w:val="26"/>
          <w:szCs w:val="26"/>
        </w:rPr>
        <w:t>或本人单独选房</w:t>
      </w:r>
      <w:r>
        <w:rPr>
          <w:spacing w:val="-29"/>
          <w:sz w:val="26"/>
          <w:szCs w:val="26"/>
        </w:rPr>
        <w:t xml:space="preserve"> </w:t>
      </w:r>
      <w:r>
        <w:rPr>
          <w:spacing w:val="7"/>
          <w:sz w:val="26"/>
          <w:szCs w:val="26"/>
        </w:rPr>
        <w:t>，则不需要进行关系认定。</w:t>
      </w:r>
    </w:p>
    <w:p w14:paraId="3638879A">
      <w:pPr>
        <w:spacing w:line="251" w:lineRule="auto"/>
        <w:rPr>
          <w:rFonts w:ascii="Arial"/>
          <w:sz w:val="21"/>
        </w:rPr>
      </w:pPr>
    </w:p>
    <w:p w14:paraId="212E348A">
      <w:pPr>
        <w:pStyle w:val="2"/>
        <w:spacing w:before="112" w:line="320" w:lineRule="auto"/>
        <w:ind w:firstLine="552"/>
        <w:rPr>
          <w:sz w:val="26"/>
          <w:szCs w:val="26"/>
        </w:rPr>
      </w:pPr>
      <w:r>
        <w:rPr>
          <w:spacing w:val="6"/>
          <w:sz w:val="26"/>
          <w:szCs w:val="26"/>
        </w:rPr>
        <w:t>2.关系认定由 1 人发起</w:t>
      </w:r>
      <w:r>
        <w:rPr>
          <w:spacing w:val="-27"/>
          <w:sz w:val="26"/>
          <w:szCs w:val="26"/>
        </w:rPr>
        <w:t xml:space="preserve"> </w:t>
      </w:r>
      <w:r>
        <w:rPr>
          <w:spacing w:val="6"/>
          <w:sz w:val="26"/>
          <w:szCs w:val="26"/>
        </w:rPr>
        <w:t>，需要在关系认定书上填写其他认定人员的姓名、</w:t>
      </w:r>
      <w:r>
        <w:rPr>
          <w:spacing w:val="-54"/>
          <w:sz w:val="26"/>
          <w:szCs w:val="26"/>
        </w:rPr>
        <w:t xml:space="preserve"> </w:t>
      </w:r>
      <w:r>
        <w:rPr>
          <w:spacing w:val="6"/>
          <w:sz w:val="26"/>
          <w:szCs w:val="26"/>
        </w:rPr>
        <w:t>电话</w:t>
      </w:r>
      <w:r>
        <w:rPr>
          <w:sz w:val="26"/>
          <w:szCs w:val="26"/>
        </w:rPr>
        <w:t xml:space="preserve"> </w:t>
      </w:r>
      <w:r>
        <w:rPr>
          <w:spacing w:val="9"/>
          <w:sz w:val="26"/>
          <w:szCs w:val="26"/>
        </w:rPr>
        <w:t>号码、身份证号码、租赁码并签字摁手印确认</w:t>
      </w:r>
      <w:r>
        <w:rPr>
          <w:spacing w:val="-35"/>
          <w:sz w:val="26"/>
          <w:szCs w:val="26"/>
        </w:rPr>
        <w:t xml:space="preserve"> </w:t>
      </w:r>
      <w:r>
        <w:rPr>
          <w:spacing w:val="9"/>
          <w:sz w:val="26"/>
          <w:szCs w:val="26"/>
        </w:rPr>
        <w:t>，其余</w:t>
      </w:r>
      <w:r>
        <w:rPr>
          <w:spacing w:val="8"/>
          <w:sz w:val="26"/>
          <w:szCs w:val="26"/>
        </w:rPr>
        <w:t>被邀请人员需要同时在关系认</w:t>
      </w:r>
      <w:r>
        <w:rPr>
          <w:sz w:val="26"/>
          <w:szCs w:val="26"/>
        </w:rPr>
        <w:t xml:space="preserve"> </w:t>
      </w:r>
      <w:r>
        <w:rPr>
          <w:spacing w:val="10"/>
          <w:sz w:val="26"/>
          <w:szCs w:val="26"/>
        </w:rPr>
        <w:t>定书上进行签字摁手印确认即视为接受邀请并绑定。进行关系认定并</w:t>
      </w:r>
      <w:r>
        <w:rPr>
          <w:spacing w:val="9"/>
          <w:sz w:val="26"/>
          <w:szCs w:val="26"/>
        </w:rPr>
        <w:t>成功进行房源</w:t>
      </w:r>
      <w:r>
        <w:rPr>
          <w:sz w:val="26"/>
          <w:szCs w:val="26"/>
        </w:rPr>
        <w:t xml:space="preserve"> </w:t>
      </w:r>
      <w:r>
        <w:rPr>
          <w:spacing w:val="9"/>
          <w:sz w:val="26"/>
          <w:szCs w:val="26"/>
        </w:rPr>
        <w:t>签约的人员视为已享受成都市住房保障资格</w:t>
      </w:r>
      <w:r>
        <w:rPr>
          <w:spacing w:val="-37"/>
          <w:sz w:val="26"/>
          <w:szCs w:val="26"/>
        </w:rPr>
        <w:t xml:space="preserve"> </w:t>
      </w:r>
      <w:r>
        <w:rPr>
          <w:spacing w:val="9"/>
          <w:sz w:val="26"/>
          <w:szCs w:val="26"/>
        </w:rPr>
        <w:t>，不可再享受</w:t>
      </w:r>
      <w:r>
        <w:rPr>
          <w:spacing w:val="8"/>
          <w:sz w:val="26"/>
          <w:szCs w:val="26"/>
        </w:rPr>
        <w:t>其他方式住房保障包括公</w:t>
      </w:r>
      <w:r>
        <w:rPr>
          <w:sz w:val="26"/>
          <w:szCs w:val="26"/>
        </w:rPr>
        <w:t xml:space="preserve"> </w:t>
      </w:r>
      <w:r>
        <w:rPr>
          <w:spacing w:val="9"/>
          <w:sz w:val="26"/>
          <w:szCs w:val="26"/>
        </w:rPr>
        <w:t>共租赁住房、经济适用住房、</w:t>
      </w:r>
      <w:r>
        <w:rPr>
          <w:spacing w:val="-48"/>
          <w:sz w:val="26"/>
          <w:szCs w:val="26"/>
        </w:rPr>
        <w:t xml:space="preserve"> </w:t>
      </w:r>
      <w:r>
        <w:rPr>
          <w:spacing w:val="9"/>
          <w:sz w:val="26"/>
          <w:szCs w:val="26"/>
        </w:rPr>
        <w:t>限价商品住房、保障性租赁住房、公共租赁住房租赁</w:t>
      </w:r>
      <w:r>
        <w:rPr>
          <w:sz w:val="26"/>
          <w:szCs w:val="26"/>
        </w:rPr>
        <w:t xml:space="preserve"> </w:t>
      </w:r>
      <w:r>
        <w:rPr>
          <w:spacing w:val="9"/>
          <w:sz w:val="26"/>
          <w:szCs w:val="26"/>
        </w:rPr>
        <w:t>补贴、人才安居（请确保您注册登录的手机号与租赁码登</w:t>
      </w:r>
      <w:r>
        <w:rPr>
          <w:spacing w:val="8"/>
          <w:sz w:val="26"/>
          <w:szCs w:val="26"/>
        </w:rPr>
        <w:t>记报名的手机号一致</w:t>
      </w:r>
      <w:r>
        <w:rPr>
          <w:spacing w:val="-37"/>
          <w:sz w:val="26"/>
          <w:szCs w:val="26"/>
        </w:rPr>
        <w:t xml:space="preserve"> </w:t>
      </w:r>
      <w:r>
        <w:rPr>
          <w:spacing w:val="8"/>
          <w:sz w:val="26"/>
          <w:szCs w:val="26"/>
        </w:rPr>
        <w:t>，否</w:t>
      </w:r>
      <w:r>
        <w:rPr>
          <w:sz w:val="26"/>
          <w:szCs w:val="26"/>
        </w:rPr>
        <w:t xml:space="preserve"> </w:t>
      </w:r>
      <w:r>
        <w:rPr>
          <w:spacing w:val="7"/>
          <w:sz w:val="26"/>
          <w:szCs w:val="26"/>
        </w:rPr>
        <w:t>则关系认定书视为无效）。</w:t>
      </w:r>
    </w:p>
    <w:p w14:paraId="5E7E7774">
      <w:pPr>
        <w:spacing w:line="320" w:lineRule="auto"/>
        <w:rPr>
          <w:sz w:val="26"/>
          <w:szCs w:val="26"/>
        </w:rPr>
        <w:sectPr>
          <w:pgSz w:w="11906" w:h="16839"/>
          <w:pgMar w:top="1431" w:right="1108" w:bottom="0" w:left="1082" w:header="0" w:footer="0" w:gutter="0"/>
          <w:cols w:space="720" w:num="1"/>
        </w:sectPr>
      </w:pPr>
    </w:p>
    <w:p w14:paraId="262B92DC">
      <w:pPr>
        <w:pStyle w:val="2"/>
        <w:spacing w:before="150" w:line="281" w:lineRule="auto"/>
        <w:ind w:right="40" w:firstLine="556"/>
        <w:rPr>
          <w:sz w:val="26"/>
          <w:szCs w:val="26"/>
        </w:rPr>
      </w:pPr>
      <w:r>
        <w:rPr>
          <w:spacing w:val="7"/>
          <w:sz w:val="26"/>
          <w:szCs w:val="26"/>
        </w:rPr>
        <w:t>3.关系认定的人员总数</w:t>
      </w:r>
      <w:r>
        <w:rPr>
          <w:b/>
          <w:bCs/>
          <w:spacing w:val="7"/>
          <w:sz w:val="26"/>
          <w:szCs w:val="26"/>
        </w:rPr>
        <w:t>不可超过项目最大户型套间数</w:t>
      </w:r>
      <w:r>
        <w:rPr>
          <w:spacing w:val="7"/>
          <w:sz w:val="26"/>
          <w:szCs w:val="26"/>
        </w:rPr>
        <w:t>(本项目配租户型为套三，</w:t>
      </w:r>
      <w:r>
        <w:rPr>
          <w:spacing w:val="9"/>
          <w:sz w:val="26"/>
          <w:szCs w:val="26"/>
        </w:rPr>
        <w:t xml:space="preserve"> </w:t>
      </w:r>
      <w:r>
        <w:rPr>
          <w:spacing w:val="6"/>
          <w:sz w:val="26"/>
          <w:szCs w:val="26"/>
        </w:rPr>
        <w:t>则关系认定人数不可超过 3 人)。</w:t>
      </w:r>
    </w:p>
    <w:p w14:paraId="742F8937">
      <w:pPr>
        <w:pStyle w:val="2"/>
        <w:spacing w:before="340" w:line="295" w:lineRule="auto"/>
        <w:ind w:left="1" w:right="26" w:firstLine="538"/>
        <w:rPr>
          <w:sz w:val="26"/>
          <w:szCs w:val="26"/>
        </w:rPr>
      </w:pPr>
      <w:r>
        <w:rPr>
          <w:spacing w:val="8"/>
          <w:sz w:val="26"/>
          <w:szCs w:val="26"/>
        </w:rPr>
        <w:t>4.完成关系认定的申请人</w:t>
      </w:r>
      <w:r>
        <w:rPr>
          <w:spacing w:val="-23"/>
          <w:sz w:val="26"/>
          <w:szCs w:val="26"/>
        </w:rPr>
        <w:t xml:space="preserve"> </w:t>
      </w:r>
      <w:r>
        <w:rPr>
          <w:spacing w:val="8"/>
          <w:sz w:val="26"/>
          <w:szCs w:val="26"/>
        </w:rPr>
        <w:t>，所有认定成员会合并为一个选房号码进行</w:t>
      </w:r>
      <w:r>
        <w:rPr>
          <w:b/>
          <w:bCs/>
          <w:spacing w:val="8"/>
          <w:sz w:val="26"/>
          <w:szCs w:val="26"/>
        </w:rPr>
        <w:t>“成组选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pacing w:val="7"/>
          <w:sz w:val="26"/>
          <w:szCs w:val="26"/>
        </w:rPr>
        <w:t>房”</w:t>
      </w:r>
      <w:r>
        <w:rPr>
          <w:b/>
          <w:bCs/>
          <w:spacing w:val="-42"/>
          <w:sz w:val="26"/>
          <w:szCs w:val="26"/>
        </w:rPr>
        <w:t xml:space="preserve"> </w:t>
      </w:r>
      <w:r>
        <w:rPr>
          <w:spacing w:val="7"/>
          <w:sz w:val="26"/>
          <w:szCs w:val="26"/>
        </w:rPr>
        <w:t>，并以登记报名排序靠前的申请人作为实际选房人进行线下选</w:t>
      </w:r>
      <w:r>
        <w:rPr>
          <w:spacing w:val="6"/>
          <w:sz w:val="26"/>
          <w:szCs w:val="26"/>
        </w:rPr>
        <w:t>房操作</w:t>
      </w:r>
      <w:r>
        <w:rPr>
          <w:spacing w:val="-34"/>
          <w:sz w:val="26"/>
          <w:szCs w:val="26"/>
        </w:rPr>
        <w:t xml:space="preserve"> </w:t>
      </w:r>
      <w:r>
        <w:rPr>
          <w:spacing w:val="6"/>
          <w:sz w:val="26"/>
          <w:szCs w:val="26"/>
        </w:rPr>
        <w:t>，</w:t>
      </w:r>
      <w:r>
        <w:rPr>
          <w:spacing w:val="-48"/>
          <w:sz w:val="26"/>
          <w:szCs w:val="26"/>
        </w:rPr>
        <w:t xml:space="preserve"> </w:t>
      </w:r>
      <w:r>
        <w:rPr>
          <w:spacing w:val="6"/>
          <w:sz w:val="26"/>
          <w:szCs w:val="26"/>
        </w:rPr>
        <w:t>同时组</w:t>
      </w:r>
      <w:r>
        <w:rPr>
          <w:sz w:val="26"/>
          <w:szCs w:val="26"/>
        </w:rPr>
        <w:t xml:space="preserve"> </w:t>
      </w:r>
      <w:r>
        <w:rPr>
          <w:spacing w:val="8"/>
          <w:sz w:val="26"/>
          <w:szCs w:val="26"/>
        </w:rPr>
        <w:t>内其他成员不可再进行选房操作。</w:t>
      </w:r>
    </w:p>
    <w:p w14:paraId="7919645C">
      <w:pPr>
        <w:spacing w:line="247" w:lineRule="auto"/>
        <w:rPr>
          <w:rFonts w:ascii="Arial"/>
          <w:sz w:val="21"/>
        </w:rPr>
      </w:pPr>
    </w:p>
    <w:p w14:paraId="0FCB9E96">
      <w:pPr>
        <w:pStyle w:val="2"/>
        <w:spacing w:before="112" w:line="232" w:lineRule="auto"/>
        <w:ind w:left="560"/>
        <w:rPr>
          <w:sz w:val="26"/>
          <w:szCs w:val="26"/>
        </w:rPr>
      </w:pPr>
      <w:r>
        <w:rPr>
          <w:spacing w:val="7"/>
          <w:sz w:val="26"/>
          <w:szCs w:val="26"/>
        </w:rPr>
        <w:t>5.完成关系认定的申请人组队选房成功后</w:t>
      </w:r>
      <w:r>
        <w:rPr>
          <w:spacing w:val="-34"/>
          <w:sz w:val="26"/>
          <w:szCs w:val="26"/>
        </w:rPr>
        <w:t xml:space="preserve"> </w:t>
      </w:r>
      <w:r>
        <w:rPr>
          <w:spacing w:val="7"/>
          <w:sz w:val="26"/>
          <w:szCs w:val="26"/>
        </w:rPr>
        <w:t>，将不再进行房屋调配。</w:t>
      </w:r>
    </w:p>
    <w:p w14:paraId="5F72D92A">
      <w:pPr>
        <w:spacing w:line="247" w:lineRule="auto"/>
        <w:rPr>
          <w:rFonts w:ascii="Arial"/>
          <w:sz w:val="21"/>
        </w:rPr>
      </w:pPr>
    </w:p>
    <w:p w14:paraId="2B23305A">
      <w:pPr>
        <w:spacing w:line="247" w:lineRule="auto"/>
        <w:rPr>
          <w:rFonts w:ascii="Arial"/>
          <w:sz w:val="21"/>
        </w:rPr>
      </w:pPr>
    </w:p>
    <w:p w14:paraId="36207CD8">
      <w:pPr>
        <w:spacing w:line="247" w:lineRule="auto"/>
        <w:rPr>
          <w:rFonts w:ascii="Arial"/>
          <w:sz w:val="21"/>
        </w:rPr>
      </w:pPr>
    </w:p>
    <w:p w14:paraId="1B3D45C3">
      <w:pPr>
        <w:spacing w:line="247" w:lineRule="auto"/>
        <w:rPr>
          <w:rFonts w:ascii="Arial"/>
          <w:sz w:val="21"/>
        </w:rPr>
      </w:pPr>
    </w:p>
    <w:p w14:paraId="366D1779">
      <w:pPr>
        <w:spacing w:line="248" w:lineRule="auto"/>
        <w:rPr>
          <w:rFonts w:ascii="Arial"/>
          <w:sz w:val="21"/>
        </w:rPr>
      </w:pPr>
      <w:bookmarkStart w:id="0" w:name="_GoBack"/>
      <w:bookmarkEnd w:id="0"/>
    </w:p>
    <w:p w14:paraId="2738546C">
      <w:pPr>
        <w:spacing w:line="248" w:lineRule="auto"/>
        <w:rPr>
          <w:rFonts w:ascii="Arial"/>
          <w:sz w:val="21"/>
        </w:rPr>
      </w:pPr>
    </w:p>
    <w:p w14:paraId="51ADAAAC">
      <w:pPr>
        <w:spacing w:line="248" w:lineRule="auto"/>
        <w:rPr>
          <w:rFonts w:ascii="Arial"/>
          <w:sz w:val="21"/>
        </w:rPr>
      </w:pPr>
    </w:p>
    <w:p w14:paraId="39DBC70D">
      <w:pPr>
        <w:pStyle w:val="2"/>
        <w:spacing w:before="111" w:line="227" w:lineRule="auto"/>
        <w:ind w:left="2"/>
        <w:rPr>
          <w:sz w:val="26"/>
          <w:szCs w:val="26"/>
        </w:rPr>
      </w:pPr>
      <w:r>
        <w:rPr>
          <w:spacing w:val="6"/>
          <w:sz w:val="26"/>
          <w:szCs w:val="26"/>
        </w:rPr>
        <w:t>关系认定申请人 1 签字（盖章</w:t>
      </w:r>
      <w:r>
        <w:rPr>
          <w:spacing w:val="4"/>
          <w:sz w:val="26"/>
          <w:szCs w:val="26"/>
        </w:rPr>
        <w:t>）：</w:t>
      </w:r>
    </w:p>
    <w:p w14:paraId="57EC67E0">
      <w:pPr>
        <w:spacing w:line="245" w:lineRule="auto"/>
        <w:rPr>
          <w:rFonts w:ascii="Arial"/>
          <w:sz w:val="21"/>
        </w:rPr>
      </w:pPr>
    </w:p>
    <w:p w14:paraId="38C04480">
      <w:pPr>
        <w:spacing w:line="245" w:lineRule="auto"/>
        <w:rPr>
          <w:rFonts w:ascii="Arial"/>
          <w:sz w:val="21"/>
        </w:rPr>
      </w:pPr>
    </w:p>
    <w:p w14:paraId="504583A7">
      <w:pPr>
        <w:spacing w:line="246" w:lineRule="auto"/>
        <w:rPr>
          <w:rFonts w:ascii="Arial"/>
          <w:sz w:val="21"/>
        </w:rPr>
      </w:pPr>
    </w:p>
    <w:p w14:paraId="7E37C7CA">
      <w:pPr>
        <w:spacing w:line="246" w:lineRule="auto"/>
        <w:rPr>
          <w:rFonts w:ascii="Arial"/>
          <w:sz w:val="21"/>
        </w:rPr>
      </w:pPr>
    </w:p>
    <w:p w14:paraId="6C2CDB20">
      <w:pPr>
        <w:pStyle w:val="2"/>
        <w:spacing w:before="111" w:line="227" w:lineRule="auto"/>
        <w:ind w:left="2"/>
        <w:rPr>
          <w:sz w:val="26"/>
          <w:szCs w:val="26"/>
        </w:rPr>
      </w:pPr>
      <w:r>
        <w:rPr>
          <w:spacing w:val="6"/>
          <w:sz w:val="26"/>
          <w:szCs w:val="26"/>
        </w:rPr>
        <w:t>关系认定申请人 2 签字（盖章</w:t>
      </w:r>
      <w:r>
        <w:rPr>
          <w:spacing w:val="4"/>
          <w:sz w:val="26"/>
          <w:szCs w:val="26"/>
        </w:rPr>
        <w:t>）：</w:t>
      </w:r>
    </w:p>
    <w:p w14:paraId="18E3C1DC">
      <w:pPr>
        <w:spacing w:line="245" w:lineRule="auto"/>
        <w:rPr>
          <w:rFonts w:ascii="Arial"/>
          <w:sz w:val="21"/>
        </w:rPr>
      </w:pPr>
    </w:p>
    <w:p w14:paraId="4F1D1460">
      <w:pPr>
        <w:spacing w:line="245" w:lineRule="auto"/>
        <w:rPr>
          <w:rFonts w:ascii="Arial"/>
          <w:sz w:val="21"/>
        </w:rPr>
      </w:pPr>
    </w:p>
    <w:p w14:paraId="5C874BA9">
      <w:pPr>
        <w:spacing w:line="246" w:lineRule="auto"/>
        <w:rPr>
          <w:rFonts w:ascii="Arial"/>
          <w:sz w:val="21"/>
        </w:rPr>
      </w:pPr>
    </w:p>
    <w:p w14:paraId="678A5C3F">
      <w:pPr>
        <w:spacing w:line="246" w:lineRule="auto"/>
        <w:rPr>
          <w:rFonts w:ascii="Arial"/>
          <w:sz w:val="21"/>
        </w:rPr>
      </w:pPr>
    </w:p>
    <w:p w14:paraId="3C6F3752">
      <w:pPr>
        <w:pStyle w:val="2"/>
        <w:spacing w:before="112" w:line="227" w:lineRule="auto"/>
        <w:ind w:left="2"/>
        <w:rPr>
          <w:sz w:val="26"/>
          <w:szCs w:val="26"/>
        </w:rPr>
      </w:pPr>
      <w:r>
        <w:rPr>
          <w:spacing w:val="6"/>
          <w:sz w:val="26"/>
          <w:szCs w:val="26"/>
        </w:rPr>
        <w:t>关系认定申请人 1 签字（盖章</w:t>
      </w:r>
      <w:r>
        <w:rPr>
          <w:spacing w:val="4"/>
          <w:sz w:val="26"/>
          <w:szCs w:val="26"/>
        </w:rPr>
        <w:t>）：</w:t>
      </w:r>
    </w:p>
    <w:p w14:paraId="32420517">
      <w:pPr>
        <w:spacing w:line="248" w:lineRule="auto"/>
        <w:rPr>
          <w:rFonts w:ascii="Arial"/>
          <w:sz w:val="21"/>
        </w:rPr>
      </w:pPr>
    </w:p>
    <w:p w14:paraId="4668B7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E135F"/>
    <w:rsid w:val="74B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2025-09-14T07:48:00Z</dcterms:created>
  <dc:creator>e姨劳诩啃九</dc:creator>
  <cp:lastModifiedBy>e姨劳诩啃九</cp:lastModifiedBy>
  <dcterms:modified xsi:type="dcterms:W3CDTF">2025-09-14T07:49:09Z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8E8352C75581440292F27288AAFC676A_11</vt:lpwstr>
  </property>
  <property fmtid="{D5CDD505-2E9C-101B-9397-08002B2CF9AE}" pid="4" name="KSOTemplateDocerSaveRecord">
    <vt:lpwstr>eyJoZGlkIjoiNzI0NWQyY2FjYTU3MjU3NjFlN2Y3MzQ3NjU5MzE4YTMiLCJ1c2VySWQiOiIxNzM1NjI4Njc5In0=</vt:lpwstr>
  </property>
</Properties>
</file>