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3C1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063C987B">
      <w:pPr>
        <w:widowControl/>
        <w:spacing w:line="5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highlight w:val="none"/>
        </w:rPr>
        <w:t>个人承诺书</w:t>
      </w:r>
    </w:p>
    <w:p w14:paraId="1E99D235">
      <w:pPr>
        <w:widowControl/>
        <w:spacing w:line="58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5967FE6F">
      <w:pPr>
        <w:spacing w:line="580" w:lineRule="exact"/>
        <w:ind w:firstLine="636" w:firstLineChars="199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本人已仔细阅读《成都空港城市发展集团有限公司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关于集团及下属子公司2026年第1批次集中招聘岗位的公告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》（以下简称公告）及相关材料，清楚并理解其内容。</w:t>
      </w:r>
    </w:p>
    <w:p w14:paraId="2FAF127D"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在此我郑重承诺：</w:t>
      </w:r>
    </w:p>
    <w:p w14:paraId="4AEBF0AC">
      <w:pPr>
        <w:pStyle w:val="3"/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本人提供的</w:t>
      </w:r>
      <w:r>
        <w:rPr>
          <w:rFonts w:hint="eastAsia" w:ascii="Times New Roman" w:hAnsi="Times New Roman" w:eastAsia="方正仿宋_GBK" w:cs="Times New Roman"/>
          <w:highlight w:val="none"/>
          <w:lang w:val="en-US" w:eastAsia="zh-CN"/>
        </w:rPr>
        <w:t>个人简历、</w:t>
      </w:r>
      <w:r>
        <w:rPr>
          <w:rFonts w:hint="default" w:ascii="Times New Roman" w:hAnsi="Times New Roman" w:eastAsia="方正仿宋_GBK" w:cs="Times New Roman"/>
          <w:highlight w:val="none"/>
        </w:rPr>
        <w:t>应聘人员履历表、身份证以及其他相关证明材料、个人信息均真实准确完整；</w:t>
      </w:r>
    </w:p>
    <w:p w14:paraId="105BF5DD">
      <w:pPr>
        <w:pStyle w:val="3"/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本人无公告中列明的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不得聘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用</w:t>
      </w:r>
      <w:r>
        <w:rPr>
          <w:rFonts w:hint="default" w:ascii="Times New Roman" w:hAnsi="Times New Roman" w:eastAsia="方正仿宋_GBK" w:cs="Times New Roman"/>
          <w:highlight w:val="none"/>
        </w:rPr>
        <w:t>情形；</w:t>
      </w:r>
    </w:p>
    <w:p w14:paraId="7B7799BD">
      <w:pPr>
        <w:pStyle w:val="3"/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highlight w:val="none"/>
        </w:rPr>
        <w:t>本人未签订与报名岗位相关的竞业限制协议，或若签订竞业限制协议，由本人自行承担违约责任；</w:t>
      </w:r>
    </w:p>
    <w:p w14:paraId="4590157B">
      <w:pPr>
        <w:pStyle w:val="3"/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本人若被确定为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考察初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步人选，自愿接受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考察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与体检，知悉体检标准参照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《关于修订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公务员录用体检通用标准（试行）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公务员录用体检操作手册（试行）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有关内容的通知》（人社部发〔2016〕140号）等相关规定执行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 w14:paraId="1092CE02">
      <w:pPr>
        <w:pStyle w:val="3"/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highlight w:val="none"/>
        </w:rPr>
        <w:t>对违反以上承诺所造成的后果，本人自愿承担相应责任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</w:rPr>
        <w:t>。</w:t>
      </w:r>
    </w:p>
    <w:p w14:paraId="2FD272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E7D17"/>
    <w:rsid w:val="272E7DB1"/>
    <w:rsid w:val="31B42EFD"/>
    <w:rsid w:val="60E70E91"/>
    <w:rsid w:val="79D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2026-05-22T10:08:00Z</dcterms:created>
  <dc:creator>adminh</dc:creator>
  <cp:lastModifiedBy>adminh</cp:lastModifiedBy>
  <dcterms:modified xsi:type="dcterms:W3CDTF">2026-05-22T10:09:19Z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F8F44893AD394B79B7AECF911A4F088D_11</vt:lpwstr>
  </property>
  <property fmtid="{D5CDD505-2E9C-101B-9397-08002B2CF9AE}" pid="4" name="KSOTemplateDocerSaveRecord">
    <vt:lpwstr>eyJoZGlkIjoiMGYxYmU3ZjhlMWM4ZjMyZmZjMDM1MmRmOTYyYmY0ZTAiLCJ1c2VySWQiOiIxNDc2MDA5Njg3In0=</vt:lpwstr>
  </property>
</Properties>
</file>