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562FA0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082F0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u w:val="none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u w:val="none"/>
        </w:rPr>
        <w:t>昌元街道</w:t>
      </w: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u w:val="none"/>
          <w:lang w:val="en-US" w:eastAsia="zh-CN"/>
        </w:rPr>
        <w:t>村</w:t>
      </w: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u w:val="none"/>
        </w:rPr>
        <w:t>挂职干部（本土人才）公开选聘报名表</w:t>
      </w:r>
    </w:p>
    <w:p w14:paraId="61BC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 xml:space="preserve">            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966"/>
        <w:gridCol w:w="184"/>
        <w:gridCol w:w="850"/>
        <w:gridCol w:w="400"/>
        <w:gridCol w:w="583"/>
        <w:gridCol w:w="685"/>
        <w:gridCol w:w="532"/>
        <w:gridCol w:w="671"/>
        <w:gridCol w:w="79"/>
        <w:gridCol w:w="1151"/>
        <w:gridCol w:w="1920"/>
      </w:tblGrid>
      <w:tr w14:paraId="6807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74" w:type="dxa"/>
            <w:noWrap w:val="0"/>
            <w:vAlign w:val="center"/>
          </w:tcPr>
          <w:p w14:paraId="37115274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C7F5435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96F002E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65A5FD4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48F7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出生年月</w:t>
            </w:r>
          </w:p>
          <w:p w14:paraId="6037B3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（ 岁）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29C4931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427A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贴</w:t>
            </w:r>
          </w:p>
          <w:p w14:paraId="4A1A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照</w:t>
            </w:r>
          </w:p>
          <w:p w14:paraId="09A3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片</w:t>
            </w:r>
          </w:p>
          <w:p w14:paraId="427E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处</w:t>
            </w:r>
          </w:p>
        </w:tc>
      </w:tr>
      <w:tr w14:paraId="38FC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74" w:type="dxa"/>
            <w:noWrap w:val="0"/>
            <w:vAlign w:val="center"/>
          </w:tcPr>
          <w:p w14:paraId="229B265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民族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E489A1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80F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籍贯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0A62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3639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健康状况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8DE71B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38866E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2A0D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74" w:type="dxa"/>
            <w:noWrap w:val="0"/>
            <w:vAlign w:val="center"/>
          </w:tcPr>
          <w:p w14:paraId="0770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2B1A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B62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入党时间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0D6714D0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497ED5B2">
            <w:pPr>
              <w:spacing w:line="3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电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话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E0D213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4720DBD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7BCA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74" w:type="dxa"/>
            <w:noWrap w:val="0"/>
            <w:vAlign w:val="center"/>
          </w:tcPr>
          <w:p w14:paraId="27567B2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身份证号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6259B1C6">
            <w:pPr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7D65ED9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现居住地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 w14:paraId="56FDB131">
            <w:pPr>
              <w:jc w:val="left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38055579">
            <w:pPr>
              <w:jc w:val="left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5916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74" w:type="dxa"/>
            <w:noWrap w:val="0"/>
            <w:vAlign w:val="center"/>
          </w:tcPr>
          <w:p w14:paraId="7DB2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参加工作时间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1875B38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 w14:paraId="6F09CEF8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现工作单位及职务</w:t>
            </w:r>
          </w:p>
        </w:tc>
        <w:tc>
          <w:tcPr>
            <w:tcW w:w="4353" w:type="dxa"/>
            <w:gridSpan w:val="5"/>
            <w:noWrap w:val="0"/>
            <w:vAlign w:val="center"/>
          </w:tcPr>
          <w:p w14:paraId="69B5D83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0B87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74" w:type="dxa"/>
            <w:vMerge w:val="restart"/>
            <w:noWrap w:val="0"/>
            <w:vAlign w:val="center"/>
          </w:tcPr>
          <w:p w14:paraId="7342F6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6" w:leftChars="0" w:right="244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学历</w:t>
            </w:r>
          </w:p>
          <w:p w14:paraId="1C4B70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6" w:leftChars="0" w:right="244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120AB1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全日制</w:t>
            </w:r>
          </w:p>
          <w:p w14:paraId="52868C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教</w:t>
            </w:r>
            <w:r>
              <w:rPr>
                <w:rFonts w:hint="eastAsia" w:cs="方正黑体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育</w:t>
            </w:r>
          </w:p>
        </w:tc>
        <w:tc>
          <w:tcPr>
            <w:tcW w:w="2518" w:type="dxa"/>
            <w:gridSpan w:val="4"/>
            <w:noWrap w:val="0"/>
            <w:vAlign w:val="center"/>
          </w:tcPr>
          <w:p w14:paraId="0803CA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4"/>
                <w:lang w:val="en-US" w:eastAsia="zh-CN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78D25E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3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毕业院校</w:t>
            </w:r>
          </w:p>
          <w:p w14:paraId="61BE15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3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 w14:paraId="77C0D4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3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4"/>
                <w:lang w:val="en-US" w:eastAsia="zh-CN"/>
              </w:rPr>
            </w:pPr>
          </w:p>
        </w:tc>
      </w:tr>
      <w:tr w14:paraId="026B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1F87A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FBCAB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在</w:t>
            </w:r>
            <w:r>
              <w:rPr>
                <w:rFonts w:hint="eastAsia" w:cs="方正黑体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职</w:t>
            </w:r>
          </w:p>
          <w:p w14:paraId="43016C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教</w:t>
            </w:r>
            <w:r>
              <w:rPr>
                <w:rFonts w:hint="eastAsia" w:cs="方正黑体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育</w:t>
            </w:r>
          </w:p>
        </w:tc>
        <w:tc>
          <w:tcPr>
            <w:tcW w:w="2518" w:type="dxa"/>
            <w:gridSpan w:val="4"/>
            <w:noWrap w:val="0"/>
            <w:vAlign w:val="center"/>
          </w:tcPr>
          <w:p w14:paraId="0855BC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6A0CF9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毕业院校</w:t>
            </w:r>
          </w:p>
          <w:p w14:paraId="08D78F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 w14:paraId="04A46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3005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7" w:hRule="atLeast"/>
          <w:jc w:val="center"/>
        </w:trPr>
        <w:tc>
          <w:tcPr>
            <w:tcW w:w="1774" w:type="dxa"/>
            <w:noWrap w:val="0"/>
            <w:vAlign w:val="center"/>
          </w:tcPr>
          <w:p w14:paraId="2E486E9C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工作简历</w:t>
            </w:r>
          </w:p>
        </w:tc>
        <w:tc>
          <w:tcPr>
            <w:tcW w:w="8021" w:type="dxa"/>
            <w:gridSpan w:val="11"/>
            <w:noWrap w:val="0"/>
            <w:vAlign w:val="top"/>
          </w:tcPr>
          <w:p w14:paraId="6F85E4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（从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初中学历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填起，起止时间精确到月，前后要衔接，不得断档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  <w:t>因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病休学、休养、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  <w:t>待业、务农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等要如实填写）</w:t>
            </w:r>
          </w:p>
          <w:p w14:paraId="4901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-15" w:hanging="28" w:hangingChars="13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</w:p>
        </w:tc>
      </w:tr>
      <w:tr w14:paraId="6D38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74" w:type="dxa"/>
            <w:noWrap w:val="0"/>
            <w:vAlign w:val="center"/>
          </w:tcPr>
          <w:p w14:paraId="6581C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特长及突出业绩</w:t>
            </w:r>
          </w:p>
        </w:tc>
        <w:tc>
          <w:tcPr>
            <w:tcW w:w="8021" w:type="dxa"/>
            <w:gridSpan w:val="11"/>
            <w:noWrap w:val="0"/>
            <w:vAlign w:val="center"/>
          </w:tcPr>
          <w:p w14:paraId="0B3F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textAlignment w:val="auto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</w:p>
        </w:tc>
      </w:tr>
      <w:tr w14:paraId="0A23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774" w:type="dxa"/>
            <w:noWrap w:val="0"/>
            <w:vAlign w:val="center"/>
          </w:tcPr>
          <w:p w14:paraId="051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奖惩情况</w:t>
            </w:r>
          </w:p>
        </w:tc>
        <w:tc>
          <w:tcPr>
            <w:tcW w:w="8021" w:type="dxa"/>
            <w:gridSpan w:val="11"/>
            <w:noWrap w:val="0"/>
            <w:vAlign w:val="center"/>
          </w:tcPr>
          <w:p w14:paraId="7ECF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2E8B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74" w:type="dxa"/>
            <w:vMerge w:val="restart"/>
            <w:shd w:val="clear" w:color="auto" w:fill="auto"/>
            <w:noWrap w:val="0"/>
            <w:vAlign w:val="center"/>
          </w:tcPr>
          <w:p w14:paraId="2CC3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家庭主要</w:t>
            </w:r>
          </w:p>
          <w:p w14:paraId="6793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成员及重</w:t>
            </w:r>
          </w:p>
          <w:p w14:paraId="4C25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要社会关</w:t>
            </w:r>
          </w:p>
          <w:p w14:paraId="01AF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2AAD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称  谓</w:t>
            </w:r>
          </w:p>
        </w:tc>
        <w:tc>
          <w:tcPr>
            <w:tcW w:w="1034" w:type="dxa"/>
            <w:gridSpan w:val="2"/>
            <w:shd w:val="clear" w:color="auto" w:fill="auto"/>
            <w:noWrap w:val="0"/>
            <w:vAlign w:val="center"/>
          </w:tcPr>
          <w:p w14:paraId="37212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姓 名</w:t>
            </w:r>
          </w:p>
        </w:tc>
        <w:tc>
          <w:tcPr>
            <w:tcW w:w="983" w:type="dxa"/>
            <w:gridSpan w:val="2"/>
            <w:shd w:val="clear" w:color="auto" w:fill="auto"/>
            <w:noWrap w:val="0"/>
            <w:vAlign w:val="center"/>
          </w:tcPr>
          <w:p w14:paraId="53372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年 龄</w:t>
            </w:r>
          </w:p>
        </w:tc>
        <w:tc>
          <w:tcPr>
            <w:tcW w:w="1217" w:type="dxa"/>
            <w:gridSpan w:val="2"/>
            <w:shd w:val="clear" w:color="auto" w:fill="auto"/>
            <w:noWrap w:val="0"/>
            <w:vAlign w:val="center"/>
          </w:tcPr>
          <w:p w14:paraId="6CC2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3821" w:type="dxa"/>
            <w:gridSpan w:val="4"/>
            <w:shd w:val="clear" w:color="auto" w:fill="auto"/>
            <w:noWrap w:val="0"/>
            <w:vAlign w:val="center"/>
          </w:tcPr>
          <w:p w14:paraId="1BA5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3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38"/>
                <w:sz w:val="24"/>
              </w:rPr>
              <w:t>工作单位及职务</w:t>
            </w:r>
          </w:p>
        </w:tc>
      </w:tr>
      <w:tr w14:paraId="0654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62BD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62C41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shd w:val="clear" w:color="auto" w:fill="auto"/>
            <w:noWrap w:val="0"/>
            <w:vAlign w:val="center"/>
          </w:tcPr>
          <w:p w14:paraId="67B0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 w:val="0"/>
            <w:vAlign w:val="center"/>
          </w:tcPr>
          <w:p w14:paraId="31992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 w:val="0"/>
            <w:vAlign w:val="center"/>
          </w:tcPr>
          <w:p w14:paraId="1099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1" w:type="dxa"/>
            <w:gridSpan w:val="4"/>
            <w:shd w:val="clear" w:color="auto" w:fill="auto"/>
            <w:noWrap w:val="0"/>
            <w:vAlign w:val="center"/>
          </w:tcPr>
          <w:p w14:paraId="0C7BF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B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6BCA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5E03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shd w:val="clear" w:color="auto" w:fill="auto"/>
            <w:noWrap w:val="0"/>
            <w:vAlign w:val="center"/>
          </w:tcPr>
          <w:p w14:paraId="7B2EA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 w:val="0"/>
            <w:vAlign w:val="center"/>
          </w:tcPr>
          <w:p w14:paraId="481C7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 w:val="0"/>
            <w:vAlign w:val="center"/>
          </w:tcPr>
          <w:p w14:paraId="07D0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1" w:type="dxa"/>
            <w:gridSpan w:val="4"/>
            <w:shd w:val="clear" w:color="auto" w:fill="auto"/>
            <w:noWrap w:val="0"/>
            <w:vAlign w:val="center"/>
          </w:tcPr>
          <w:p w14:paraId="6ED1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5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2AF3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38A03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shd w:val="clear" w:color="auto" w:fill="auto"/>
            <w:noWrap w:val="0"/>
            <w:vAlign w:val="center"/>
          </w:tcPr>
          <w:p w14:paraId="39BFC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 w:val="0"/>
            <w:vAlign w:val="center"/>
          </w:tcPr>
          <w:p w14:paraId="3581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 w:val="0"/>
            <w:vAlign w:val="center"/>
          </w:tcPr>
          <w:p w14:paraId="0E2D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1" w:type="dxa"/>
            <w:gridSpan w:val="4"/>
            <w:shd w:val="clear" w:color="auto" w:fill="auto"/>
            <w:noWrap w:val="0"/>
            <w:vAlign w:val="center"/>
          </w:tcPr>
          <w:p w14:paraId="6D7B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31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7F52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BD5C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shd w:val="clear" w:color="auto" w:fill="auto"/>
            <w:noWrap w:val="0"/>
            <w:vAlign w:val="center"/>
          </w:tcPr>
          <w:p w14:paraId="7D29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 w:val="0"/>
            <w:vAlign w:val="center"/>
          </w:tcPr>
          <w:p w14:paraId="54C30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 w:val="0"/>
            <w:vAlign w:val="center"/>
          </w:tcPr>
          <w:p w14:paraId="6D11F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1" w:type="dxa"/>
            <w:gridSpan w:val="4"/>
            <w:shd w:val="clear" w:color="auto" w:fill="auto"/>
            <w:noWrap w:val="0"/>
            <w:vAlign w:val="center"/>
          </w:tcPr>
          <w:p w14:paraId="5A44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AC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3583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80" w:firstLineChars="200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852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shd w:val="clear" w:color="auto" w:fill="auto"/>
            <w:noWrap w:val="0"/>
            <w:vAlign w:val="center"/>
          </w:tcPr>
          <w:p w14:paraId="128E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gridSpan w:val="2"/>
            <w:shd w:val="clear" w:color="auto" w:fill="auto"/>
            <w:noWrap w:val="0"/>
            <w:vAlign w:val="center"/>
          </w:tcPr>
          <w:p w14:paraId="781C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shd w:val="clear" w:color="auto" w:fill="auto"/>
            <w:noWrap w:val="0"/>
            <w:vAlign w:val="center"/>
          </w:tcPr>
          <w:p w14:paraId="54EB8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1" w:type="dxa"/>
            <w:gridSpan w:val="4"/>
            <w:shd w:val="clear" w:color="auto" w:fill="auto"/>
            <w:noWrap w:val="0"/>
            <w:vAlign w:val="center"/>
          </w:tcPr>
          <w:p w14:paraId="1DFF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仿宋_GB2312" w:hAnsiTheme="minorHAnsi" w:eastAsiaTheme="minorEastAsia" w:cstheme="minorBidi"/>
                <w:b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49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774" w:type="dxa"/>
            <w:noWrap w:val="0"/>
            <w:vAlign w:val="center"/>
          </w:tcPr>
          <w:p w14:paraId="4A223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本人签名</w:t>
            </w:r>
          </w:p>
        </w:tc>
        <w:tc>
          <w:tcPr>
            <w:tcW w:w="8021" w:type="dxa"/>
            <w:gridSpan w:val="11"/>
            <w:noWrap w:val="0"/>
            <w:vAlign w:val="center"/>
          </w:tcPr>
          <w:p w14:paraId="0FAE57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本人保证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以上所填信息真实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、准确，若有不实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愿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承担一切后果。（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  <w:t>请手写誊抄以上文字，并签署本人姓名）</w:t>
            </w:r>
          </w:p>
          <w:p w14:paraId="732A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textAlignment w:val="auto"/>
              <w:rPr>
                <w:rFonts w:hint="eastAsia" w:ascii="仿宋_GB2312"/>
                <w:b/>
                <w:bCs/>
                <w:color w:val="auto"/>
                <w:spacing w:val="-6"/>
                <w:sz w:val="24"/>
                <w:lang w:eastAsia="zh-CN"/>
              </w:rPr>
            </w:pPr>
          </w:p>
          <w:p w14:paraId="226C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5472" w:firstLineChars="24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</w:p>
          <w:p w14:paraId="46FD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firstLine="5472" w:firstLineChars="2400"/>
              <w:textAlignment w:val="auto"/>
              <w:rPr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年   月   日  </w:t>
            </w:r>
          </w:p>
        </w:tc>
      </w:tr>
      <w:tr w14:paraId="6BD3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774" w:type="dxa"/>
            <w:noWrap w:val="0"/>
            <w:vAlign w:val="center"/>
          </w:tcPr>
          <w:p w14:paraId="08981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备注</w:t>
            </w:r>
          </w:p>
        </w:tc>
        <w:tc>
          <w:tcPr>
            <w:tcW w:w="8021" w:type="dxa"/>
            <w:gridSpan w:val="11"/>
            <w:noWrap w:val="0"/>
            <w:vAlign w:val="top"/>
          </w:tcPr>
          <w:p w14:paraId="29CE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所提交材料：</w:t>
            </w:r>
          </w:p>
        </w:tc>
      </w:tr>
    </w:tbl>
    <w:p w14:paraId="44A2F01E">
      <w:pPr>
        <w:spacing w:line="400" w:lineRule="exact"/>
      </w:pPr>
      <w:r>
        <w:rPr>
          <w:rFonts w:hint="eastAsia" w:ascii="Times New Roman" w:hAnsi="Times New Roman" w:eastAsia="方正仿宋_GBK" w:cs="方正仿宋_GBK"/>
          <w:b/>
          <w:bCs/>
          <w:sz w:val="24"/>
        </w:rPr>
        <w:t>注：</w:t>
      </w:r>
      <w:r>
        <w:rPr>
          <w:rFonts w:hint="eastAsia" w:ascii="Times New Roman" w:hAnsi="Times New Roman" w:eastAsia="方正仿宋_GBK" w:cs="方正仿宋_GBK"/>
          <w:sz w:val="24"/>
          <w:lang w:val="en-US" w:eastAsia="zh-CN"/>
        </w:rPr>
        <w:t>时间填写格式为“XXXX.YY”，如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1990</w:t>
      </w:r>
      <w:r>
        <w:rPr>
          <w:rFonts w:hint="eastAsia" w:ascii="Times New Roman" w:hAnsi="Times New Roman" w:eastAsia="方正仿宋_GBK" w:cs="方正仿宋_GBK"/>
          <w:sz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06</w:t>
      </w:r>
      <w:r>
        <w:rPr>
          <w:rFonts w:hint="eastAsia" w:ascii="Times New Roman" w:hAnsi="Times New Roman" w:eastAsia="方正仿宋_GBK" w:cs="方正仿宋_GBK"/>
          <w:sz w:val="24"/>
          <w:lang w:val="en-US" w:eastAsia="zh-CN"/>
        </w:rPr>
        <w:t>；</w:t>
      </w:r>
      <w:r>
        <w:rPr>
          <w:rFonts w:hint="eastAsia" w:ascii="Times New Roman" w:hAnsi="Times New Roman" w:eastAsia="方正仿宋_GBK" w:cs="方正仿宋_GBK"/>
          <w:sz w:val="24"/>
        </w:rPr>
        <w:t>本推荐表双面打印；</w:t>
      </w:r>
      <w:r>
        <w:rPr>
          <w:rFonts w:hint="eastAsia" w:ascii="Times New Roman" w:hAnsi="Times New Roman" w:eastAsia="方正仿宋_GBK" w:cs="方正仿宋_GBK"/>
          <w:sz w:val="24"/>
          <w:lang w:eastAsia="zh-CN"/>
        </w:rPr>
        <w:t>相关信息务必</w:t>
      </w:r>
      <w:r>
        <w:rPr>
          <w:rFonts w:hint="eastAsia" w:ascii="Times New Roman" w:hAnsi="Times New Roman" w:eastAsia="方正仿宋_GBK" w:cs="方正仿宋_GBK"/>
          <w:sz w:val="24"/>
        </w:rPr>
        <w:t>准确</w:t>
      </w:r>
      <w:r>
        <w:rPr>
          <w:rFonts w:hint="eastAsia" w:ascii="Times New Roman" w:hAnsi="Times New Roman" w:eastAsia="方正仿宋_GBK" w:cs="方正仿宋_GBK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24"/>
        </w:rPr>
        <w:t>完整。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327366-567C-49A6-9DA2-BF0D78AEA2C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C9CF201A-2074-406A-AE2A-07EA98F4D59F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1A2A9A1-44BB-411D-8766-E76E1F1397D4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D9B3EBF8-16ED-40E9-A1BA-5FBDD20FD6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546299F-6E90-40E8-8F35-C0FBC105A8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0F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1C14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1C14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A02AA"/>
    <w:rsid w:val="682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2026-04-17T07:45:00Z</dcterms:created>
  <dc:creator>微信用户</dc:creator>
  <cp:lastModifiedBy>微信用户</cp:lastModifiedBy>
  <dcterms:modified xsi:type="dcterms:W3CDTF">2026-04-17T07:46:18Z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38A46ADE7D7A4988AD8449CD649F1BF8_11</vt:lpwstr>
  </property>
  <property fmtid="{D5CDD505-2E9C-101B-9397-08002B2CF9AE}" pid="4" name="KSOTemplateDocerSaveRecord">
    <vt:lpwstr>eyJoZGlkIjoiZDNkN2QzMGU2NzUwMmRiYmZhNTI4YWQ3MmMzZDdkYmEiLCJ1c2VySWQiOiIxMjYwNzM5NDE4In0=</vt:lpwstr>
  </property>
</Properties>
</file>