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pPr w:leftFromText="180" w:rightFromText="180" w:topFromText="0" w:bottomFromText="0" w:vertAnchor="page" w:horzAnchor="page" w:tblpX="1165" w:tblpY="2253"/>
        <w:tblOverlap w:val="never"/>
        <w:tblW w:w="987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81"/>
        <w:gridCol w:w="1227"/>
        <w:gridCol w:w="1497"/>
        <w:gridCol w:w="1356"/>
        <w:gridCol w:w="1229"/>
        <w:gridCol w:w="1510"/>
      </w:tblGrid>
      <w:tr w14:paraId="34CFBECF">
        <w:trPr>
          <w:trHeight w:val="677" w:hRule="exac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43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5A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  <w:p w14:paraId="677D8D6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  <w:p w14:paraId="277262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2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E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151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063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BB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照</w:t>
            </w:r>
          </w:p>
          <w:p w14:paraId="38A2D73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  <w:p w14:paraId="0F79739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片</w:t>
            </w:r>
          </w:p>
        </w:tc>
      </w:tr>
      <w:tr w14:paraId="1264ABEB">
        <w:tblPrEx/>
        <w:trPr>
          <w:trHeight w:val="693" w:hRule="exac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E7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9D9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  <w:p w14:paraId="3CA4623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  <w:p w14:paraId="361F891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  <w:p w14:paraId="1D30F5C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  <w:p w14:paraId="3EB72C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69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5F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A26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9D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2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</w:tr>
      <w:tr w14:paraId="21710FED">
        <w:tblPrEx/>
        <w:trPr>
          <w:trHeight w:val="709" w:hRule="exac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1A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both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D02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44C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70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8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7C9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AF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</w:tr>
      <w:tr w14:paraId="12E74C32">
        <w:tblPrEx/>
        <w:trPr>
          <w:trHeight w:val="674" w:hRule="exac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A3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笔试成绩（含加分）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D5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919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笔试准考证号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45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</w:tr>
      <w:tr w14:paraId="0BDCEC8D">
        <w:tblPrEx/>
        <w:trPr>
          <w:trHeight w:val="644" w:hRule="exac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4C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0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7D1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FE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</w:tr>
      <w:tr w14:paraId="2C41E84D">
        <w:tblPrEx/>
        <w:trPr>
          <w:trHeight w:val="1785" w:hRule="atLeas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819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报考岗位</w:t>
            </w:r>
          </w:p>
          <w:p w14:paraId="7308317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2"/>
                <w:szCs w:val="22"/>
                <w:lang w:eastAsia="zh-CN"/>
              </w:rPr>
              <w:t>（第一志愿）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4FA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left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敦仁街道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1   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2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3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4   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荔枝街道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江东街道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 w14:paraId="49FAAC40">
        <w:tblPrEx/>
        <w:trPr>
          <w:trHeight w:val="1452" w:hRule="atLeas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DCD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报考岗位</w:t>
            </w:r>
          </w:p>
          <w:p w14:paraId="2467796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2"/>
                <w:szCs w:val="22"/>
                <w:lang w:eastAsia="zh-CN"/>
              </w:rPr>
              <w:t>（第二志愿）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917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left"/>
              <w:textAlignment w:val="auto"/>
              <w:rPr>
                <w:rFonts w:ascii="方正仿宋_GBK" w:cs="方正仿宋_GBK" w:eastAsia="方正仿宋_GBK" w:hAnsi="方正仿宋_GBK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敦仁街道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1   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2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3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4   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荔枝街道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江东街道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76EE28A4">
        <w:tblPrEx/>
        <w:trPr>
          <w:trHeight w:val="1557" w:hRule="atLeas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A4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报考岗位</w:t>
            </w:r>
          </w:p>
          <w:p w14:paraId="2DFE5B8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2"/>
                <w:szCs w:val="22"/>
                <w:lang w:eastAsia="zh-CN"/>
              </w:rPr>
              <w:t>（第三志愿）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1A8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left"/>
              <w:textAlignment w:val="auto"/>
              <w:rPr>
                <w:rFonts w:ascii="方正仿宋_GBK" w:cs="方正仿宋_GBK" w:eastAsia="方正仿宋_GBK" w:hAnsi="方正仿宋_GBK" w:hint="eastAsia"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敦仁街道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1   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2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3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崇义街道岗位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4   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荔枝街道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江东街道</w:t>
            </w: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034943BA">
        <w:tblPrEx/>
        <w:trPr>
          <w:trHeight w:val="2490" w:hRule="atLeas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A50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eastAsia="zh-CN"/>
              </w:rPr>
              <w:t>声明与承诺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5E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textAlignment w:val="auto"/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</w:rPr>
              <w:t>本人承诺：</w:t>
            </w:r>
          </w:p>
          <w:p w14:paraId="082847BC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left="630" w:leftChars="0" w:firstLine="0" w:firstLineChars="0"/>
              <w:textAlignment w:val="auto"/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 w:val="false"/>
                <w:kern w:val="2"/>
                <w:sz w:val="24"/>
                <w:szCs w:val="24"/>
                <w:lang w:val="en-US" w:bidi="ar-SA" w:eastAsia="zh-CN"/>
              </w:rPr>
              <w:t>1</w:t>
            </w:r>
            <w:r>
              <w:rPr>
                <w:rFonts w:cs="方正仿宋_GBK" w:eastAsia="方正仿宋_GBK" w:hAnsi="方正仿宋_GBK" w:hint="default"/>
                <w:b/>
                <w:bCs w:val="false"/>
                <w:kern w:val="2"/>
                <w:sz w:val="24"/>
                <w:szCs w:val="24"/>
                <w:lang w:val="en-US" w:bidi="ar-SA" w:eastAsia="zh-CN"/>
              </w:rPr>
              <w:t>.</w:t>
            </w:r>
            <w:r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</w:rPr>
              <w:t xml:space="preserve">以上所填信息均准确无误，与资格复审材料一致；   </w:t>
            </w:r>
          </w:p>
          <w:p w14:paraId="698A6730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left="630" w:leftChars="0" w:firstLine="0" w:firstLineChars="0"/>
              <w:textAlignment w:val="auto"/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</w:rPr>
            </w:pPr>
            <w:r>
              <w:rPr>
                <w:rFonts w:cs="方正仿宋_GBK" w:eastAsia="方正仿宋_GBK" w:hAnsi="方正仿宋_GBK" w:hint="default"/>
                <w:b/>
                <w:bCs w:val="false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</w:rPr>
              <w:t>面试当天将携带本人身份证原件按时报到。</w:t>
            </w:r>
          </w:p>
          <w:p w14:paraId="3CEB37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</w:rPr>
              <w:t>本人签字：                              年    月    日</w:t>
            </w:r>
          </w:p>
        </w:tc>
      </w:tr>
      <w:tr w14:paraId="63B94296">
        <w:tblPrEx/>
        <w:trPr>
          <w:trHeight w:val="1485" w:hRule="atLeast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16B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  <w:lang w:val="en-US" w:eastAsia="zh-CN"/>
              </w:rPr>
              <w:t>备注</w:t>
            </w:r>
            <w:bookmarkStart w:id="0" w:name="_GoBack"/>
            <w:bookmarkEnd w:id="0"/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14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482" w:firstLineChars="200"/>
              <w:textAlignment w:val="auto"/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 w:val="false"/>
                <w:sz w:val="24"/>
                <w:szCs w:val="24"/>
              </w:rPr>
              <w:t>考生可根据个人意愿，在本次招录岗位中选择3个志愿，第一志愿为最高优先级，随后依次降低，每个志愿仅限填报一个，多报无效。</w:t>
            </w:r>
          </w:p>
          <w:p w14:paraId="5D0F21D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textAlignment w:val="auto"/>
              <w:rPr>
                <w:rFonts w:ascii="方正仿宋_GBK" w:cs="方正仿宋_GBK" w:eastAsia="方正仿宋_GBK" w:hAnsi="方正仿宋_GBK" w:hint="eastAsia"/>
                <w:bCs/>
                <w:sz w:val="24"/>
                <w:szCs w:val="24"/>
              </w:rPr>
            </w:pPr>
          </w:p>
        </w:tc>
      </w:tr>
    </w:tbl>
    <w:p w14:paraId="59DEB92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eastAsia="宋体" w:hint="default"/>
          <w:b w:val="false"/>
          <w:bCs w:val="false"/>
          <w:sz w:val="24"/>
          <w:szCs w:val="32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b/>
          <w:sz w:val="36"/>
          <w:szCs w:val="44"/>
          <w:lang w:eastAsia="zh-CN"/>
        </w:rPr>
        <w:t>涪陵区社区工作者招聘面试报名表</w:t>
      </w:r>
    </w:p>
    <w:sectPr>
      <w:pgSz w:w="11906" w:h="16838" w:orient="portrait"/>
      <w:pgMar w:top="1440" w:right="1800" w:bottom="1440" w:left="1800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方正仿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357</Words>
  <Pages>1</Pages>
  <Characters>359</Characters>
  <Application>WPS Office</Application>
  <DocSecurity>0</DocSecurity>
  <Paragraphs>65</Paragraphs>
  <ScaleCrop>false</ScaleCrop>
  <LinksUpToDate>false</LinksUpToDate>
  <CharactersWithSpaces>635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2025-12-02T05:30:00Z</dcterms:created>
  <dc:creator>.....</dc:creator>
  <lastModifiedBy>23127PN0CC</lastModifiedBy>
  <dcterms:modified xsi:type="dcterms:W3CDTF">2026-06-02T10:24:33Z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0F3CBA6EF40348E0834B9895679E025A_11</vt:lpwstr>
  </property>
  <property fmtid="{D5CDD505-2E9C-101B-9397-08002B2CF9AE}" pid="4" name="KSOTemplateDocerSaveRecord">
    <vt:lpwstr>eyJoZGlkIjoiNGNhYzZjMmQ0MmE4N2RiN2NhNGUxZmUzYzgwYTI4YmIiLCJ1c2VySWQiOiI2OTUzODczMTkifQ==</vt:lpwstr>
  </property>
</Properties>
</file>