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D62C">
      <w:pPr>
        <w:jc w:val="left"/>
        <w:rPr>
          <w:rFonts w:ascii="Times New Roman" w:hAnsi="Times New Roman"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24"/>
        </w:rPr>
        <w:t>附件1</w:t>
      </w:r>
    </w:p>
    <w:p w14:paraId="5839A27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郴州市国资控股集团有限公司员工招聘岗位信息表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326"/>
        <w:gridCol w:w="1549"/>
        <w:gridCol w:w="1392"/>
        <w:gridCol w:w="1434"/>
        <w:gridCol w:w="1670"/>
        <w:gridCol w:w="4356"/>
        <w:gridCol w:w="1600"/>
      </w:tblGrid>
      <w:tr w14:paraId="716F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264" w:type="pct"/>
            <w:shd w:val="clear" w:color="auto" w:fill="auto"/>
            <w:noWrap/>
            <w:vAlign w:val="center"/>
          </w:tcPr>
          <w:p w14:paraId="2A2A351B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3B6A72BA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需求岗位名称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CE72DA4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579DB13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学历下限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62A210DE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学位下限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F67AE7D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需求计划数</w:t>
            </w:r>
          </w:p>
        </w:tc>
        <w:tc>
          <w:tcPr>
            <w:tcW w:w="1440" w:type="pct"/>
            <w:shd w:val="clear" w:color="auto" w:fill="auto"/>
            <w:noWrap/>
            <w:vAlign w:val="center"/>
          </w:tcPr>
          <w:p w14:paraId="18A799F3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90C7E42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考试方式</w:t>
            </w:r>
          </w:p>
        </w:tc>
      </w:tr>
      <w:tr w14:paraId="7247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10C09CA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0A136B4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信息管理工程师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4E25C5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2E2B7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27131A4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硕士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7869B3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04D027E6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年龄35周岁以下。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FF5D38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面试</w:t>
            </w:r>
          </w:p>
        </w:tc>
      </w:tr>
      <w:tr w14:paraId="4107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4F8EB57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721DF71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投资管理高级专员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27D0A4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产业经济学、金融学、会计学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646C4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2B08FA3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硕士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B99C0E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6EA41E15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年龄35周岁以下；有3年及以上金融机构工作经验者可放宽至40周岁以下。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A14EB8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面试</w:t>
            </w:r>
          </w:p>
        </w:tc>
      </w:tr>
      <w:tr w14:paraId="3759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06A6A5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51E2E2A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安全管理工程师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090BD2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506060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77930565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硕士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D8B3EC5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24289043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年龄35周岁以下。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CD027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面试</w:t>
            </w:r>
          </w:p>
        </w:tc>
      </w:tr>
      <w:tr w14:paraId="0AD4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78B94C2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38CD8AF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风控管理专员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60274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3575A65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54BB7EC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009F4C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3A5485EF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3年及以上法律相关工作经验；有国家司法考试A证；年龄40周岁以下。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BACAA6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面试</w:t>
            </w:r>
          </w:p>
        </w:tc>
      </w:tr>
      <w:tr w14:paraId="6F94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1CA9B7C5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7B8AC7A5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会计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A63275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会计学、财务管理、审计学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408271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0C2D50D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984F4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4091E53E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3年及以上财务管理等相关工作经验，有高级会计师专业技术职称或注册会计师职业资格证，年龄40周岁以下。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99540D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面试</w:t>
            </w:r>
          </w:p>
        </w:tc>
      </w:tr>
      <w:tr w14:paraId="0628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07CA07B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A2934A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文秘专员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18FF4E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汉语言文学、文秘、新闻学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F9368F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4ACF378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4D8FA1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1C2DD7A3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3年及以上机关事业单位或市属以上国有企业文秘工作经验；年龄40周岁以下。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ECAA0A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笔试＋面试</w:t>
            </w:r>
          </w:p>
        </w:tc>
      </w:tr>
      <w:tr w14:paraId="4CA1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34B3B14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8C8FB9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审计专员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AD49AB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审计学、工程造价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A485AC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4E25EF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96DB5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2C145A36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3年及以上工程造价、工程审计相关工作经验；年龄40周岁以下。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5DC60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笔试+面试</w:t>
            </w:r>
          </w:p>
        </w:tc>
      </w:tr>
      <w:tr w14:paraId="2A3C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063CD1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0D1BD0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贸易管理专员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1B8A982">
            <w:pPr>
              <w:widowControl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经济学、国际经济与贸易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、金融学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E70828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6FD059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FF5704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318DFEDA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年龄35周岁以下。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4DB014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笔试+面试</w:t>
            </w:r>
          </w:p>
        </w:tc>
      </w:tr>
      <w:tr w14:paraId="2CC0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2CEF940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102FD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航务管理专员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E7A307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民航类交通运输、机械工程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012BF9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2EE8F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FBF1C8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5D10A33D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3年及以上航务管理工作经验或取得机场管制执照；年龄40周岁以下。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38807B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笔试+面试</w:t>
            </w:r>
          </w:p>
        </w:tc>
      </w:tr>
      <w:tr w14:paraId="36F0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6B06EB1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2FB710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地勘工程师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6C8E4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地质学、地质勘探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D7D53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61D97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1F164A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3FFA532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3年及以上地质勘探相关工作经验；年龄40周岁以下。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5F6506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笔试+面试</w:t>
            </w:r>
          </w:p>
        </w:tc>
      </w:tr>
      <w:tr w14:paraId="27CA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018D002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F2A421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景区运营专员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E73C1B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旅游管理、金融学、公共管理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EF27E5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7C2EC7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39651E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29A64D4D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1年及以上5A级景区管理工作经验；年龄35周岁以下。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9FD64F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笔试+面试</w:t>
            </w:r>
          </w:p>
        </w:tc>
      </w:tr>
      <w:tr w14:paraId="7D03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2B87902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40AF39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电商运营专员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C1DB6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市场营销、工商管理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8B9EF2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7D2F67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9155DE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4A8DC343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3年及以上农产品电商领域运营经验；年龄40周岁以下。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AE4F33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笔试+面试</w:t>
            </w:r>
          </w:p>
        </w:tc>
      </w:tr>
      <w:tr w14:paraId="192E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64" w:type="pct"/>
            <w:shd w:val="clear" w:color="auto" w:fill="auto"/>
            <w:noWrap/>
            <w:vAlign w:val="center"/>
          </w:tcPr>
          <w:p w14:paraId="2F26612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882A2B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供应链运营专员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66EC78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供应链管理、农业经济、生物科学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C75C48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本科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627FBC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F501E1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227A3EF5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熟练使用ERP、WMS等系统；年龄35周岁以下。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B9B06E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笔试+面试</w:t>
            </w:r>
          </w:p>
        </w:tc>
      </w:tr>
      <w:tr w14:paraId="733E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04" w:type="pct"/>
            <w:gridSpan w:val="4"/>
            <w:shd w:val="clear" w:color="auto" w:fill="auto"/>
            <w:noWrap/>
            <w:vAlign w:val="center"/>
          </w:tcPr>
          <w:p w14:paraId="3AACDA4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总计人数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19241E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702003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40" w:type="pct"/>
            <w:shd w:val="clear" w:color="auto" w:fill="auto"/>
            <w:noWrap/>
            <w:vAlign w:val="center"/>
          </w:tcPr>
          <w:p w14:paraId="45A8A7C2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24E1995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</w:tr>
    </w:tbl>
    <w:p w14:paraId="0986747B">
      <w:bookmarkStart w:id="0" w:name="_GoBack"/>
      <w:bookmarkEnd w:id="0"/>
    </w:p>
    <w:sectPr>
      <w:footerReference r:id="rId3" w:type="default"/>
      <w:pgSz w:w="16838" w:h="11906" w:orient="landscape"/>
      <w:pgMar w:top="1021" w:right="1021" w:bottom="1021" w:left="907" w:header="851" w:footer="39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54E93">
    <w:pPr>
      <w:pStyle w:val="6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C427DB">
                          <w:pPr>
                            <w:pStyle w:val="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Hkf+2c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C427DB">
                    <w:pPr>
                      <w:pStyle w:val="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9C8892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04"/>
    <w:rsid w:val="00021D5F"/>
    <w:rsid w:val="0008045A"/>
    <w:rsid w:val="00110904"/>
    <w:rsid w:val="001C2543"/>
    <w:rsid w:val="001F7AA2"/>
    <w:rsid w:val="002D32DD"/>
    <w:rsid w:val="0031718F"/>
    <w:rsid w:val="003913A7"/>
    <w:rsid w:val="003A33C6"/>
    <w:rsid w:val="003B1505"/>
    <w:rsid w:val="003F443D"/>
    <w:rsid w:val="004A786C"/>
    <w:rsid w:val="004B4901"/>
    <w:rsid w:val="004F238F"/>
    <w:rsid w:val="0054327C"/>
    <w:rsid w:val="005B0F0E"/>
    <w:rsid w:val="00680F45"/>
    <w:rsid w:val="00763F94"/>
    <w:rsid w:val="008E5F7A"/>
    <w:rsid w:val="00910E84"/>
    <w:rsid w:val="00946233"/>
    <w:rsid w:val="00AC18D7"/>
    <w:rsid w:val="00B6503B"/>
    <w:rsid w:val="00BD6804"/>
    <w:rsid w:val="00BF35F7"/>
    <w:rsid w:val="00D55D88"/>
    <w:rsid w:val="00D84A25"/>
    <w:rsid w:val="00DC4B89"/>
    <w:rsid w:val="00F602E0"/>
    <w:rsid w:val="00F64AF3"/>
    <w:rsid w:val="00F97CA8"/>
    <w:rsid w:val="00FD6BC2"/>
    <w:rsid w:val="00FD76E9"/>
    <w:rsid w:val="00FF3FB3"/>
    <w:rsid w:val="2F8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20"/>
    <w:qFormat/>
    <w:uiPriority w:val="99"/>
    <w:pPr>
      <w:spacing w:after="120"/>
    </w:pPr>
    <w:rPr>
      <w:rFonts w:ascii="Times New Roman" w:hAnsi="Times New Roman"/>
      <w:kern w:val="0"/>
      <w:sz w:val="20"/>
    </w:rPr>
  </w:style>
  <w:style w:type="paragraph" w:styleId="4">
    <w:name w:val="toc 5"/>
    <w:basedOn w:val="1"/>
    <w:next w:val="1"/>
    <w:uiPriority w:val="0"/>
    <w:pPr>
      <w:ind w:left="1680" w:leftChars="800"/>
    </w:pPr>
  </w:style>
  <w:style w:type="paragraph" w:styleId="5">
    <w:name w:val="Balloon Text"/>
    <w:basedOn w:val="1"/>
    <w:link w:val="23"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Grid 3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">
    <w:name w:val="Medium Grid 3 Accent 1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3">
    <w:name w:val="Medium Grid 3 Accent 2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4">
    <w:name w:val="Medium Grid 3 Accent 3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5">
    <w:name w:val="Medium Grid 3 Accent 4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6">
    <w:name w:val="Medium Grid 3 Accent 5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7">
    <w:name w:val="Medium Grid 3 Accent 6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9">
    <w:name w:val="Revision"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正文文本 Char"/>
    <w:link w:val="3"/>
    <w:qFormat/>
    <w:uiPriority w:val="99"/>
    <w:rPr>
      <w:rFonts w:ascii="Times New Roman" w:hAnsi="Times New Roman"/>
      <w:szCs w:val="24"/>
    </w:rPr>
  </w:style>
  <w:style w:type="character" w:customStyle="1" w:styleId="21">
    <w:name w:val="页脚 Char"/>
    <w:link w:val="6"/>
    <w:uiPriority w:val="99"/>
    <w:rPr>
      <w:kern w:val="2"/>
      <w:sz w:val="18"/>
      <w:szCs w:val="18"/>
    </w:rPr>
  </w:style>
  <w:style w:type="character" w:customStyle="1" w:styleId="22">
    <w:name w:val="页眉 Char"/>
    <w:link w:val="7"/>
    <w:uiPriority w:val="0"/>
    <w:rPr>
      <w:kern w:val="2"/>
      <w:sz w:val="18"/>
      <w:szCs w:val="18"/>
    </w:rPr>
  </w:style>
  <w:style w:type="character" w:customStyle="1" w:styleId="23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13084-7901-4EB4-B1F6-E70075B2A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3393</Words>
  <Characters>3568</Characters>
  <Lines>31</Lines>
  <Paragraphs>8</Paragraphs>
  <TotalTime>38</TotalTime>
  <ScaleCrop>false</ScaleCrop>
  <LinksUpToDate>false</LinksUpToDate>
  <CharactersWithSpaces>3574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2025-09-22T02:32:00Z</dcterms:created>
  <dc:creator>郑滨</dc:creator>
  <cp:lastModifiedBy>.</cp:lastModifiedBy>
  <cp:lastPrinted>2025-09-30T06:59:00Z</cp:lastPrinted>
  <dcterms:modified xsi:type="dcterms:W3CDTF">2025-10-09T09:07:17Z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E3759716FC4240E1882ED0D776E16E94_13</vt:lpwstr>
  </property>
  <property fmtid="{D5CDD505-2E9C-101B-9397-08002B2CF9AE}" pid="4" name="KSOTemplateDocerSaveRecord">
    <vt:lpwstr>eyJoZGlkIjoiMjY0MTI3ZjlmNDg0MWIyYzQ4ZmUwOGFmMzI2NmI1ZDIiLCJ1c2VySWQiOiIzMDUyNjIwMDcifQ==</vt:lpwstr>
  </property>
</Properties>
</file>