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FAA72">
      <w:pPr>
        <w:rPr>
          <w:rFonts w:hint="eastAsia"/>
        </w:rPr>
      </w:pPr>
      <w:r>
        <w:rPr>
          <w:rFonts w:hint="eastAsia"/>
        </w:rPr>
        <w:t>附件2</w:t>
      </w:r>
    </w:p>
    <w:p w14:paraId="5921D306">
      <w:pPr>
        <w:rPr>
          <w:rFonts w:hint="eastAsia"/>
        </w:rPr>
      </w:pPr>
    </w:p>
    <w:p w14:paraId="6A5116D7">
      <w:pPr>
        <w:rPr>
          <w:rFonts w:hint="eastAsia"/>
        </w:rPr>
      </w:pPr>
      <w:r>
        <w:rPr>
          <w:rFonts w:hint="eastAsia"/>
        </w:rPr>
        <w:t>一级注册消防工程师资格考试报名条件</w:t>
      </w:r>
    </w:p>
    <w:p w14:paraId="7B88AA29">
      <w:pPr>
        <w:rPr>
          <w:rFonts w:hint="eastAsia"/>
        </w:rPr>
      </w:pPr>
    </w:p>
    <w:p w14:paraId="19A67D26">
      <w:pPr>
        <w:rPr>
          <w:rFonts w:hint="eastAsia"/>
        </w:rPr>
      </w:pPr>
      <w:r>
        <w:rPr>
          <w:rFonts w:hint="eastAsia"/>
        </w:rPr>
        <w:t xml:space="preserve">     凡中华人民共和国公民，遵守国家法律、法规，恪守职业道德，并符合一级注册消防工程师资格考试报名条件之一的，均可报名参加考试。</w:t>
      </w:r>
    </w:p>
    <w:p w14:paraId="685A6B03">
      <w:pPr>
        <w:rPr>
          <w:rFonts w:hint="eastAsia"/>
        </w:rPr>
      </w:pPr>
    </w:p>
    <w:p w14:paraId="143EB662">
      <w:pPr>
        <w:rPr>
          <w:rFonts w:hint="eastAsia"/>
        </w:rPr>
      </w:pPr>
      <w:r>
        <w:rPr>
          <w:rFonts w:hint="eastAsia"/>
        </w:rPr>
        <w:t xml:space="preserve">     一、考全科</w:t>
      </w:r>
    </w:p>
    <w:p w14:paraId="7CD02BCB">
      <w:pPr>
        <w:rPr>
          <w:rFonts w:hint="eastAsia"/>
        </w:rPr>
      </w:pPr>
    </w:p>
    <w:p w14:paraId="4A45650D">
      <w:pPr>
        <w:rPr>
          <w:rFonts w:hint="eastAsia"/>
        </w:rPr>
      </w:pPr>
      <w:r>
        <w:rPr>
          <w:rFonts w:hint="eastAsia"/>
        </w:rPr>
        <w:t>（一）取得消防工程专业大学专科学历，工作满6年，其中从事消防安全技术工作满4年；或者取得消防工程相关专业（附件3，下同）大学专科学历，工作满7年，其中从事消防安全技术工作满5年。</w:t>
      </w:r>
    </w:p>
    <w:p w14:paraId="52CADC79">
      <w:pPr>
        <w:rPr>
          <w:rFonts w:hint="eastAsia"/>
        </w:rPr>
      </w:pPr>
    </w:p>
    <w:p w14:paraId="7BA9E913">
      <w:pPr>
        <w:rPr>
          <w:rFonts w:hint="eastAsia"/>
        </w:rPr>
      </w:pPr>
      <w:r>
        <w:rPr>
          <w:rFonts w:hint="eastAsia"/>
        </w:rPr>
        <w:t>（二）取得消防工程专业大学本科学历或者学位，工作满4年，其中从事消防安全技术工作满3年；或者取得消防工程相关专业大学本科学历，工作满5年，其中从事消防安全技术工作满4年。</w:t>
      </w:r>
    </w:p>
    <w:p w14:paraId="32483552">
      <w:pPr>
        <w:rPr>
          <w:rFonts w:hint="eastAsia"/>
        </w:rPr>
      </w:pPr>
    </w:p>
    <w:p w14:paraId="78887E93">
      <w:pPr>
        <w:rPr>
          <w:rFonts w:hint="eastAsia"/>
        </w:rPr>
      </w:pPr>
      <w:r>
        <w:rPr>
          <w:rFonts w:hint="eastAsia"/>
        </w:rPr>
        <w:t>（三）取得含消防工程专业在内的双学士学位或者研究生班毕业，工作满3年，其中从事消防安全技术工作满2年；或者取得消防工程相关专业在内的双学士学位或者研究生班毕业，工作满4年，其中从事消防安全技术工作满3年。</w:t>
      </w:r>
    </w:p>
    <w:p w14:paraId="086F5338">
      <w:pPr>
        <w:rPr>
          <w:rFonts w:hint="eastAsia"/>
        </w:rPr>
      </w:pPr>
    </w:p>
    <w:p w14:paraId="2AADB942">
      <w:pPr>
        <w:rPr>
          <w:rFonts w:hint="eastAsia"/>
        </w:rPr>
      </w:pPr>
      <w:r>
        <w:rPr>
          <w:rFonts w:hint="eastAsia"/>
        </w:rPr>
        <w:t>（四）取得消防工程专业硕士学历或者学位，工作满2年，其中从事消防安全技术工作满1年；或者取得消防工程相关专业硕士学历或者学位，工作满3年，其中从事消防安全技术工作满2年。</w:t>
      </w:r>
    </w:p>
    <w:p w14:paraId="00BED6D4">
      <w:pPr>
        <w:rPr>
          <w:rFonts w:hint="eastAsia"/>
        </w:rPr>
      </w:pPr>
    </w:p>
    <w:p w14:paraId="5031CF8A">
      <w:pPr>
        <w:rPr>
          <w:rFonts w:hint="eastAsia"/>
        </w:rPr>
      </w:pPr>
      <w:r>
        <w:rPr>
          <w:rFonts w:hint="eastAsia"/>
        </w:rPr>
        <w:t>（五）取得消防工程专业博士学历或者学位，从事消防安全技术工作满1年；或者取得消防工程相关专业博士学历或者学位，从事消防安全技术工作满2年。</w:t>
      </w:r>
    </w:p>
    <w:p w14:paraId="1EAD73FC">
      <w:pPr>
        <w:rPr>
          <w:rFonts w:hint="eastAsia"/>
        </w:rPr>
      </w:pPr>
    </w:p>
    <w:p w14:paraId="1707ECB0">
      <w:pPr>
        <w:rPr>
          <w:rFonts w:hint="eastAsia"/>
        </w:rPr>
      </w:pPr>
      <w:r>
        <w:rPr>
          <w:rFonts w:hint="eastAsia"/>
        </w:rPr>
        <w:t>（六）取得其他专业相应学历或者学位的人员，其工作年限和从事消防安全技术工作年限均相应增加1年。</w:t>
      </w:r>
    </w:p>
    <w:p w14:paraId="3B7B5019">
      <w:pPr>
        <w:rPr>
          <w:rFonts w:hint="eastAsia"/>
        </w:rPr>
      </w:pPr>
    </w:p>
    <w:p w14:paraId="6A80E9D0">
      <w:pPr>
        <w:rPr>
          <w:rFonts w:hint="eastAsia"/>
        </w:rPr>
      </w:pPr>
      <w:r>
        <w:rPr>
          <w:rFonts w:hint="eastAsia"/>
        </w:rPr>
        <w:t>二、免一科</w:t>
      </w:r>
    </w:p>
    <w:p w14:paraId="58B23499">
      <w:pPr>
        <w:rPr>
          <w:rFonts w:hint="eastAsia"/>
        </w:rPr>
      </w:pPr>
    </w:p>
    <w:p w14:paraId="7CCD0AD4">
      <w:pPr>
        <w:rPr>
          <w:rFonts w:hint="eastAsia"/>
        </w:rPr>
      </w:pPr>
      <w:r>
        <w:rPr>
          <w:rFonts w:hint="eastAsia"/>
        </w:rPr>
        <w:t>符合以上报考条件，并具备下列条件之一的，可免试《消防安全技术实务》科目，只参加《消防安全技术综合能力》《消防安全案例分析》2个科目的考试：</w:t>
      </w:r>
    </w:p>
    <w:p w14:paraId="6D22CBE4">
      <w:pPr>
        <w:rPr>
          <w:rFonts w:hint="eastAsia"/>
        </w:rPr>
      </w:pPr>
    </w:p>
    <w:p w14:paraId="2A1CDE20">
      <w:pPr>
        <w:rPr>
          <w:rFonts w:hint="eastAsia"/>
        </w:rPr>
      </w:pPr>
      <w:r>
        <w:rPr>
          <w:rFonts w:hint="eastAsia"/>
        </w:rPr>
        <w:t xml:space="preserve">    （一）2011年12月31日前，评聘高级工程师技术职务的；</w:t>
      </w:r>
    </w:p>
    <w:p w14:paraId="4FFDC271">
      <w:pPr>
        <w:rPr>
          <w:rFonts w:hint="eastAsia"/>
        </w:rPr>
      </w:pPr>
    </w:p>
    <w:p w14:paraId="07A851CB">
      <w:pPr>
        <w:rPr>
          <w:rFonts w:hint="eastAsia"/>
        </w:rPr>
      </w:pPr>
      <w:r>
        <w:rPr>
          <w:rFonts w:hint="eastAsia"/>
        </w:rPr>
        <w:t xml:space="preserve">    （二）通过全国统一考试取得一级注册建筑师资格证书，或者勘察设计各专业注册工程师资格证书的。</w:t>
      </w:r>
    </w:p>
    <w:p w14:paraId="654502ED">
      <w:pPr>
        <w:rPr>
          <w:rFonts w:hint="eastAsia"/>
        </w:rPr>
      </w:pPr>
    </w:p>
    <w:p w14:paraId="4A2EE39F">
      <w:pPr>
        <w:rPr>
          <w:rFonts w:hint="eastAsia"/>
        </w:rPr>
      </w:pPr>
      <w:r>
        <w:rPr>
          <w:rFonts w:hint="eastAsia"/>
        </w:rPr>
        <w:t>注：报考条件中，消防安全技术工作包括消防技术咨询与消防安全评估、消防安全管理与消防技术培训、消防设施维护保养检测、消防安全监测与检查、火灾事故技术分析等消防技术工作；工作年限、从事消防安全技术工作年限可累计，计算截止日期为考试当年度的12月31日；学历、学位条件的具体要求为，大专及以上学历和学士及以上学位，包括经过普通高等教育、成人高等教育、电大开放教育、网络远程教育、高等教育自学考试所取得的学历和学位，以及其他国家承认的学历、学位。</w:t>
      </w:r>
    </w:p>
    <w:p w14:paraId="15FBA6EE">
      <w:pPr>
        <w:rPr>
          <w:rFonts w:hint="eastAsia"/>
        </w:rPr>
      </w:pPr>
    </w:p>
    <w:p w14:paraId="59DEC892">
      <w:pPr>
        <w:rPr>
          <w:rFonts w:hint="eastAsia"/>
        </w:rPr>
      </w:pPr>
      <w:r>
        <w:rPr>
          <w:rFonts w:hint="eastAsia"/>
        </w:rPr>
        <w:t>三、境外及港澳台人员报名</w:t>
      </w:r>
    </w:p>
    <w:p w14:paraId="3DCC0771">
      <w:pPr>
        <w:rPr>
          <w:rFonts w:hint="eastAsia"/>
        </w:rPr>
      </w:pPr>
    </w:p>
    <w:p w14:paraId="474896CB">
      <w:pPr>
        <w:rPr>
          <w:rFonts w:hint="eastAsia"/>
        </w:rPr>
      </w:pPr>
      <w:r>
        <w:rPr>
          <w:rFonts w:hint="eastAsia"/>
        </w:rPr>
        <w:t>凡遵守中华人民共和国法律、法规，恪守职业道德，具有完全民事行为能力的境外人员及港、澳、台地区专业技术人员，符合上述报考条件的港澳台和境外人员可以报名参加一级注册消防工程师资格考试。</w:t>
      </w:r>
    </w:p>
    <w:p w14:paraId="7BF01708">
      <w:pPr>
        <w:rPr>
          <w:rFonts w:hint="eastAsia"/>
        </w:rPr>
      </w:pPr>
    </w:p>
    <w:p w14:paraId="544A5A48">
      <w:pPr>
        <w:rPr>
          <w:rFonts w:hint="eastAsia"/>
        </w:rPr>
      </w:pPr>
      <w:r>
        <w:rPr>
          <w:rFonts w:hint="eastAsia"/>
        </w:rPr>
        <w:t>港澳台和境外人员持内地高等学校毕业证书的，可以直接填报相关信息；持香港、澳门、台湾地区或者国外高等学校学历或者学位证书报考的，学历、学位证书须经教育部留学服务中心认证。考试通过取得一级注册消防工程师资格证书后，仅用于我省注册执业。</w:t>
      </w:r>
    </w:p>
    <w:p w14:paraId="0F80A506">
      <w:pPr>
        <w:rPr>
          <w:rFonts w:hint="eastAsia"/>
        </w:rPr>
      </w:pPr>
    </w:p>
    <w:p w14:paraId="0E78A7A2">
      <w:r>
        <w:rPr>
          <w:rFonts w:hint="eastAsia"/>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1F291C"/>
    <w:rsid w:val="688F1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Words>
  <Characters>114</Characters>
  <Lines>0</Lines>
  <Paragraphs>0</Paragraphs>
  <TotalTime>0</TotalTime>
  <ScaleCrop>false</ScaleCrop>
  <LinksUpToDate>false</LinksUpToDate>
  <CharactersWithSpaces>114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2025-09-05T02:57:28Z</dcterms:created>
  <dc:creator>cc</dc:creator>
  <cp:lastModifiedBy>d次庇桌黄缺</cp:lastModifiedBy>
  <dcterms:modified xsi:type="dcterms:W3CDTF">2025-09-05T02:58:04Z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eyJoZGlkIjoiNjM4M2RlMTczOWIzNmNhYzc1NjlmMzkyNzEzNWI5OWEiLCJ1c2VySWQiOiIxNzI0ODYxOTgyIn0=</vt:lpwstr>
  </property>
  <property fmtid="{D5CDD505-2E9C-101B-9397-08002B2CF9AE}" pid="4" name="ICV">
    <vt:lpwstr>DEA2213A50CE4397ADF253CB9EDB70D7_12</vt:lpwstr>
  </property>
</Properties>
</file>