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7AB6FFC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right="0"/>
        <w:textAlignment w:val="baseline"/>
        <w:rPr>
          <w:rFonts w:hint="default" w:ascii="Times New Roman" w:hAnsi="Times New Roman" w:eastAsia="仿宋_GB2312" w:cs="Times New Roman"/>
          <w:color w:val="000000" w:themeColor="text1"/>
          <w:spacing w:val="33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_GB2312" w:cs="Times New Roman"/>
          <w:color w:val="000000" w:themeColor="text1"/>
          <w:spacing w:val="33"/>
          <w:sz w:val="32"/>
          <w:szCs w:val="32"/>
          <w14:textFill>
            <w14:solidFill>
              <w14:schemeClr w14:val="tx1"/>
            </w14:solidFill>
          </w14:textFill>
        </w:rPr>
        <w:t>附件</w:t>
      </w:r>
      <w:r>
        <w:rPr>
          <w:rFonts w:hint="eastAsia" w:ascii="Times New Roman" w:hAnsi="Times New Roman" w:eastAsia="仿宋_GB2312" w:cs="Times New Roman"/>
          <w:color w:val="000000" w:themeColor="text1"/>
          <w:spacing w:val="33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1</w:t>
      </w:r>
      <w:r>
        <w:rPr>
          <w:rFonts w:hint="default" w:ascii="Times New Roman" w:hAnsi="Times New Roman" w:eastAsia="仿宋_GB2312" w:cs="Times New Roman"/>
          <w:color w:val="000000" w:themeColor="text1"/>
          <w:spacing w:val="33"/>
          <w:sz w:val="32"/>
          <w:szCs w:val="32"/>
          <w14:textFill>
            <w14:solidFill>
              <w14:schemeClr w14:val="tx1"/>
            </w14:solidFill>
          </w14:textFill>
        </w:rPr>
        <w:t>:</w:t>
      </w:r>
    </w:p>
    <w:p w14:paraId="1723050B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right="0"/>
        <w:textAlignment w:val="baseline"/>
        <w:rPr>
          <w:rFonts w:ascii="Arial"/>
          <w:color w:val="000000" w:themeColor="text1"/>
          <w:sz w:val="21"/>
          <w14:textFill>
            <w14:solidFill>
              <w14:schemeClr w14:val="tx1"/>
            </w14:solidFill>
          </w14:textFill>
        </w:rPr>
      </w:pPr>
    </w:p>
    <w:p w14:paraId="1B30A6E9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right="0"/>
        <w:jc w:val="center"/>
        <w:textAlignment w:val="baseline"/>
        <w:rPr>
          <w:rFonts w:hint="eastAsia" w:ascii="方正小标宋简体" w:hAnsi="方正小标宋简体" w:eastAsia="方正小标宋简体" w:cs="方正小标宋简体"/>
          <w:b w:val="0"/>
          <w:bCs w:val="0"/>
          <w:color w:val="000000" w:themeColor="text1"/>
          <w:spacing w:val="3"/>
          <w:sz w:val="44"/>
          <w:szCs w:val="44"/>
          <w14:textFill>
            <w14:solidFill>
              <w14:schemeClr w14:val="tx1"/>
            </w14:solidFill>
          </w14:textFill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000000" w:themeColor="text1"/>
          <w:spacing w:val="3"/>
          <w:sz w:val="44"/>
          <w:szCs w:val="44"/>
          <w14:textFill>
            <w14:solidFill>
              <w14:schemeClr w14:val="tx1"/>
            </w14:solidFill>
          </w14:textFill>
        </w:rPr>
        <w:t>深圳市罗湖区托幼幼教集团</w:t>
      </w:r>
    </w:p>
    <w:p w14:paraId="14AD847D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right="0"/>
        <w:jc w:val="center"/>
        <w:textAlignment w:val="baseline"/>
        <w:rPr>
          <w:rFonts w:hint="eastAsia" w:ascii="方正小标宋简体" w:hAnsi="方正小标宋简体" w:eastAsia="方正小标宋简体" w:cs="方正小标宋简体"/>
          <w:b w:val="0"/>
          <w:bCs w:val="0"/>
          <w:color w:val="000000" w:themeColor="text1"/>
          <w:spacing w:val="3"/>
          <w:sz w:val="44"/>
          <w:szCs w:val="44"/>
          <w14:textFill>
            <w14:solidFill>
              <w14:schemeClr w14:val="tx1"/>
            </w14:solidFill>
          </w14:textFill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000000" w:themeColor="text1"/>
          <w:spacing w:val="3"/>
          <w:sz w:val="44"/>
          <w:szCs w:val="44"/>
          <w14:textFill>
            <w14:solidFill>
              <w14:schemeClr w14:val="tx1"/>
            </w14:solidFill>
          </w14:textFill>
        </w:rPr>
        <w:t>招聘岗位任职条件</w:t>
      </w:r>
      <w:bookmarkEnd w:id="0"/>
    </w:p>
    <w:p w14:paraId="7D270BD2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0" w:right="0" w:firstLine="644" w:firstLineChars="200"/>
        <w:textAlignment w:val="baseline"/>
        <w:outlineLvl w:val="2"/>
        <w:rPr>
          <w:rFonts w:ascii="黑体" w:hAnsi="黑体" w:eastAsia="黑体" w:cs="黑体"/>
          <w:b w:val="0"/>
          <w:bCs w:val="0"/>
          <w:color w:val="000000" w:themeColor="text1"/>
          <w:spacing w:val="6"/>
          <w:sz w:val="31"/>
          <w:szCs w:val="31"/>
          <w14:textFill>
            <w14:solidFill>
              <w14:schemeClr w14:val="tx1"/>
            </w14:solidFill>
          </w14:textFill>
        </w:rPr>
      </w:pPr>
    </w:p>
    <w:p w14:paraId="0006C512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firstLine="640" w:firstLineChars="200"/>
        <w:textAlignment w:val="baseline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</w:rPr>
        <w:t>一、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教学主任</w:t>
      </w:r>
    </w:p>
    <w:p w14:paraId="78178DAA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firstLine="640" w:firstLineChars="200"/>
        <w:textAlignment w:val="baseline"/>
        <w:rPr>
          <w:rFonts w:hint="eastAsia" w:ascii="楷体_GB2312" w:hAnsi="楷体_GB2312" w:eastAsia="楷体_GB2312" w:cs="楷体_GB2312"/>
          <w:sz w:val="32"/>
          <w:szCs w:val="32"/>
        </w:rPr>
      </w:pPr>
      <w:r>
        <w:rPr>
          <w:rFonts w:hint="eastAsia" w:ascii="楷体_GB2312" w:hAnsi="楷体_GB2312" w:eastAsia="楷体_GB2312" w:cs="楷体_GB2312"/>
          <w:sz w:val="32"/>
          <w:szCs w:val="32"/>
          <w:lang w:eastAsia="zh-CN"/>
        </w:rPr>
        <w:t>（</w:t>
      </w:r>
      <w:r>
        <w:rPr>
          <w:rFonts w:hint="eastAsia" w:ascii="楷体_GB2312" w:hAnsi="楷体_GB2312" w:eastAsia="楷体_GB2312" w:cs="楷体_GB2312"/>
          <w:sz w:val="32"/>
          <w:szCs w:val="32"/>
          <w:lang w:val="en-US" w:eastAsia="zh-CN"/>
        </w:rPr>
        <w:t>一</w:t>
      </w:r>
      <w:r>
        <w:rPr>
          <w:rFonts w:hint="eastAsia" w:ascii="楷体_GB2312" w:hAnsi="楷体_GB2312" w:eastAsia="楷体_GB2312" w:cs="楷体_GB2312"/>
          <w:sz w:val="32"/>
          <w:szCs w:val="32"/>
          <w:lang w:eastAsia="zh-CN"/>
        </w:rPr>
        <w:t>）</w:t>
      </w:r>
      <w:r>
        <w:rPr>
          <w:rFonts w:hint="eastAsia" w:ascii="楷体_GB2312" w:hAnsi="楷体_GB2312" w:eastAsia="楷体_GB2312" w:cs="楷体_GB2312"/>
          <w:sz w:val="32"/>
          <w:szCs w:val="32"/>
        </w:rPr>
        <w:t>职位描述</w:t>
      </w:r>
    </w:p>
    <w:p w14:paraId="73E67277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firstLine="640" w:firstLineChars="200"/>
        <w:textAlignment w:val="baseline"/>
        <w:rPr>
          <w:rFonts w:hint="default" w:ascii="Times New Roman" w:hAnsi="Times New Roman" w:eastAsia="仿宋_GB2312" w:cs="Times New Roman"/>
          <w:sz w:val="32"/>
          <w:szCs w:val="32"/>
          <w:lang w:val="en-US" w:eastAsia="en-US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en-US"/>
        </w:rPr>
        <w:t>1.协助负责幼儿园教育教学、教科研管理工作，做好幼儿园课程方案制定，课程实施质量监控与课程评价；</w:t>
      </w:r>
    </w:p>
    <w:p w14:paraId="3CE3E3B4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firstLine="640" w:firstLineChars="200"/>
        <w:textAlignment w:val="baseline"/>
        <w:rPr>
          <w:rFonts w:hint="default" w:ascii="Times New Roman" w:hAnsi="Times New Roman" w:eastAsia="仿宋_GB2312" w:cs="Times New Roman"/>
          <w:sz w:val="32"/>
          <w:szCs w:val="32"/>
          <w:lang w:val="en-US" w:eastAsia="en-US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en-US"/>
        </w:rPr>
        <w:t>2.协助负责幼儿园科研课题的主持工作，指导课题研究成员开展课题研究工作，不断地提高课题教师的科研能力和科学实验水平；</w:t>
      </w:r>
    </w:p>
    <w:p w14:paraId="344BB296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firstLine="640" w:firstLineChars="200"/>
        <w:textAlignment w:val="baseline"/>
        <w:rPr>
          <w:rFonts w:hint="default" w:ascii="Times New Roman" w:hAnsi="Times New Roman" w:eastAsia="仿宋_GB2312" w:cs="Times New Roman"/>
          <w:sz w:val="32"/>
          <w:szCs w:val="32"/>
          <w:lang w:val="en-US" w:eastAsia="en-US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en-US"/>
        </w:rPr>
        <w:t>3.协助策划、组织、实施开展园内外教育活动观摩和专题研究。及时总结交流经验，互帮互促，帮助保教人员提高业务水平；</w:t>
      </w:r>
    </w:p>
    <w:p w14:paraId="25C420A1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firstLine="640" w:firstLineChars="200"/>
        <w:textAlignment w:val="baseline"/>
        <w:rPr>
          <w:rFonts w:hint="default" w:ascii="Times New Roman" w:hAnsi="Times New Roman" w:eastAsia="仿宋_GB2312" w:cs="Times New Roman"/>
          <w:sz w:val="32"/>
          <w:szCs w:val="32"/>
          <w:lang w:val="en-US" w:eastAsia="en-US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en-US"/>
        </w:rPr>
        <w:t>4.协助指导教师做好家长工作，做到幼儿园教育、家庭教育紧密结合；</w:t>
      </w:r>
    </w:p>
    <w:p w14:paraId="19939FE6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firstLine="640" w:firstLineChars="200"/>
        <w:textAlignment w:val="baseline"/>
        <w:rPr>
          <w:rFonts w:hint="default" w:ascii="Times New Roman" w:hAnsi="Times New Roman" w:eastAsia="仿宋_GB2312" w:cs="Times New Roman"/>
          <w:sz w:val="32"/>
          <w:szCs w:val="32"/>
          <w:lang w:val="en-US" w:eastAsia="en-US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en-US"/>
        </w:rPr>
        <w:t>5.协助策划、组织、实施开展幼儿园各项大型活动；</w:t>
      </w:r>
    </w:p>
    <w:p w14:paraId="3CD20142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firstLine="640" w:firstLineChars="200"/>
        <w:textAlignment w:val="baseline"/>
        <w:rPr>
          <w:rFonts w:hint="default" w:ascii="Times New Roman" w:hAnsi="Times New Roman" w:eastAsia="仿宋_GB2312" w:cs="Times New Roman"/>
          <w:sz w:val="32"/>
          <w:szCs w:val="32"/>
          <w:lang w:val="en-US" w:eastAsia="en-US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en-US"/>
        </w:rPr>
        <w:t xml:space="preserve">6.协助教学园长处理日常行政事务，做好临时岗位调配工作；                          </w:t>
      </w:r>
    </w:p>
    <w:p w14:paraId="3A602708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firstLine="640" w:firstLineChars="200"/>
        <w:textAlignment w:val="baseline"/>
        <w:rPr>
          <w:rFonts w:hint="default" w:ascii="Times New Roman" w:hAnsi="Times New Roman" w:eastAsia="仿宋_GB2312" w:cs="Times New Roman"/>
          <w:sz w:val="32"/>
          <w:szCs w:val="32"/>
          <w:lang w:val="en-US" w:eastAsia="en-US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en-US"/>
        </w:rPr>
        <w:t>7.负责幼儿园的各类采购工作。</w:t>
      </w:r>
    </w:p>
    <w:p w14:paraId="634BDC52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firstLine="640" w:firstLineChars="200"/>
        <w:textAlignment w:val="baseline"/>
        <w:rPr>
          <w:rFonts w:hint="default" w:ascii="楷体_GB2312" w:hAnsi="楷体_GB2312" w:eastAsia="楷体_GB2312" w:cs="楷体_GB2312"/>
          <w:sz w:val="32"/>
          <w:szCs w:val="32"/>
          <w:lang w:eastAsia="zh-CN"/>
        </w:rPr>
      </w:pPr>
      <w:r>
        <w:rPr>
          <w:rFonts w:hint="eastAsia" w:ascii="楷体_GB2312" w:hAnsi="楷体_GB2312" w:eastAsia="楷体_GB2312" w:cs="楷体_GB2312"/>
          <w:sz w:val="32"/>
          <w:szCs w:val="32"/>
          <w:lang w:eastAsia="zh-CN"/>
        </w:rPr>
        <w:t>（</w:t>
      </w:r>
      <w:r>
        <w:rPr>
          <w:rFonts w:hint="eastAsia" w:ascii="楷体_GB2312" w:hAnsi="楷体_GB2312" w:eastAsia="楷体_GB2312" w:cs="楷体_GB2312"/>
          <w:sz w:val="32"/>
          <w:szCs w:val="32"/>
          <w:lang w:val="en-US" w:eastAsia="zh-CN"/>
        </w:rPr>
        <w:t>二</w:t>
      </w:r>
      <w:r>
        <w:rPr>
          <w:rFonts w:hint="eastAsia" w:ascii="楷体_GB2312" w:hAnsi="楷体_GB2312" w:eastAsia="楷体_GB2312" w:cs="楷体_GB2312"/>
          <w:sz w:val="32"/>
          <w:szCs w:val="32"/>
          <w:lang w:eastAsia="zh-CN"/>
        </w:rPr>
        <w:t>）</w:t>
      </w:r>
      <w:r>
        <w:rPr>
          <w:rFonts w:hint="default" w:ascii="楷体_GB2312" w:hAnsi="楷体_GB2312" w:eastAsia="楷体_GB2312" w:cs="楷体_GB2312"/>
          <w:sz w:val="32"/>
          <w:szCs w:val="32"/>
          <w:lang w:eastAsia="zh-CN"/>
        </w:rPr>
        <w:t>职位条件</w:t>
      </w:r>
    </w:p>
    <w:p w14:paraId="3656A822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firstLine="640" w:firstLineChars="200"/>
        <w:textAlignment w:val="baseline"/>
        <w:rPr>
          <w:rFonts w:hint="default" w:ascii="Times New Roman" w:hAnsi="Times New Roman" w:eastAsia="仿宋_GB2312" w:cs="Times New Roman"/>
          <w:sz w:val="32"/>
          <w:szCs w:val="32"/>
          <w:lang w:val="en-US" w:eastAsia="en-US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en-US"/>
        </w:rPr>
        <w:t>1.遵纪守法，身体健康，热爱幼教事业，师德品行良好；</w:t>
      </w:r>
    </w:p>
    <w:p w14:paraId="0B1852D1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firstLine="640" w:firstLineChars="200"/>
        <w:textAlignment w:val="baseline"/>
        <w:rPr>
          <w:rFonts w:hint="default" w:ascii="Times New Roman" w:hAnsi="Times New Roman" w:eastAsia="仿宋_GB2312" w:cs="Times New Roman"/>
          <w:sz w:val="32"/>
          <w:szCs w:val="32"/>
          <w:lang w:val="en-US" w:eastAsia="en-US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en-US"/>
        </w:rPr>
        <w:t>2.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全日制本科及以上学历，学前教育专业；</w:t>
      </w:r>
    </w:p>
    <w:p w14:paraId="5ED485A6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firstLine="640" w:firstLineChars="200"/>
        <w:textAlignment w:val="baseline"/>
        <w:rPr>
          <w:rFonts w:hint="default" w:ascii="Times New Roman" w:hAnsi="Times New Roman" w:eastAsia="仿宋_GB2312" w:cs="Times New Roman"/>
          <w:sz w:val="32"/>
          <w:szCs w:val="32"/>
          <w:lang w:val="en-US" w:eastAsia="en-US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en-US"/>
        </w:rPr>
        <w:t>3.持有幼儿园教师资格证、健康证；</w:t>
      </w:r>
    </w:p>
    <w:p w14:paraId="562B865B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firstLine="640" w:firstLineChars="200"/>
        <w:textAlignment w:val="baseline"/>
        <w:rPr>
          <w:rFonts w:hint="default" w:ascii="Times New Roman" w:hAnsi="Times New Roman" w:eastAsia="仿宋_GB2312" w:cs="Times New Roman"/>
          <w:sz w:val="32"/>
          <w:szCs w:val="32"/>
          <w:lang w:val="en-US" w:eastAsia="en-US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en-US"/>
        </w:rPr>
        <w:t>4.有市一级以上幼儿园3年及以上年级组长、班主任岗位工作经验；</w:t>
      </w:r>
    </w:p>
    <w:p w14:paraId="5E8F7105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firstLine="640" w:firstLineChars="200"/>
        <w:textAlignment w:val="baseline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en-US"/>
        </w:rPr>
        <w:t>5.熟练掌握Office办公软件，具有良好的执行、沟通、组织、协调与管理能力，注重团队建设。</w:t>
      </w:r>
    </w:p>
    <w:p w14:paraId="74F071AF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638" w:leftChars="304" w:firstLine="0" w:firstLineChars="0"/>
        <w:textAlignment w:val="baseline"/>
        <w:rPr>
          <w:rFonts w:hint="default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二</w:t>
      </w:r>
      <w:r>
        <w:rPr>
          <w:rFonts w:hint="eastAsia" w:ascii="黑体" w:hAnsi="黑体" w:eastAsia="黑体" w:cs="黑体"/>
          <w:sz w:val="32"/>
          <w:szCs w:val="32"/>
        </w:rPr>
        <w:t>、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厨师</w:t>
      </w:r>
    </w:p>
    <w:p w14:paraId="23F0DA84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firstLine="640" w:firstLineChars="200"/>
        <w:textAlignment w:val="baseline"/>
        <w:rPr>
          <w:rFonts w:hint="eastAsia" w:ascii="楷体_GB2312" w:hAnsi="楷体_GB2312" w:eastAsia="楷体_GB2312" w:cs="楷体_GB2312"/>
          <w:sz w:val="32"/>
          <w:szCs w:val="32"/>
        </w:rPr>
      </w:pPr>
      <w:r>
        <w:rPr>
          <w:rFonts w:hint="eastAsia" w:ascii="楷体_GB2312" w:hAnsi="楷体_GB2312" w:eastAsia="楷体_GB2312" w:cs="楷体_GB2312"/>
          <w:sz w:val="32"/>
          <w:szCs w:val="32"/>
          <w:lang w:eastAsia="zh-CN"/>
        </w:rPr>
        <w:t>（</w:t>
      </w:r>
      <w:r>
        <w:rPr>
          <w:rFonts w:hint="eastAsia" w:ascii="楷体_GB2312" w:hAnsi="楷体_GB2312" w:eastAsia="楷体_GB2312" w:cs="楷体_GB2312"/>
          <w:sz w:val="32"/>
          <w:szCs w:val="32"/>
          <w:lang w:val="en-US" w:eastAsia="zh-CN"/>
        </w:rPr>
        <w:t>一</w:t>
      </w:r>
      <w:r>
        <w:rPr>
          <w:rFonts w:hint="eastAsia" w:ascii="楷体_GB2312" w:hAnsi="楷体_GB2312" w:eastAsia="楷体_GB2312" w:cs="楷体_GB2312"/>
          <w:sz w:val="32"/>
          <w:szCs w:val="32"/>
          <w:lang w:eastAsia="zh-CN"/>
        </w:rPr>
        <w:t>）</w:t>
      </w:r>
      <w:r>
        <w:rPr>
          <w:rFonts w:hint="eastAsia" w:ascii="楷体_GB2312" w:hAnsi="楷体_GB2312" w:eastAsia="楷体_GB2312" w:cs="楷体_GB2312"/>
          <w:sz w:val="32"/>
          <w:szCs w:val="32"/>
        </w:rPr>
        <w:t>职位描述</w:t>
      </w:r>
    </w:p>
    <w:p w14:paraId="7465A21B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638" w:leftChars="304" w:firstLine="0" w:firstLineChars="0"/>
        <w:textAlignment w:val="baseline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1.主要负责幼儿园膳食制作，熟练掌握红白案操作；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br w:type="textWrapping"/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2.根据保健医生的食谱，提出相应食材采购要求，膳食制</w:t>
      </w:r>
    </w:p>
    <w:p w14:paraId="1ADD62F3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640" w:hanging="640" w:hangingChars="200"/>
        <w:textAlignment w:val="baseline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作多样化；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br w:type="textWrapping"/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3.严格执行幼儿园食品安全、卫生保健制度；</w:t>
      </w:r>
    </w:p>
    <w:p w14:paraId="1A84F192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638" w:leftChars="304" w:firstLine="0" w:firstLineChars="0"/>
        <w:textAlignment w:val="baseline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4.按照要求做好厨房设施设备的使用和维护。</w:t>
      </w:r>
    </w:p>
    <w:p w14:paraId="4ED1E404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firstLine="640" w:firstLineChars="200"/>
        <w:textAlignment w:val="baseline"/>
        <w:rPr>
          <w:rFonts w:hint="default" w:ascii="楷体_GB2312" w:hAnsi="楷体_GB2312" w:eastAsia="楷体_GB2312" w:cs="楷体_GB2312"/>
          <w:sz w:val="32"/>
          <w:szCs w:val="32"/>
          <w:lang w:eastAsia="zh-CN"/>
        </w:rPr>
      </w:pPr>
      <w:r>
        <w:rPr>
          <w:rFonts w:hint="eastAsia" w:ascii="楷体_GB2312" w:hAnsi="楷体_GB2312" w:eastAsia="楷体_GB2312" w:cs="楷体_GB2312"/>
          <w:sz w:val="32"/>
          <w:szCs w:val="32"/>
          <w:lang w:eastAsia="zh-CN"/>
        </w:rPr>
        <w:t>（</w:t>
      </w:r>
      <w:r>
        <w:rPr>
          <w:rFonts w:hint="eastAsia" w:ascii="楷体_GB2312" w:hAnsi="楷体_GB2312" w:eastAsia="楷体_GB2312" w:cs="楷体_GB2312"/>
          <w:sz w:val="32"/>
          <w:szCs w:val="32"/>
          <w:lang w:val="en-US" w:eastAsia="zh-CN"/>
        </w:rPr>
        <w:t>二</w:t>
      </w:r>
      <w:r>
        <w:rPr>
          <w:rFonts w:hint="eastAsia" w:ascii="楷体_GB2312" w:hAnsi="楷体_GB2312" w:eastAsia="楷体_GB2312" w:cs="楷体_GB2312"/>
          <w:sz w:val="32"/>
          <w:szCs w:val="32"/>
          <w:lang w:eastAsia="zh-CN"/>
        </w:rPr>
        <w:t>）</w:t>
      </w:r>
      <w:r>
        <w:rPr>
          <w:rFonts w:hint="default" w:ascii="楷体_GB2312" w:hAnsi="楷体_GB2312" w:eastAsia="楷体_GB2312" w:cs="楷体_GB2312"/>
          <w:sz w:val="32"/>
          <w:szCs w:val="32"/>
          <w:lang w:eastAsia="zh-CN"/>
        </w:rPr>
        <w:t>职位条件</w:t>
      </w:r>
    </w:p>
    <w:p w14:paraId="6F74151F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638" w:leftChars="304" w:firstLine="0" w:firstLineChars="0"/>
        <w:textAlignment w:val="baseline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1.遵纪守法，身体健康，热爱幼教事业，师德品行良好；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br w:type="textWrapping"/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2.高中及以上学历；</w:t>
      </w:r>
    </w:p>
    <w:p w14:paraId="20D92CD3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638" w:leftChars="304" w:firstLine="0" w:firstLineChars="0"/>
        <w:textAlignment w:val="baseline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3.持有厨师证/面点师证、健康证；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br w:type="textWrapping"/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4.有大型企业食堂、酒店及学校幼儿园工作经验者优先；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br w:type="textWrapping"/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5.会使用Office办公软件，具有良好的学习能力、团队协作</w:t>
      </w:r>
    </w:p>
    <w:p w14:paraId="41E95091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textAlignment w:val="baseline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能力和服务意识。</w:t>
      </w:r>
    </w:p>
    <w:p w14:paraId="15E1D41B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firstLine="640" w:firstLineChars="200"/>
        <w:textAlignment w:val="baseline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三、厨工</w:t>
      </w:r>
    </w:p>
    <w:p w14:paraId="0597CEA2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firstLine="640" w:firstLineChars="200"/>
        <w:textAlignment w:val="baseline"/>
        <w:rPr>
          <w:rFonts w:hint="eastAsia" w:ascii="楷体_GB2312" w:hAnsi="楷体_GB2312" w:eastAsia="楷体_GB2312" w:cs="楷体_GB2312"/>
          <w:sz w:val="32"/>
          <w:szCs w:val="32"/>
        </w:rPr>
      </w:pPr>
      <w:r>
        <w:rPr>
          <w:rFonts w:hint="eastAsia" w:ascii="楷体_GB2312" w:hAnsi="楷体_GB2312" w:eastAsia="楷体_GB2312" w:cs="楷体_GB2312"/>
          <w:sz w:val="32"/>
          <w:szCs w:val="32"/>
          <w:lang w:eastAsia="zh-CN"/>
        </w:rPr>
        <w:t>（</w:t>
      </w:r>
      <w:r>
        <w:rPr>
          <w:rFonts w:hint="eastAsia" w:ascii="楷体_GB2312" w:hAnsi="楷体_GB2312" w:eastAsia="楷体_GB2312" w:cs="楷体_GB2312"/>
          <w:sz w:val="32"/>
          <w:szCs w:val="32"/>
          <w:lang w:val="en-US" w:eastAsia="zh-CN"/>
        </w:rPr>
        <w:t>一</w:t>
      </w:r>
      <w:r>
        <w:rPr>
          <w:rFonts w:hint="eastAsia" w:ascii="楷体_GB2312" w:hAnsi="楷体_GB2312" w:eastAsia="楷体_GB2312" w:cs="楷体_GB2312"/>
          <w:sz w:val="32"/>
          <w:szCs w:val="32"/>
          <w:lang w:eastAsia="zh-CN"/>
        </w:rPr>
        <w:t>）</w:t>
      </w:r>
      <w:r>
        <w:rPr>
          <w:rFonts w:hint="eastAsia" w:ascii="楷体_GB2312" w:hAnsi="楷体_GB2312" w:eastAsia="楷体_GB2312" w:cs="楷体_GB2312"/>
          <w:sz w:val="32"/>
          <w:szCs w:val="32"/>
        </w:rPr>
        <w:t>职位描述</w:t>
      </w:r>
    </w:p>
    <w:p w14:paraId="0A846A99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textAlignment w:val="baseline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Arial" w:eastAsia="Arial"/>
          <w:lang w:val="en-US" w:eastAsia="zh-CN"/>
        </w:rPr>
        <w:t xml:space="preserve">      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 xml:space="preserve">    1.在厨师指导下，进行食材的准备；协助厨师完成各种菜品、点心的制作；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br w:type="textWrapping"/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 xml:space="preserve">        2.清洁厨房和碗碟，保证厨房、餐具清洁卫生；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br w:type="textWrapping"/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 xml:space="preserve">        3.完成食品分发、食品留样等工作；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br w:type="textWrapping"/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 xml:space="preserve">        4.主动协助他人承担洗菜切菜、卫生清洁等厨房工作；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br w:type="textWrapping"/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 xml:space="preserve">        5.完成厨房仓库管理工作。</w:t>
      </w:r>
    </w:p>
    <w:p w14:paraId="5A11BCE2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firstLine="640" w:firstLineChars="200"/>
        <w:textAlignment w:val="baseline"/>
        <w:rPr>
          <w:rFonts w:hint="default" w:ascii="楷体_GB2312" w:hAnsi="楷体_GB2312" w:eastAsia="楷体_GB2312" w:cs="楷体_GB2312"/>
          <w:sz w:val="32"/>
          <w:szCs w:val="32"/>
          <w:lang w:eastAsia="zh-CN"/>
        </w:rPr>
      </w:pPr>
      <w:r>
        <w:rPr>
          <w:rFonts w:hint="eastAsia" w:ascii="楷体_GB2312" w:hAnsi="楷体_GB2312" w:eastAsia="楷体_GB2312" w:cs="楷体_GB2312"/>
          <w:sz w:val="32"/>
          <w:szCs w:val="32"/>
          <w:lang w:eastAsia="zh-CN"/>
        </w:rPr>
        <w:t>（</w:t>
      </w:r>
      <w:r>
        <w:rPr>
          <w:rFonts w:hint="eastAsia" w:ascii="楷体_GB2312" w:hAnsi="楷体_GB2312" w:eastAsia="楷体_GB2312" w:cs="楷体_GB2312"/>
          <w:sz w:val="32"/>
          <w:szCs w:val="32"/>
          <w:lang w:val="en-US" w:eastAsia="zh-CN"/>
        </w:rPr>
        <w:t>二</w:t>
      </w:r>
      <w:r>
        <w:rPr>
          <w:rFonts w:hint="eastAsia" w:ascii="楷体_GB2312" w:hAnsi="楷体_GB2312" w:eastAsia="楷体_GB2312" w:cs="楷体_GB2312"/>
          <w:sz w:val="32"/>
          <w:szCs w:val="32"/>
          <w:lang w:eastAsia="zh-CN"/>
        </w:rPr>
        <w:t>）</w:t>
      </w:r>
      <w:r>
        <w:rPr>
          <w:rFonts w:hint="default" w:ascii="楷体_GB2312" w:hAnsi="楷体_GB2312" w:eastAsia="楷体_GB2312" w:cs="楷体_GB2312"/>
          <w:sz w:val="32"/>
          <w:szCs w:val="32"/>
          <w:lang w:eastAsia="zh-CN"/>
        </w:rPr>
        <w:t>职位条件</w:t>
      </w:r>
    </w:p>
    <w:p w14:paraId="132EDF74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840" w:hanging="840" w:hangingChars="400"/>
        <w:textAlignment w:val="baseline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Arial" w:eastAsia="Arial"/>
          <w:lang w:val="en-US" w:eastAsia="zh-CN"/>
        </w:rPr>
        <w:t xml:space="preserve">       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 xml:space="preserve">   1.遵纪守法，身体健康，热爱幼教事业，师德品行良好；</w:t>
      </w:r>
    </w:p>
    <w:p w14:paraId="28EE3E19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1278" w:leftChars="304" w:hanging="640" w:hangingChars="200"/>
        <w:textAlignment w:val="baseline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2.高中以上学历；</w:t>
      </w:r>
    </w:p>
    <w:p w14:paraId="0E469B2C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1278" w:leftChars="304" w:hanging="640" w:hangingChars="200"/>
        <w:textAlignment w:val="baseline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3.持有健康证；</w:t>
      </w:r>
    </w:p>
    <w:p w14:paraId="198952EF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1278" w:leftChars="304" w:hanging="640" w:hangingChars="200"/>
        <w:textAlignment w:val="baseline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4.有园林种植等特长者优先；</w:t>
      </w:r>
    </w:p>
    <w:p w14:paraId="7998AF7F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1278" w:leftChars="304" w:hanging="640" w:hangingChars="200"/>
        <w:textAlignment w:val="baseline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5.会使用Office办公软件，具有良好的学习能力、团队协作</w:t>
      </w:r>
    </w:p>
    <w:p w14:paraId="51918178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textAlignment w:val="baseline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能力和服务意识。</w:t>
      </w:r>
    </w:p>
    <w:p w14:paraId="7D8AF31B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638" w:leftChars="304" w:firstLine="0" w:firstLineChars="0"/>
        <w:textAlignment w:val="baseline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</w:p>
    <w:p w14:paraId="13286412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firstLine="640" w:firstLineChars="200"/>
        <w:textAlignment w:val="baseline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</w:p>
    <w:p w14:paraId="53A8CD65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textAlignment w:val="baseline"/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</w:p>
    <w:sectPr>
      <w:pgSz w:w="11900" w:h="16820"/>
      <w:pgMar w:top="1814" w:right="1474" w:bottom="1814" w:left="1587" w:header="0" w:footer="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altName w:val="黑体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楷体_GB2312">
    <w:altName w:val="楷体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isplayBackgroundShape w:val="1"/>
  <w:bordersDoNotSurroundHeader w:val="0"/>
  <w:bordersDoNotSurroundFooter w:val="0"/>
  <w:documentProtection w:enforcement="0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doNotExpandShiftReturn/>
    <w:doNotWrapTextWithPunct/>
    <w:doNotUseEastAsianBreakRules/>
    <w:useFELayout/>
    <w:doNotUseIndentAsNumberingTabStop/>
    <w:compatSetting w:name="compatibilityMode" w:uri="http://schemas.microsoft.com/office/word" w:val="14"/>
  </w:compat>
  <w:rsids>
    <w:rsidRoot w:val="00000000"/>
    <w:rsid w:val="018D0933"/>
    <w:rsid w:val="02337E4C"/>
    <w:rsid w:val="032C72FB"/>
    <w:rsid w:val="04AF2917"/>
    <w:rsid w:val="05F84A9A"/>
    <w:rsid w:val="070B7972"/>
    <w:rsid w:val="0BE21F59"/>
    <w:rsid w:val="0E450E39"/>
    <w:rsid w:val="0F967D3B"/>
    <w:rsid w:val="105A4B2E"/>
    <w:rsid w:val="136F1163"/>
    <w:rsid w:val="142C0403"/>
    <w:rsid w:val="16883D47"/>
    <w:rsid w:val="18654DDA"/>
    <w:rsid w:val="193D0F34"/>
    <w:rsid w:val="19792F83"/>
    <w:rsid w:val="1F6F209E"/>
    <w:rsid w:val="210C587D"/>
    <w:rsid w:val="214608A1"/>
    <w:rsid w:val="242D6086"/>
    <w:rsid w:val="2E142328"/>
    <w:rsid w:val="2E7E3968"/>
    <w:rsid w:val="309C7E7B"/>
    <w:rsid w:val="314258DC"/>
    <w:rsid w:val="3C8F5B6A"/>
    <w:rsid w:val="40AD5DD8"/>
    <w:rsid w:val="41E2643F"/>
    <w:rsid w:val="45566F92"/>
    <w:rsid w:val="49932097"/>
    <w:rsid w:val="49F84D68"/>
    <w:rsid w:val="4B327E70"/>
    <w:rsid w:val="4B675674"/>
    <w:rsid w:val="4F163AAE"/>
    <w:rsid w:val="51976CDE"/>
    <w:rsid w:val="51F317F3"/>
    <w:rsid w:val="530872B2"/>
    <w:rsid w:val="5AD9772F"/>
    <w:rsid w:val="5BB62A08"/>
    <w:rsid w:val="5C620B9F"/>
    <w:rsid w:val="5EDC0948"/>
    <w:rsid w:val="651B6835"/>
    <w:rsid w:val="67F577E1"/>
    <w:rsid w:val="6BDB6731"/>
    <w:rsid w:val="705633AF"/>
    <w:rsid w:val="710F1CE6"/>
    <w:rsid w:val="78B874E6"/>
    <w:rsid w:val="7F73165D"/>
    <w:rsid w:val="7FB9583B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仿宋" w:hAnsi="仿宋" w:eastAsia="仿宋" w:cs="仿宋"/>
      <w:sz w:val="31"/>
      <w:szCs w:val="31"/>
      <w:lang w:val="en-US" w:eastAsia="en-US" w:bidi="ar-SA"/>
    </w:rPr>
  </w:style>
  <w:style w:type="character" w:styleId="5">
    <w:name w:val="Strong"/>
    <w:basedOn w:val="4"/>
    <w:qFormat/>
    <w:uiPriority w:val="0"/>
    <w:rPr>
      <w:b/>
    </w:rPr>
  </w:style>
  <w:style w:type="table" w:customStyle="1" w:styleId="6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7">
    <w:name w:val="Table Text"/>
    <w:basedOn w:val="1"/>
    <w:semiHidden/>
    <w:qFormat/>
    <w:uiPriority w:val="0"/>
    <w:rPr>
      <w:rFonts w:ascii="宋体" w:hAnsi="宋体" w:eastAsia="宋体" w:cs="宋体"/>
      <w:sz w:val="32"/>
      <w:szCs w:val="32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/>
  <config/>
</contractReview>
</file>

<file path=customXml/itemProps1.xml><?xml version="1.0" encoding="utf-8"?>
<ds:datastoreItem xmlns:ds="http://schemas.openxmlformats.org/officeDocument/2006/customXml" ds:itemID="{bfb99d31-7ace-497f-9eca-2cc4649cc4d3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3</Pages>
  <Words>2681</Words>
  <Characters>3024</Characters>
  <TotalTime>5</TotalTime>
  <ScaleCrop>false</ScaleCrop>
  <LinksUpToDate>false</LinksUpToDate>
  <CharactersWithSpaces>3226</CharactersWithSpaces>
  <Application>WPS Office_12.1.0.28505_F1E327BC-269C-435d-A152-05C5408002CA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2026-03-31T08:50:00Z</dcterms:created>
  <dc:creator>Administrator</dc:creator>
  <cp:lastModifiedBy>刘颖</cp:lastModifiedBy>
  <cp:lastPrinted>2026-07-07T01:32:00Z</cp:lastPrinted>
  <dcterms:modified xsi:type="dcterms:W3CDTF">2026-10-21T01:39:08Z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wqlLaW5nc29mdCBQREYgdG8gV1BTIDExMEI</vt:lpwstr>
  </property>
  <property fmtid="{D5CDD505-2E9C-101B-9397-08002B2CF9AE}" pid="3" name="Created">
    <vt:filetime>2026-03-31T08:50:41Z</vt:filetime>
  </property>
  <property fmtid="{D5CDD505-2E9C-101B-9397-08002B2CF9AE}" pid="4" name="UsrData">
    <vt:lpwstr>69cb1a5e1ac7a6001ffc37e0wl</vt:lpwstr>
  </property>
  <property fmtid="{D5CDD505-2E9C-101B-9397-08002B2CF9AE}" pid="5" name="KSOTemplateDocerSaveRecord">
    <vt:lpwstr>eyJoZGlkIjoiYzlhYTExOGI3YWFhZDgxNDE5MzMzNDVhZWU2MjU4ZjYiLCJ1c2VySWQiOiIxOTA2NDc3ODA1In0=</vt:lpwstr>
  </property>
  <property fmtid="{D5CDD505-2E9C-101B-9397-08002B2CF9AE}" pid="6" name="KSOProductBuildVer">
    <vt:lpwstr>2052-12.1.0.28505</vt:lpwstr>
  </property>
  <property fmtid="{D5CDD505-2E9C-101B-9397-08002B2CF9AE}" pid="7" name="ICV">
    <vt:lpwstr>52ACCA14B079408BAC84B7C834B02D44_13</vt:lpwstr>
  </property>
</Properties>
</file>